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7D34DF" w14:textId="77777777" w:rsidR="004412EA" w:rsidRDefault="004412EA" w:rsidP="00D07547">
      <w:pPr>
        <w:spacing w:before="100" w:beforeAutospacing="1" w:after="100" w:afterAutospacing="1"/>
        <w:ind w:right="958"/>
        <w:rPr>
          <w:rFonts w:cs="Arial"/>
          <w:b/>
          <w:color w:val="447DB5"/>
          <w:sz w:val="22"/>
          <w:szCs w:val="22"/>
          <w:lang w:val="en-GB"/>
        </w:rPr>
      </w:pPr>
      <w:r w:rsidRPr="00091745">
        <w:rPr>
          <w:rFonts w:cs="Arial"/>
          <w:b/>
          <w:noProof/>
          <w:color w:val="990033"/>
          <w:sz w:val="22"/>
          <w:szCs w:val="22"/>
          <w:lang w:val="en-GB" w:eastAsia="zh-CN"/>
        </w:rPr>
        <mc:AlternateContent>
          <mc:Choice Requires="wps">
            <w:drawing>
              <wp:anchor distT="0" distB="0" distL="114300" distR="114300" simplePos="0" relativeHeight="251658240" behindDoc="0" locked="0" layoutInCell="1" allowOverlap="1" wp14:anchorId="23649000" wp14:editId="2BA9A321">
                <wp:simplePos x="0" y="0"/>
                <wp:positionH relativeFrom="column">
                  <wp:posOffset>-191956</wp:posOffset>
                </wp:positionH>
                <wp:positionV relativeFrom="paragraph">
                  <wp:posOffset>-937322</wp:posOffset>
                </wp:positionV>
                <wp:extent cx="0" cy="9926444"/>
                <wp:effectExtent l="114300" t="0" r="133350" b="17780"/>
                <wp:wrapNone/>
                <wp:docPr id="69" name="Lin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926444"/>
                        </a:xfrm>
                        <a:prstGeom prst="line">
                          <a:avLst/>
                        </a:prstGeom>
                        <a:noFill/>
                        <a:ln w="254000">
                          <a:solidFill>
                            <a:srgbClr val="99003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DC9B26" id="Line 3" o:spid="_x0000_s1026" alt="&quot;&quot;"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1pt,-73.8pt" to="-15.1pt,70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" strokecolor="#903" strokeweight="20pt"/>
            </w:pict>
          </mc:Fallback>
        </mc:AlternateContent>
      </w:r>
    </w:p>
    <w:p w14:paraId="236201D1" w14:textId="77777777" w:rsidR="004412EA" w:rsidRDefault="004412EA" w:rsidP="00D07547">
      <w:pPr>
        <w:spacing w:before="100" w:beforeAutospacing="1" w:after="100" w:afterAutospacing="1"/>
        <w:ind w:right="958"/>
        <w:rPr>
          <w:rFonts w:cs="Arial"/>
          <w:b/>
          <w:color w:val="447DB5"/>
          <w:sz w:val="22"/>
          <w:szCs w:val="22"/>
          <w:lang w:val="en-GB"/>
        </w:rPr>
      </w:pPr>
    </w:p>
    <w:p w14:paraId="01EC6840" w14:textId="77777777" w:rsidR="004412EA" w:rsidRPr="00A112BC" w:rsidRDefault="004412EA" w:rsidP="00A112BC">
      <w:pPr>
        <w:spacing w:before="100" w:beforeAutospacing="1" w:after="100" w:afterAutospacing="1"/>
        <w:ind w:right="958"/>
        <w:rPr>
          <w:b/>
          <w:color w:val="447DB5"/>
          <w:sz w:val="26"/>
          <w:lang w:val="en-GB"/>
        </w:rPr>
      </w:pPr>
    </w:p>
    <w:p w14:paraId="65681100" w14:textId="77777777" w:rsidR="003709F5" w:rsidRPr="00A112BC" w:rsidRDefault="003709F5" w:rsidP="00A112BC">
      <w:pPr>
        <w:spacing w:before="100" w:beforeAutospacing="1" w:after="100" w:afterAutospacing="1"/>
        <w:ind w:right="958"/>
        <w:rPr>
          <w:b/>
          <w:color w:val="447DB5"/>
          <w:sz w:val="26"/>
          <w:lang w:val="en-GB"/>
        </w:rPr>
      </w:pPr>
    </w:p>
    <w:p w14:paraId="64611E38" w14:textId="7CA08B32" w:rsidR="00D977B5" w:rsidRPr="00A112BC" w:rsidRDefault="00667A61" w:rsidP="00A112BC">
      <w:pPr>
        <w:pBdr>
          <w:bottom w:val="single" w:sz="24" w:space="12" w:color="990033"/>
        </w:pBdr>
        <w:spacing w:before="100" w:beforeAutospacing="1" w:after="100" w:afterAutospacing="1"/>
        <w:rPr>
          <w:b/>
          <w:color w:val="447DB5"/>
          <w:sz w:val="30"/>
          <w:lang w:val="en-GB"/>
        </w:rPr>
      </w:pPr>
      <w:r w:rsidRPr="00667A61">
        <w:rPr>
          <w:b/>
          <w:color w:val="990033"/>
          <w:sz w:val="30"/>
          <w:lang w:val="en-GB"/>
        </w:rPr>
        <w:t>Development of the TCIM Research Methods-and-Evidence Architecture and Digital Navigator – Phase 1</w:t>
      </w:r>
    </w:p>
    <w:p w14:paraId="7CD1266D" w14:textId="72F76345" w:rsidR="004412EA" w:rsidRPr="00A112BC" w:rsidRDefault="004412EA" w:rsidP="007C7813">
      <w:pPr>
        <w:spacing w:before="120" w:after="120"/>
        <w:jc w:val="right"/>
        <w:rPr>
          <w:b/>
          <w:color w:val="447DB5"/>
          <w:sz w:val="26"/>
          <w:lang w:val="en-GB"/>
        </w:rPr>
      </w:pPr>
      <w:r w:rsidRPr="00A112BC">
        <w:rPr>
          <w:b/>
          <w:color w:val="447DB5"/>
          <w:sz w:val="26"/>
          <w:lang w:val="en-GB"/>
        </w:rPr>
        <w:t>Request for Proposals (RFP)</w:t>
      </w:r>
    </w:p>
    <w:p w14:paraId="7EBC2CDD" w14:textId="77777777" w:rsidR="0045035E" w:rsidRPr="00741E46" w:rsidRDefault="00141137" w:rsidP="007C7813">
      <w:pPr>
        <w:spacing w:before="120" w:after="120"/>
        <w:jc w:val="right"/>
        <w:rPr>
          <w:bCs/>
          <w:color w:val="447DB5"/>
          <w:sz w:val="24"/>
          <w:lang w:val="en-GB"/>
        </w:rPr>
      </w:pPr>
      <w:r w:rsidRPr="00741E46">
        <w:rPr>
          <w:bCs/>
          <w:color w:val="447DB5"/>
          <w:sz w:val="24"/>
          <w:lang w:val="en-GB"/>
        </w:rPr>
        <w:t>Bid Reference</w:t>
      </w:r>
    </w:p>
    <w:p w14:paraId="14121180" w14:textId="5032839D" w:rsidR="00143638" w:rsidRPr="00D07547" w:rsidRDefault="00000000" w:rsidP="0098527A">
      <w:pPr>
        <w:spacing w:before="120" w:after="120"/>
        <w:jc w:val="right"/>
        <w:rPr>
          <w:rFonts w:cs="Arial"/>
          <w:b/>
          <w:color w:val="447DB5"/>
          <w:sz w:val="26"/>
          <w:szCs w:val="26"/>
          <w:lang w:val="en-GB"/>
        </w:rPr>
      </w:pPr>
      <w:sdt>
        <w:sdtPr>
          <w:rPr>
            <w:rFonts w:cs="Arial"/>
            <w:b/>
            <w:sz w:val="22"/>
            <w:szCs w:val="22"/>
            <w:lang w:val="en-GB"/>
          </w:rPr>
          <w:alias w:val="Bid Reference"/>
          <w:tag w:val="Bid Reference"/>
          <w:id w:val="-1659379036"/>
          <w:placeholder>
            <w:docPart w:val="C1E5CE0D39C641D286DA1C2243EB4982"/>
          </w:placeholder>
          <w:dataBinding w:prefixMappings="xmlns:ns0='http://schemas.microsoft.com/office/2006/coverPageProps' " w:xpath="/ns0:CoverPageProperties[1]/ns0:Abstract[1]" w:storeItemID="{55AF091B-3C7A-41E3-B477-F2FDAA23CFDA}"/>
          <w:text/>
        </w:sdtPr>
        <w:sdtContent>
          <w:r w:rsidR="00B12770" w:rsidRPr="00B12770">
            <w:rPr>
              <w:rFonts w:cs="Arial"/>
              <w:b/>
              <w:sz w:val="22"/>
              <w:szCs w:val="22"/>
              <w:lang w:val="en-GB"/>
            </w:rPr>
            <w:t>WHO-SHQ-GTMC-RFP-26-2035</w:t>
          </w:r>
        </w:sdtContent>
      </w:sdt>
    </w:p>
    <w:p w14:paraId="14360EAE" w14:textId="10F275D0" w:rsidR="0045035E" w:rsidRPr="00741E46" w:rsidRDefault="00FB2F1B" w:rsidP="007C7813">
      <w:pPr>
        <w:jc w:val="right"/>
        <w:rPr>
          <w:bCs/>
          <w:color w:val="447DB5"/>
          <w:sz w:val="24"/>
          <w:lang w:val="en-GB"/>
        </w:rPr>
      </w:pPr>
      <w:r>
        <w:rPr>
          <w:bCs/>
          <w:color w:val="447DB5"/>
          <w:sz w:val="24"/>
          <w:lang w:val="en-GB"/>
        </w:rPr>
        <w:t>Country/</w:t>
      </w:r>
      <w:r w:rsidR="00907253" w:rsidRPr="00741E46">
        <w:rPr>
          <w:bCs/>
          <w:color w:val="447DB5"/>
          <w:sz w:val="24"/>
          <w:lang w:val="en-GB"/>
        </w:rPr>
        <w:t>Unit Name</w:t>
      </w:r>
    </w:p>
    <w:p w14:paraId="78DDDF02" w14:textId="532A1365" w:rsidR="00907253" w:rsidRPr="00D07547" w:rsidRDefault="00907253" w:rsidP="000E58BC">
      <w:pPr>
        <w:jc w:val="right"/>
        <w:rPr>
          <w:rFonts w:cs="Arial"/>
          <w:b/>
          <w:sz w:val="22"/>
          <w:szCs w:val="22"/>
          <w:lang w:val="en-GB"/>
        </w:rPr>
      </w:pPr>
      <w:r w:rsidRPr="00D07547">
        <w:rPr>
          <w:rFonts w:cs="Arial"/>
          <w:b/>
          <w:sz w:val="22"/>
          <w:szCs w:val="22"/>
          <w:lang w:val="en-GB"/>
        </w:rPr>
        <w:t xml:space="preserve"> </w:t>
      </w:r>
      <w:sdt>
        <w:sdtPr>
          <w:rPr>
            <w:rFonts w:cs="Arial"/>
            <w:b/>
            <w:sz w:val="22"/>
            <w:szCs w:val="22"/>
            <w:lang w:val="en-GB"/>
          </w:rPr>
          <w:alias w:val="Unit Name"/>
          <w:tag w:val=""/>
          <w:id w:val="-788965900"/>
          <w:placeholder>
            <w:docPart w:val="280144BD6E154E31B192C3364CB1E5FC"/>
          </w:placeholder>
          <w:dataBinding w:prefixMappings="xmlns:ns0='http://purl.org/dc/elements/1.1/' xmlns:ns1='http://schemas.openxmlformats.org/package/2006/metadata/core-properties' " w:xpath="/ns1:coreProperties[1]/ns1:category[1]" w:storeItemID="{6C3C8BC8-F283-45AE-878A-BAB7291924A1}"/>
          <w:text/>
        </w:sdtPr>
        <w:sdtContent>
          <w:r w:rsidR="00D32C81" w:rsidRPr="00D32C81">
            <w:rPr>
              <w:rFonts w:cs="Arial"/>
              <w:b/>
              <w:sz w:val="22"/>
              <w:szCs w:val="22"/>
              <w:lang w:val="en-GB"/>
            </w:rPr>
            <w:t>WHO Global Traditional Medicine Centre (</w:t>
          </w:r>
          <w:r w:rsidR="00D32C81">
            <w:rPr>
              <w:rFonts w:cs="Arial"/>
              <w:b/>
              <w:sz w:val="22"/>
              <w:szCs w:val="22"/>
              <w:lang w:val="en-GB"/>
            </w:rPr>
            <w:t>G</w:t>
          </w:r>
          <w:r w:rsidR="00D32C81" w:rsidRPr="00D32C81">
            <w:rPr>
              <w:rFonts w:cs="Arial"/>
              <w:b/>
              <w:sz w:val="22"/>
              <w:szCs w:val="22"/>
              <w:lang w:val="en-GB"/>
            </w:rPr>
            <w:t>TMC), Jamnagar, India</w:t>
          </w:r>
        </w:sdtContent>
      </w:sdt>
    </w:p>
    <w:p w14:paraId="72C13999" w14:textId="77777777" w:rsidR="00D977B5" w:rsidRPr="00D07547" w:rsidRDefault="00D977B5" w:rsidP="00D977B5">
      <w:pPr>
        <w:jc w:val="left"/>
        <w:rPr>
          <w:rFonts w:cs="Arial"/>
          <w:sz w:val="26"/>
          <w:szCs w:val="26"/>
          <w:lang w:val="en-GB"/>
        </w:rPr>
      </w:pPr>
    </w:p>
    <w:p w14:paraId="79CB95BE" w14:textId="77777777" w:rsidR="00632016" w:rsidRPr="00D07547" w:rsidRDefault="00632016" w:rsidP="00D977B5">
      <w:pPr>
        <w:jc w:val="left"/>
        <w:rPr>
          <w:rFonts w:cs="Arial"/>
          <w:sz w:val="26"/>
          <w:szCs w:val="26"/>
          <w:lang w:val="en-GB"/>
        </w:rPr>
      </w:pPr>
    </w:p>
    <w:p w14:paraId="123CA146" w14:textId="77777777" w:rsidR="00D977B5" w:rsidRDefault="00D977B5" w:rsidP="00D07547">
      <w:pPr>
        <w:jc w:val="center"/>
        <w:rPr>
          <w:rFonts w:cs="Arial"/>
          <w:sz w:val="26"/>
          <w:szCs w:val="26"/>
          <w:lang w:val="en-GB"/>
        </w:rPr>
      </w:pPr>
    </w:p>
    <w:p w14:paraId="3B03A8A9" w14:textId="77777777" w:rsidR="00D977B5" w:rsidRPr="00D07547" w:rsidRDefault="00D977B5" w:rsidP="00D07547">
      <w:pPr>
        <w:jc w:val="center"/>
        <w:rPr>
          <w:rFonts w:cs="Arial"/>
          <w:sz w:val="26"/>
          <w:szCs w:val="26"/>
          <w:lang w:val="en-GB"/>
        </w:rPr>
      </w:pPr>
    </w:p>
    <w:p w14:paraId="6A52BD46" w14:textId="77777777" w:rsidR="003709F5" w:rsidRPr="00D07547" w:rsidRDefault="003709F5" w:rsidP="00D07547">
      <w:pPr>
        <w:jc w:val="center"/>
        <w:rPr>
          <w:rFonts w:cs="Arial"/>
          <w:color w:val="990033"/>
          <w:sz w:val="26"/>
          <w:szCs w:val="26"/>
          <w:lang w:val="en-GB"/>
        </w:rPr>
      </w:pPr>
    </w:p>
    <w:p w14:paraId="03340957" w14:textId="77777777" w:rsidR="003709F5" w:rsidRDefault="003709F5" w:rsidP="00D07547">
      <w:pPr>
        <w:jc w:val="center"/>
        <w:rPr>
          <w:rFonts w:cs="Arial"/>
          <w:color w:val="990033"/>
          <w:sz w:val="26"/>
          <w:szCs w:val="26"/>
          <w:lang w:val="en-GB"/>
        </w:rPr>
      </w:pPr>
    </w:p>
    <w:p w14:paraId="7E56F916" w14:textId="77777777" w:rsidR="007014EE" w:rsidRPr="00A47C98" w:rsidRDefault="007014EE" w:rsidP="00D07547">
      <w:pPr>
        <w:jc w:val="center"/>
        <w:rPr>
          <w:rFonts w:cs="Arial"/>
          <w:color w:val="990033"/>
          <w:sz w:val="26"/>
          <w:szCs w:val="26"/>
          <w:lang w:val="en-GB"/>
        </w:rPr>
      </w:pPr>
    </w:p>
    <w:p w14:paraId="699EC0D2" w14:textId="77777777" w:rsidR="00632016" w:rsidRPr="00D07547" w:rsidRDefault="00632016" w:rsidP="00D07547">
      <w:pPr>
        <w:jc w:val="center"/>
        <w:rPr>
          <w:rFonts w:cs="Arial"/>
          <w:color w:val="990033"/>
          <w:sz w:val="26"/>
          <w:szCs w:val="26"/>
          <w:lang w:val="en-GB"/>
        </w:rPr>
      </w:pPr>
    </w:p>
    <w:p w14:paraId="0A582490" w14:textId="77777777" w:rsidR="003709F5" w:rsidRPr="00D07547" w:rsidRDefault="003709F5" w:rsidP="00D07547">
      <w:pPr>
        <w:jc w:val="center"/>
        <w:rPr>
          <w:rFonts w:cs="Arial"/>
          <w:b/>
          <w:bCs/>
          <w:color w:val="990033"/>
          <w:sz w:val="26"/>
          <w:szCs w:val="26"/>
          <w:lang w:val="en-GB"/>
        </w:rPr>
      </w:pPr>
      <w:r w:rsidRPr="00D07547">
        <w:rPr>
          <w:rFonts w:cs="Arial"/>
          <w:b/>
          <w:bCs/>
          <w:color w:val="990033"/>
          <w:sz w:val="26"/>
          <w:szCs w:val="26"/>
          <w:lang w:val="en-GB"/>
        </w:rPr>
        <w:t>Closing Date:</w:t>
      </w:r>
    </w:p>
    <w:p w14:paraId="727F6DD8" w14:textId="77777777" w:rsidR="003709F5" w:rsidRPr="00D07547" w:rsidRDefault="003709F5" w:rsidP="00D07547">
      <w:pPr>
        <w:jc w:val="center"/>
        <w:rPr>
          <w:rFonts w:cs="Arial"/>
          <w:color w:val="C00000"/>
          <w:sz w:val="26"/>
          <w:szCs w:val="26"/>
          <w:lang w:val="en-GB"/>
        </w:rPr>
      </w:pPr>
    </w:p>
    <w:p w14:paraId="48054355" w14:textId="0412189E" w:rsidR="00EA42C4" w:rsidRDefault="00F6432E" w:rsidP="00D07547">
      <w:pPr>
        <w:jc w:val="center"/>
        <w:rPr>
          <w:rFonts w:cs="Arial"/>
          <w:color w:val="990033"/>
          <w:sz w:val="26"/>
          <w:szCs w:val="26"/>
          <w:lang w:val="en-GB"/>
        </w:rPr>
      </w:pPr>
      <w:r>
        <w:rPr>
          <w:rFonts w:cs="Arial"/>
          <w:color w:val="990033"/>
          <w:sz w:val="26"/>
          <w:szCs w:val="26"/>
          <w:lang w:val="en-GB"/>
        </w:rPr>
        <w:t>1</w:t>
      </w:r>
      <w:r w:rsidR="00D32C81">
        <w:rPr>
          <w:rFonts w:cs="Arial"/>
          <w:color w:val="990033"/>
          <w:sz w:val="26"/>
          <w:szCs w:val="26"/>
          <w:lang w:val="en-GB"/>
        </w:rPr>
        <w:t>6</w:t>
      </w:r>
      <w:r>
        <w:rPr>
          <w:rFonts w:cs="Arial"/>
          <w:color w:val="990033"/>
          <w:sz w:val="26"/>
          <w:szCs w:val="26"/>
          <w:lang w:val="en-GB"/>
        </w:rPr>
        <w:t xml:space="preserve"> November 2026 </w:t>
      </w:r>
    </w:p>
    <w:p w14:paraId="1DA5E6E4" w14:textId="0A08D08A" w:rsidR="004412EA" w:rsidRPr="00D07547" w:rsidRDefault="00EA42C4" w:rsidP="00D07547">
      <w:pPr>
        <w:jc w:val="center"/>
        <w:rPr>
          <w:rFonts w:cs="Arial"/>
          <w:color w:val="990033"/>
          <w:sz w:val="26"/>
          <w:szCs w:val="26"/>
          <w:lang w:val="en-GB"/>
        </w:rPr>
      </w:pPr>
      <w:r>
        <w:rPr>
          <w:rFonts w:cs="Arial"/>
          <w:color w:val="990033"/>
          <w:sz w:val="26"/>
          <w:szCs w:val="26"/>
          <w:lang w:val="en-GB"/>
        </w:rPr>
        <w:t xml:space="preserve">23:59 hours, </w:t>
      </w:r>
      <w:r w:rsidRPr="00EA42C4">
        <w:rPr>
          <w:rFonts w:cs="Arial"/>
          <w:color w:val="990033"/>
          <w:sz w:val="26"/>
          <w:szCs w:val="26"/>
          <w:lang w:val="en-GB"/>
        </w:rPr>
        <w:t>Jamnagar time ( IST</w:t>
      </w:r>
      <w:r w:rsidR="00420810">
        <w:rPr>
          <w:rFonts w:cs="Arial"/>
          <w:color w:val="990033"/>
          <w:sz w:val="26"/>
          <w:szCs w:val="26"/>
          <w:lang w:val="en-GB"/>
        </w:rPr>
        <w:t xml:space="preserve"> =</w:t>
      </w:r>
      <w:r w:rsidRPr="00EA42C4">
        <w:rPr>
          <w:rFonts w:cs="Arial"/>
          <w:color w:val="990033"/>
          <w:sz w:val="26"/>
          <w:szCs w:val="26"/>
          <w:lang w:val="en-GB"/>
        </w:rPr>
        <w:t xml:space="preserve"> GMT+5:30)</w:t>
      </w:r>
      <w:r w:rsidR="004412EA" w:rsidRPr="00D07547">
        <w:rPr>
          <w:rFonts w:cs="Arial"/>
          <w:color w:val="990033"/>
          <w:sz w:val="26"/>
          <w:szCs w:val="26"/>
          <w:lang w:val="en-GB"/>
        </w:rPr>
        <w:br w:type="page"/>
      </w:r>
    </w:p>
    <w:p w14:paraId="1528542B" w14:textId="6D351D6C" w:rsidR="00420810" w:rsidRDefault="004B23A4">
      <w:pPr>
        <w:pStyle w:val="TOC1"/>
        <w:rPr>
          <w:rFonts w:asciiTheme="minorHAnsi" w:eastAsiaTheme="minorEastAsia" w:hAnsiTheme="minorHAnsi" w:cstheme="minorBidi"/>
          <w:b w:val="0"/>
          <w:caps w:val="0"/>
          <w:noProof/>
          <w:color w:val="auto"/>
          <w:kern w:val="2"/>
          <w:sz w:val="24"/>
          <w:szCs w:val="24"/>
          <w14:ligatures w14:val="standardContextual"/>
        </w:rPr>
      </w:pPr>
      <w:r w:rsidRPr="00091745">
        <w:rPr>
          <w:rFonts w:ascii="Arial" w:hAnsi="Arial" w:cs="Arial"/>
          <w:color w:val="447DB5"/>
          <w:sz w:val="22"/>
          <w:szCs w:val="22"/>
          <w:lang w:val="en-GB"/>
        </w:rPr>
        <w:lastRenderedPageBreak/>
        <w:fldChar w:fldCharType="begin"/>
      </w:r>
      <w:r w:rsidRPr="00091745">
        <w:rPr>
          <w:rFonts w:ascii="Arial" w:hAnsi="Arial" w:cs="Arial"/>
          <w:color w:val="447DB5"/>
          <w:sz w:val="22"/>
          <w:szCs w:val="22"/>
          <w:lang w:val="en-GB"/>
        </w:rPr>
        <w:instrText xml:space="preserve"> TOC \o "1-3" \h \z \u </w:instrText>
      </w:r>
      <w:r w:rsidRPr="00091745">
        <w:rPr>
          <w:rFonts w:ascii="Arial" w:hAnsi="Arial" w:cs="Arial"/>
          <w:color w:val="447DB5"/>
          <w:sz w:val="22"/>
          <w:szCs w:val="22"/>
          <w:lang w:val="en-GB"/>
        </w:rPr>
        <w:fldChar w:fldCharType="separate"/>
      </w:r>
      <w:hyperlink w:anchor="_Toc242791401" w:history="1">
        <w:r w:rsidR="00420810" w:rsidRPr="001F1366">
          <w:rPr>
            <w:rStyle w:val="Hyperlink"/>
            <w:rFonts w:ascii="Arial" w:hAnsi="Arial" w:cs="Times New Roman"/>
            <w:noProof/>
          </w:rPr>
          <w:t>1.</w:t>
        </w:r>
        <w:r w:rsidR="00420810">
          <w:rPr>
            <w:rFonts w:asciiTheme="minorHAnsi" w:eastAsiaTheme="minorEastAsia" w:hAnsiTheme="minorHAnsi" w:cstheme="minorBidi"/>
            <w:b w:val="0"/>
            <w:caps w:val="0"/>
            <w:noProof/>
            <w:color w:val="auto"/>
            <w:kern w:val="2"/>
            <w:sz w:val="24"/>
            <w:szCs w:val="24"/>
            <w14:ligatures w14:val="standardContextual"/>
          </w:rPr>
          <w:tab/>
        </w:r>
        <w:r w:rsidR="00420810" w:rsidRPr="001F1366">
          <w:rPr>
            <w:rStyle w:val="Hyperlink"/>
            <w:rFonts w:ascii="Arial" w:hAnsi="Arial" w:cs="Arial"/>
            <w:noProof/>
          </w:rPr>
          <w:t>Introduction</w:t>
        </w:r>
        <w:r w:rsidR="00420810">
          <w:rPr>
            <w:noProof/>
            <w:webHidden/>
          </w:rPr>
          <w:tab/>
        </w:r>
        <w:r w:rsidR="00420810">
          <w:rPr>
            <w:noProof/>
            <w:webHidden/>
          </w:rPr>
          <w:fldChar w:fldCharType="begin"/>
        </w:r>
        <w:r w:rsidR="00420810">
          <w:rPr>
            <w:noProof/>
            <w:webHidden/>
          </w:rPr>
          <w:instrText xml:space="preserve"> PAGEREF _Toc242791401 \h </w:instrText>
        </w:r>
        <w:r w:rsidR="00420810">
          <w:rPr>
            <w:noProof/>
            <w:webHidden/>
          </w:rPr>
        </w:r>
        <w:r w:rsidR="00420810">
          <w:rPr>
            <w:noProof/>
            <w:webHidden/>
          </w:rPr>
          <w:fldChar w:fldCharType="separate"/>
        </w:r>
        <w:r w:rsidR="00420810">
          <w:rPr>
            <w:noProof/>
            <w:webHidden/>
          </w:rPr>
          <w:t>4</w:t>
        </w:r>
        <w:r w:rsidR="00420810">
          <w:rPr>
            <w:noProof/>
            <w:webHidden/>
          </w:rPr>
          <w:fldChar w:fldCharType="end"/>
        </w:r>
      </w:hyperlink>
    </w:p>
    <w:p w14:paraId="4731BBFB" w14:textId="5ECEF4E3" w:rsidR="00420810" w:rsidRDefault="00420810">
      <w:pPr>
        <w:pStyle w:val="TOC2"/>
        <w:rPr>
          <w:rFonts w:asciiTheme="minorHAnsi" w:eastAsiaTheme="minorEastAsia" w:hAnsiTheme="minorHAnsi" w:cstheme="minorBidi"/>
          <w:b w:val="0"/>
          <w:noProof/>
          <w:color w:val="auto"/>
          <w:kern w:val="2"/>
          <w:sz w:val="24"/>
          <w:szCs w:val="24"/>
          <w14:ligatures w14:val="standardContextual"/>
        </w:rPr>
      </w:pPr>
      <w:hyperlink w:anchor="_Toc242791402" w:history="1">
        <w:r w:rsidRPr="001F1366">
          <w:rPr>
            <w:rStyle w:val="Hyperlink"/>
            <w:rFonts w:cs="Times New Roman"/>
            <w:noProof/>
          </w:rPr>
          <w:t>1.1</w:t>
        </w:r>
        <w:r>
          <w:rPr>
            <w:rFonts w:asciiTheme="minorHAnsi" w:eastAsiaTheme="minorEastAsia" w:hAnsiTheme="minorHAnsi" w:cstheme="minorBidi"/>
            <w:b w:val="0"/>
            <w:noProof/>
            <w:color w:val="auto"/>
            <w:kern w:val="2"/>
            <w:sz w:val="24"/>
            <w:szCs w:val="24"/>
            <w14:ligatures w14:val="standardContextual"/>
          </w:rPr>
          <w:tab/>
        </w:r>
        <w:r w:rsidRPr="001F1366">
          <w:rPr>
            <w:rStyle w:val="Hyperlink"/>
            <w:noProof/>
          </w:rPr>
          <w:t>Objective of the RFP</w:t>
        </w:r>
        <w:r>
          <w:rPr>
            <w:noProof/>
            <w:webHidden/>
          </w:rPr>
          <w:tab/>
        </w:r>
        <w:r>
          <w:rPr>
            <w:noProof/>
            <w:webHidden/>
          </w:rPr>
          <w:fldChar w:fldCharType="begin"/>
        </w:r>
        <w:r>
          <w:rPr>
            <w:noProof/>
            <w:webHidden/>
          </w:rPr>
          <w:instrText xml:space="preserve"> PAGEREF _Toc242791402 \h </w:instrText>
        </w:r>
        <w:r>
          <w:rPr>
            <w:noProof/>
            <w:webHidden/>
          </w:rPr>
        </w:r>
        <w:r>
          <w:rPr>
            <w:noProof/>
            <w:webHidden/>
          </w:rPr>
          <w:fldChar w:fldCharType="separate"/>
        </w:r>
        <w:r>
          <w:rPr>
            <w:noProof/>
            <w:webHidden/>
          </w:rPr>
          <w:t>4</w:t>
        </w:r>
        <w:r>
          <w:rPr>
            <w:noProof/>
            <w:webHidden/>
          </w:rPr>
          <w:fldChar w:fldCharType="end"/>
        </w:r>
      </w:hyperlink>
    </w:p>
    <w:p w14:paraId="5A05552A" w14:textId="3A8EAFA6" w:rsidR="00420810" w:rsidRDefault="00420810">
      <w:pPr>
        <w:pStyle w:val="TOC2"/>
        <w:rPr>
          <w:rFonts w:asciiTheme="minorHAnsi" w:eastAsiaTheme="minorEastAsia" w:hAnsiTheme="minorHAnsi" w:cstheme="minorBidi"/>
          <w:b w:val="0"/>
          <w:noProof/>
          <w:color w:val="auto"/>
          <w:kern w:val="2"/>
          <w:sz w:val="24"/>
          <w:szCs w:val="24"/>
          <w14:ligatures w14:val="standardContextual"/>
        </w:rPr>
      </w:pPr>
      <w:hyperlink w:anchor="_Toc242791403" w:history="1">
        <w:r w:rsidRPr="001F1366">
          <w:rPr>
            <w:rStyle w:val="Hyperlink"/>
            <w:rFonts w:cs="Times New Roman"/>
            <w:noProof/>
          </w:rPr>
          <w:t>1.2</w:t>
        </w:r>
        <w:r>
          <w:rPr>
            <w:rFonts w:asciiTheme="minorHAnsi" w:eastAsiaTheme="minorEastAsia" w:hAnsiTheme="minorHAnsi" w:cstheme="minorBidi"/>
            <w:b w:val="0"/>
            <w:noProof/>
            <w:color w:val="auto"/>
            <w:kern w:val="2"/>
            <w:sz w:val="24"/>
            <w:szCs w:val="24"/>
            <w14:ligatures w14:val="standardContextual"/>
          </w:rPr>
          <w:tab/>
        </w:r>
        <w:r w:rsidRPr="001F1366">
          <w:rPr>
            <w:rStyle w:val="Hyperlink"/>
            <w:noProof/>
          </w:rPr>
          <w:t>About WHO</w:t>
        </w:r>
        <w:r>
          <w:rPr>
            <w:noProof/>
            <w:webHidden/>
          </w:rPr>
          <w:tab/>
        </w:r>
        <w:r>
          <w:rPr>
            <w:noProof/>
            <w:webHidden/>
          </w:rPr>
          <w:fldChar w:fldCharType="begin"/>
        </w:r>
        <w:r>
          <w:rPr>
            <w:noProof/>
            <w:webHidden/>
          </w:rPr>
          <w:instrText xml:space="preserve"> PAGEREF _Toc242791403 \h </w:instrText>
        </w:r>
        <w:r>
          <w:rPr>
            <w:noProof/>
            <w:webHidden/>
          </w:rPr>
        </w:r>
        <w:r>
          <w:rPr>
            <w:noProof/>
            <w:webHidden/>
          </w:rPr>
          <w:fldChar w:fldCharType="separate"/>
        </w:r>
        <w:r>
          <w:rPr>
            <w:noProof/>
            <w:webHidden/>
          </w:rPr>
          <w:t>4</w:t>
        </w:r>
        <w:r>
          <w:rPr>
            <w:noProof/>
            <w:webHidden/>
          </w:rPr>
          <w:fldChar w:fldCharType="end"/>
        </w:r>
      </w:hyperlink>
    </w:p>
    <w:p w14:paraId="19A102F4" w14:textId="746F2CAB" w:rsidR="00420810" w:rsidRDefault="00420810">
      <w:pPr>
        <w:pStyle w:val="TOC3"/>
        <w:rPr>
          <w:rFonts w:asciiTheme="minorHAnsi" w:eastAsiaTheme="minorEastAsia" w:hAnsiTheme="minorHAnsi" w:cstheme="minorBidi"/>
          <w:noProof/>
          <w:color w:val="auto"/>
          <w:kern w:val="2"/>
          <w:sz w:val="24"/>
          <w:szCs w:val="24"/>
          <w14:ligatures w14:val="standardContextual"/>
        </w:rPr>
      </w:pPr>
      <w:hyperlink w:anchor="_Toc242791404" w:history="1">
        <w:r w:rsidRPr="001F1366">
          <w:rPr>
            <w:rStyle w:val="Hyperlink"/>
            <w:rFonts w:ascii="Helvetica" w:hAnsi="Helvetica" w:cs="Times New Roman"/>
            <w:noProof/>
          </w:rPr>
          <w:t>1.2.1</w:t>
        </w:r>
        <w:r>
          <w:rPr>
            <w:rFonts w:asciiTheme="minorHAnsi" w:eastAsiaTheme="minorEastAsia" w:hAnsiTheme="minorHAnsi" w:cstheme="minorBidi"/>
            <w:noProof/>
            <w:color w:val="auto"/>
            <w:kern w:val="2"/>
            <w:sz w:val="24"/>
            <w:szCs w:val="24"/>
            <w14:ligatures w14:val="standardContextual"/>
          </w:rPr>
          <w:tab/>
        </w:r>
        <w:r w:rsidRPr="001F1366">
          <w:rPr>
            <w:rStyle w:val="Hyperlink"/>
            <w:rFonts w:ascii="Arial" w:hAnsi="Arial"/>
            <w:noProof/>
          </w:rPr>
          <w:t>WHO Mission Statement</w:t>
        </w:r>
        <w:r>
          <w:rPr>
            <w:noProof/>
            <w:webHidden/>
          </w:rPr>
          <w:tab/>
        </w:r>
        <w:r>
          <w:rPr>
            <w:noProof/>
            <w:webHidden/>
          </w:rPr>
          <w:fldChar w:fldCharType="begin"/>
        </w:r>
        <w:r>
          <w:rPr>
            <w:noProof/>
            <w:webHidden/>
          </w:rPr>
          <w:instrText xml:space="preserve"> PAGEREF _Toc242791404 \h </w:instrText>
        </w:r>
        <w:r>
          <w:rPr>
            <w:noProof/>
            <w:webHidden/>
          </w:rPr>
        </w:r>
        <w:r>
          <w:rPr>
            <w:noProof/>
            <w:webHidden/>
          </w:rPr>
          <w:fldChar w:fldCharType="separate"/>
        </w:r>
        <w:r>
          <w:rPr>
            <w:noProof/>
            <w:webHidden/>
          </w:rPr>
          <w:t>4</w:t>
        </w:r>
        <w:r>
          <w:rPr>
            <w:noProof/>
            <w:webHidden/>
          </w:rPr>
          <w:fldChar w:fldCharType="end"/>
        </w:r>
      </w:hyperlink>
    </w:p>
    <w:p w14:paraId="50FB042F" w14:textId="077E8447" w:rsidR="00420810" w:rsidRDefault="00420810">
      <w:pPr>
        <w:pStyle w:val="TOC3"/>
        <w:rPr>
          <w:rFonts w:asciiTheme="minorHAnsi" w:eastAsiaTheme="minorEastAsia" w:hAnsiTheme="minorHAnsi" w:cstheme="minorBidi"/>
          <w:noProof/>
          <w:color w:val="auto"/>
          <w:kern w:val="2"/>
          <w:sz w:val="24"/>
          <w:szCs w:val="24"/>
          <w14:ligatures w14:val="standardContextual"/>
        </w:rPr>
      </w:pPr>
      <w:hyperlink w:anchor="_Toc242791405" w:history="1">
        <w:r w:rsidRPr="001F1366">
          <w:rPr>
            <w:rStyle w:val="Hyperlink"/>
            <w:rFonts w:ascii="Helvetica" w:hAnsi="Helvetica" w:cs="Times New Roman"/>
            <w:noProof/>
          </w:rPr>
          <w:t>1.2.2</w:t>
        </w:r>
        <w:r>
          <w:rPr>
            <w:rFonts w:asciiTheme="minorHAnsi" w:eastAsiaTheme="minorEastAsia" w:hAnsiTheme="minorHAnsi" w:cstheme="minorBidi"/>
            <w:noProof/>
            <w:color w:val="auto"/>
            <w:kern w:val="2"/>
            <w:sz w:val="24"/>
            <w:szCs w:val="24"/>
            <w14:ligatures w14:val="standardContextual"/>
          </w:rPr>
          <w:tab/>
        </w:r>
        <w:r w:rsidRPr="001F1366">
          <w:rPr>
            <w:rStyle w:val="Hyperlink"/>
            <w:rFonts w:ascii="Arial" w:hAnsi="Arial"/>
            <w:noProof/>
          </w:rPr>
          <w:t>Structure of WHO</w:t>
        </w:r>
        <w:r>
          <w:rPr>
            <w:noProof/>
            <w:webHidden/>
          </w:rPr>
          <w:tab/>
        </w:r>
        <w:r>
          <w:rPr>
            <w:noProof/>
            <w:webHidden/>
          </w:rPr>
          <w:fldChar w:fldCharType="begin"/>
        </w:r>
        <w:r>
          <w:rPr>
            <w:noProof/>
            <w:webHidden/>
          </w:rPr>
          <w:instrText xml:space="preserve"> PAGEREF _Toc242791405 \h </w:instrText>
        </w:r>
        <w:r>
          <w:rPr>
            <w:noProof/>
            <w:webHidden/>
          </w:rPr>
        </w:r>
        <w:r>
          <w:rPr>
            <w:noProof/>
            <w:webHidden/>
          </w:rPr>
          <w:fldChar w:fldCharType="separate"/>
        </w:r>
        <w:r>
          <w:rPr>
            <w:noProof/>
            <w:webHidden/>
          </w:rPr>
          <w:t>4</w:t>
        </w:r>
        <w:r>
          <w:rPr>
            <w:noProof/>
            <w:webHidden/>
          </w:rPr>
          <w:fldChar w:fldCharType="end"/>
        </w:r>
      </w:hyperlink>
    </w:p>
    <w:p w14:paraId="48DC6C18" w14:textId="30F77436" w:rsidR="00420810" w:rsidRDefault="00420810">
      <w:pPr>
        <w:pStyle w:val="TOC3"/>
        <w:rPr>
          <w:rFonts w:asciiTheme="minorHAnsi" w:eastAsiaTheme="minorEastAsia" w:hAnsiTheme="minorHAnsi" w:cstheme="minorBidi"/>
          <w:noProof/>
          <w:color w:val="auto"/>
          <w:kern w:val="2"/>
          <w:sz w:val="24"/>
          <w:szCs w:val="24"/>
          <w14:ligatures w14:val="standardContextual"/>
        </w:rPr>
      </w:pPr>
      <w:hyperlink w:anchor="_Toc242791406" w:history="1">
        <w:r w:rsidRPr="001F1366">
          <w:rPr>
            <w:rStyle w:val="Hyperlink"/>
            <w:rFonts w:ascii="Helvetica" w:hAnsi="Helvetica" w:cs="Times New Roman"/>
            <w:noProof/>
          </w:rPr>
          <w:t>1.2.3</w:t>
        </w:r>
        <w:r>
          <w:rPr>
            <w:rFonts w:asciiTheme="minorHAnsi" w:eastAsiaTheme="minorEastAsia" w:hAnsiTheme="minorHAnsi" w:cstheme="minorBidi"/>
            <w:noProof/>
            <w:color w:val="auto"/>
            <w:kern w:val="2"/>
            <w:sz w:val="24"/>
            <w:szCs w:val="24"/>
            <w14:ligatures w14:val="standardContextual"/>
          </w:rPr>
          <w:tab/>
        </w:r>
        <w:r w:rsidRPr="001F1366">
          <w:rPr>
            <w:rStyle w:val="Hyperlink"/>
            <w:rFonts w:ascii="Arial" w:hAnsi="Arial"/>
            <w:noProof/>
          </w:rPr>
          <w:t>Description of Office/Region or Division/Service/Unit</w:t>
        </w:r>
        <w:r>
          <w:rPr>
            <w:noProof/>
            <w:webHidden/>
          </w:rPr>
          <w:tab/>
        </w:r>
        <w:r>
          <w:rPr>
            <w:noProof/>
            <w:webHidden/>
          </w:rPr>
          <w:fldChar w:fldCharType="begin"/>
        </w:r>
        <w:r>
          <w:rPr>
            <w:noProof/>
            <w:webHidden/>
          </w:rPr>
          <w:instrText xml:space="preserve"> PAGEREF _Toc242791406 \h </w:instrText>
        </w:r>
        <w:r>
          <w:rPr>
            <w:noProof/>
            <w:webHidden/>
          </w:rPr>
        </w:r>
        <w:r>
          <w:rPr>
            <w:noProof/>
            <w:webHidden/>
          </w:rPr>
          <w:fldChar w:fldCharType="separate"/>
        </w:r>
        <w:r>
          <w:rPr>
            <w:noProof/>
            <w:webHidden/>
          </w:rPr>
          <w:t>5</w:t>
        </w:r>
        <w:r>
          <w:rPr>
            <w:noProof/>
            <w:webHidden/>
          </w:rPr>
          <w:fldChar w:fldCharType="end"/>
        </w:r>
      </w:hyperlink>
    </w:p>
    <w:p w14:paraId="4B2BB992" w14:textId="3B17EA91" w:rsidR="00420810" w:rsidRDefault="00420810">
      <w:pPr>
        <w:pStyle w:val="TOC2"/>
        <w:rPr>
          <w:rFonts w:asciiTheme="minorHAnsi" w:eastAsiaTheme="minorEastAsia" w:hAnsiTheme="minorHAnsi" w:cstheme="minorBidi"/>
          <w:b w:val="0"/>
          <w:noProof/>
          <w:color w:val="auto"/>
          <w:kern w:val="2"/>
          <w:sz w:val="24"/>
          <w:szCs w:val="24"/>
          <w14:ligatures w14:val="standardContextual"/>
        </w:rPr>
      </w:pPr>
      <w:hyperlink w:anchor="_Toc242791407" w:history="1">
        <w:r w:rsidRPr="001F1366">
          <w:rPr>
            <w:rStyle w:val="Hyperlink"/>
            <w:rFonts w:cs="Times New Roman"/>
            <w:noProof/>
          </w:rPr>
          <w:t>1.3</w:t>
        </w:r>
        <w:r>
          <w:rPr>
            <w:rFonts w:asciiTheme="minorHAnsi" w:eastAsiaTheme="minorEastAsia" w:hAnsiTheme="minorHAnsi" w:cstheme="minorBidi"/>
            <w:b w:val="0"/>
            <w:noProof/>
            <w:color w:val="auto"/>
            <w:kern w:val="2"/>
            <w:sz w:val="24"/>
            <w:szCs w:val="24"/>
            <w14:ligatures w14:val="standardContextual"/>
          </w:rPr>
          <w:tab/>
        </w:r>
        <w:r w:rsidRPr="001F1366">
          <w:rPr>
            <w:rStyle w:val="Hyperlink"/>
            <w:noProof/>
          </w:rPr>
          <w:t>Definitions, Acronyms and Abbreviations</w:t>
        </w:r>
        <w:r>
          <w:rPr>
            <w:noProof/>
            <w:webHidden/>
          </w:rPr>
          <w:tab/>
        </w:r>
        <w:r>
          <w:rPr>
            <w:noProof/>
            <w:webHidden/>
          </w:rPr>
          <w:fldChar w:fldCharType="begin"/>
        </w:r>
        <w:r>
          <w:rPr>
            <w:noProof/>
            <w:webHidden/>
          </w:rPr>
          <w:instrText xml:space="preserve"> PAGEREF _Toc242791407 \h </w:instrText>
        </w:r>
        <w:r>
          <w:rPr>
            <w:noProof/>
            <w:webHidden/>
          </w:rPr>
        </w:r>
        <w:r>
          <w:rPr>
            <w:noProof/>
            <w:webHidden/>
          </w:rPr>
          <w:fldChar w:fldCharType="separate"/>
        </w:r>
        <w:r>
          <w:rPr>
            <w:noProof/>
            <w:webHidden/>
          </w:rPr>
          <w:t>5</w:t>
        </w:r>
        <w:r>
          <w:rPr>
            <w:noProof/>
            <w:webHidden/>
          </w:rPr>
          <w:fldChar w:fldCharType="end"/>
        </w:r>
      </w:hyperlink>
    </w:p>
    <w:p w14:paraId="677B029C" w14:textId="3AE0C6C2" w:rsidR="00420810" w:rsidRDefault="00420810">
      <w:pPr>
        <w:pStyle w:val="TOC1"/>
        <w:rPr>
          <w:rFonts w:asciiTheme="minorHAnsi" w:eastAsiaTheme="minorEastAsia" w:hAnsiTheme="minorHAnsi" w:cstheme="minorBidi"/>
          <w:b w:val="0"/>
          <w:caps w:val="0"/>
          <w:noProof/>
          <w:color w:val="auto"/>
          <w:kern w:val="2"/>
          <w:sz w:val="24"/>
          <w:szCs w:val="24"/>
          <w14:ligatures w14:val="standardContextual"/>
        </w:rPr>
      </w:pPr>
      <w:hyperlink w:anchor="_Toc242791408" w:history="1">
        <w:r w:rsidRPr="001F1366">
          <w:rPr>
            <w:rStyle w:val="Hyperlink"/>
            <w:rFonts w:ascii="Arial" w:hAnsi="Arial" w:cs="Times New Roman"/>
            <w:noProof/>
          </w:rPr>
          <w:t>2.</w:t>
        </w:r>
        <w:r>
          <w:rPr>
            <w:rFonts w:asciiTheme="minorHAnsi" w:eastAsiaTheme="minorEastAsia" w:hAnsiTheme="minorHAnsi" w:cstheme="minorBidi"/>
            <w:b w:val="0"/>
            <w:caps w:val="0"/>
            <w:noProof/>
            <w:color w:val="auto"/>
            <w:kern w:val="2"/>
            <w:sz w:val="24"/>
            <w:szCs w:val="24"/>
            <w14:ligatures w14:val="standardContextual"/>
          </w:rPr>
          <w:tab/>
        </w:r>
        <w:r w:rsidRPr="001F1366">
          <w:rPr>
            <w:rStyle w:val="Hyperlink"/>
            <w:rFonts w:ascii="Arial" w:hAnsi="Arial" w:cs="Arial"/>
            <w:noProof/>
          </w:rPr>
          <w:t>BACKGROUND</w:t>
        </w:r>
        <w:r>
          <w:rPr>
            <w:noProof/>
            <w:webHidden/>
          </w:rPr>
          <w:tab/>
        </w:r>
        <w:r>
          <w:rPr>
            <w:noProof/>
            <w:webHidden/>
          </w:rPr>
          <w:fldChar w:fldCharType="begin"/>
        </w:r>
        <w:r>
          <w:rPr>
            <w:noProof/>
            <w:webHidden/>
          </w:rPr>
          <w:instrText xml:space="preserve"> PAGEREF _Toc242791408 \h </w:instrText>
        </w:r>
        <w:r>
          <w:rPr>
            <w:noProof/>
            <w:webHidden/>
          </w:rPr>
        </w:r>
        <w:r>
          <w:rPr>
            <w:noProof/>
            <w:webHidden/>
          </w:rPr>
          <w:fldChar w:fldCharType="separate"/>
        </w:r>
        <w:r>
          <w:rPr>
            <w:noProof/>
            <w:webHidden/>
          </w:rPr>
          <w:t>6</w:t>
        </w:r>
        <w:r>
          <w:rPr>
            <w:noProof/>
            <w:webHidden/>
          </w:rPr>
          <w:fldChar w:fldCharType="end"/>
        </w:r>
      </w:hyperlink>
    </w:p>
    <w:p w14:paraId="751FFC13" w14:textId="1678A475" w:rsidR="00420810" w:rsidRDefault="00420810">
      <w:pPr>
        <w:pStyle w:val="TOC2"/>
        <w:rPr>
          <w:rFonts w:asciiTheme="minorHAnsi" w:eastAsiaTheme="minorEastAsia" w:hAnsiTheme="minorHAnsi" w:cstheme="minorBidi"/>
          <w:b w:val="0"/>
          <w:noProof/>
          <w:color w:val="auto"/>
          <w:kern w:val="2"/>
          <w:sz w:val="24"/>
          <w:szCs w:val="24"/>
          <w14:ligatures w14:val="standardContextual"/>
        </w:rPr>
      </w:pPr>
      <w:hyperlink w:anchor="_Toc242791409" w:history="1">
        <w:r w:rsidRPr="001F1366">
          <w:rPr>
            <w:rStyle w:val="Hyperlink"/>
            <w:rFonts w:cs="Times New Roman"/>
            <w:noProof/>
          </w:rPr>
          <w:t>2.1</w:t>
        </w:r>
        <w:r>
          <w:rPr>
            <w:rFonts w:asciiTheme="minorHAnsi" w:eastAsiaTheme="minorEastAsia" w:hAnsiTheme="minorHAnsi" w:cstheme="minorBidi"/>
            <w:b w:val="0"/>
            <w:noProof/>
            <w:color w:val="auto"/>
            <w:kern w:val="2"/>
            <w:sz w:val="24"/>
            <w:szCs w:val="24"/>
            <w14:ligatures w14:val="standardContextual"/>
          </w:rPr>
          <w:tab/>
        </w:r>
        <w:r w:rsidRPr="001F1366">
          <w:rPr>
            <w:rStyle w:val="Hyperlink"/>
            <w:noProof/>
          </w:rPr>
          <w:t>Overview</w:t>
        </w:r>
        <w:r>
          <w:rPr>
            <w:noProof/>
            <w:webHidden/>
          </w:rPr>
          <w:tab/>
        </w:r>
        <w:r>
          <w:rPr>
            <w:noProof/>
            <w:webHidden/>
          </w:rPr>
          <w:fldChar w:fldCharType="begin"/>
        </w:r>
        <w:r>
          <w:rPr>
            <w:noProof/>
            <w:webHidden/>
          </w:rPr>
          <w:instrText xml:space="preserve"> PAGEREF _Toc242791409 \h </w:instrText>
        </w:r>
        <w:r>
          <w:rPr>
            <w:noProof/>
            <w:webHidden/>
          </w:rPr>
        </w:r>
        <w:r>
          <w:rPr>
            <w:noProof/>
            <w:webHidden/>
          </w:rPr>
          <w:fldChar w:fldCharType="separate"/>
        </w:r>
        <w:r>
          <w:rPr>
            <w:noProof/>
            <w:webHidden/>
          </w:rPr>
          <w:t>6</w:t>
        </w:r>
        <w:r>
          <w:rPr>
            <w:noProof/>
            <w:webHidden/>
          </w:rPr>
          <w:fldChar w:fldCharType="end"/>
        </w:r>
      </w:hyperlink>
    </w:p>
    <w:p w14:paraId="67166A33" w14:textId="05E1A928" w:rsidR="00420810" w:rsidRDefault="00420810">
      <w:pPr>
        <w:pStyle w:val="TOC1"/>
        <w:rPr>
          <w:rFonts w:asciiTheme="minorHAnsi" w:eastAsiaTheme="minorEastAsia" w:hAnsiTheme="minorHAnsi" w:cstheme="minorBidi"/>
          <w:b w:val="0"/>
          <w:caps w:val="0"/>
          <w:noProof/>
          <w:color w:val="auto"/>
          <w:kern w:val="2"/>
          <w:sz w:val="24"/>
          <w:szCs w:val="24"/>
          <w14:ligatures w14:val="standardContextual"/>
        </w:rPr>
      </w:pPr>
      <w:hyperlink w:anchor="_Toc242791410" w:history="1">
        <w:r w:rsidRPr="001F1366">
          <w:rPr>
            <w:rStyle w:val="Hyperlink"/>
            <w:rFonts w:ascii="Arial" w:hAnsi="Arial" w:cs="Times New Roman"/>
            <w:noProof/>
          </w:rPr>
          <w:t>3.</w:t>
        </w:r>
        <w:r>
          <w:rPr>
            <w:rFonts w:asciiTheme="minorHAnsi" w:eastAsiaTheme="minorEastAsia" w:hAnsiTheme="minorHAnsi" w:cstheme="minorBidi"/>
            <w:b w:val="0"/>
            <w:caps w:val="0"/>
            <w:noProof/>
            <w:color w:val="auto"/>
            <w:kern w:val="2"/>
            <w:sz w:val="24"/>
            <w:szCs w:val="24"/>
            <w14:ligatures w14:val="standardContextual"/>
          </w:rPr>
          <w:tab/>
        </w:r>
        <w:r w:rsidRPr="001F1366">
          <w:rPr>
            <w:rStyle w:val="Hyperlink"/>
            <w:rFonts w:ascii="Arial" w:hAnsi="Arial" w:cs="Arial"/>
            <w:noProof/>
          </w:rPr>
          <w:t>requirements</w:t>
        </w:r>
        <w:r>
          <w:rPr>
            <w:noProof/>
            <w:webHidden/>
          </w:rPr>
          <w:tab/>
        </w:r>
        <w:r>
          <w:rPr>
            <w:noProof/>
            <w:webHidden/>
          </w:rPr>
          <w:fldChar w:fldCharType="begin"/>
        </w:r>
        <w:r>
          <w:rPr>
            <w:noProof/>
            <w:webHidden/>
          </w:rPr>
          <w:instrText xml:space="preserve"> PAGEREF _Toc242791410 \h </w:instrText>
        </w:r>
        <w:r>
          <w:rPr>
            <w:noProof/>
            <w:webHidden/>
          </w:rPr>
        </w:r>
        <w:r>
          <w:rPr>
            <w:noProof/>
            <w:webHidden/>
          </w:rPr>
          <w:fldChar w:fldCharType="separate"/>
        </w:r>
        <w:r>
          <w:rPr>
            <w:noProof/>
            <w:webHidden/>
          </w:rPr>
          <w:t>7</w:t>
        </w:r>
        <w:r>
          <w:rPr>
            <w:noProof/>
            <w:webHidden/>
          </w:rPr>
          <w:fldChar w:fldCharType="end"/>
        </w:r>
      </w:hyperlink>
    </w:p>
    <w:p w14:paraId="61F505C2" w14:textId="08EB3A3C" w:rsidR="00420810" w:rsidRDefault="00420810">
      <w:pPr>
        <w:pStyle w:val="TOC2"/>
        <w:rPr>
          <w:rFonts w:asciiTheme="minorHAnsi" w:eastAsiaTheme="minorEastAsia" w:hAnsiTheme="minorHAnsi" w:cstheme="minorBidi"/>
          <w:b w:val="0"/>
          <w:noProof/>
          <w:color w:val="auto"/>
          <w:kern w:val="2"/>
          <w:sz w:val="24"/>
          <w:szCs w:val="24"/>
          <w14:ligatures w14:val="standardContextual"/>
        </w:rPr>
      </w:pPr>
      <w:hyperlink w:anchor="_Toc242791411" w:history="1">
        <w:r w:rsidRPr="001F1366">
          <w:rPr>
            <w:rStyle w:val="Hyperlink"/>
            <w:rFonts w:cs="Times New Roman"/>
            <w:noProof/>
          </w:rPr>
          <w:t>3.1</w:t>
        </w:r>
        <w:r>
          <w:rPr>
            <w:rFonts w:asciiTheme="minorHAnsi" w:eastAsiaTheme="minorEastAsia" w:hAnsiTheme="minorHAnsi" w:cstheme="minorBidi"/>
            <w:b w:val="0"/>
            <w:noProof/>
            <w:color w:val="auto"/>
            <w:kern w:val="2"/>
            <w:sz w:val="24"/>
            <w:szCs w:val="24"/>
            <w14:ligatures w14:val="standardContextual"/>
          </w:rPr>
          <w:tab/>
        </w:r>
        <w:r w:rsidRPr="001F1366">
          <w:rPr>
            <w:rStyle w:val="Hyperlink"/>
            <w:noProof/>
          </w:rPr>
          <w:t>Introduction</w:t>
        </w:r>
        <w:r>
          <w:rPr>
            <w:noProof/>
            <w:webHidden/>
          </w:rPr>
          <w:tab/>
        </w:r>
        <w:r>
          <w:rPr>
            <w:noProof/>
            <w:webHidden/>
          </w:rPr>
          <w:fldChar w:fldCharType="begin"/>
        </w:r>
        <w:r>
          <w:rPr>
            <w:noProof/>
            <w:webHidden/>
          </w:rPr>
          <w:instrText xml:space="preserve"> PAGEREF _Toc242791411 \h </w:instrText>
        </w:r>
        <w:r>
          <w:rPr>
            <w:noProof/>
            <w:webHidden/>
          </w:rPr>
        </w:r>
        <w:r>
          <w:rPr>
            <w:noProof/>
            <w:webHidden/>
          </w:rPr>
          <w:fldChar w:fldCharType="separate"/>
        </w:r>
        <w:r>
          <w:rPr>
            <w:noProof/>
            <w:webHidden/>
          </w:rPr>
          <w:t>7</w:t>
        </w:r>
        <w:r>
          <w:rPr>
            <w:noProof/>
            <w:webHidden/>
          </w:rPr>
          <w:fldChar w:fldCharType="end"/>
        </w:r>
      </w:hyperlink>
    </w:p>
    <w:p w14:paraId="0FEADE83" w14:textId="1B53BF82" w:rsidR="00420810" w:rsidRDefault="00420810">
      <w:pPr>
        <w:pStyle w:val="TOC2"/>
        <w:rPr>
          <w:rFonts w:asciiTheme="minorHAnsi" w:eastAsiaTheme="minorEastAsia" w:hAnsiTheme="minorHAnsi" w:cstheme="minorBidi"/>
          <w:b w:val="0"/>
          <w:noProof/>
          <w:color w:val="auto"/>
          <w:kern w:val="2"/>
          <w:sz w:val="24"/>
          <w:szCs w:val="24"/>
          <w14:ligatures w14:val="standardContextual"/>
        </w:rPr>
      </w:pPr>
      <w:hyperlink w:anchor="_Toc242791412" w:history="1">
        <w:r w:rsidRPr="001F1366">
          <w:rPr>
            <w:rStyle w:val="Hyperlink"/>
            <w:rFonts w:cs="Times New Roman"/>
            <w:noProof/>
          </w:rPr>
          <w:t>3.2</w:t>
        </w:r>
        <w:r>
          <w:rPr>
            <w:rFonts w:asciiTheme="minorHAnsi" w:eastAsiaTheme="minorEastAsia" w:hAnsiTheme="minorHAnsi" w:cstheme="minorBidi"/>
            <w:b w:val="0"/>
            <w:noProof/>
            <w:color w:val="auto"/>
            <w:kern w:val="2"/>
            <w:sz w:val="24"/>
            <w:szCs w:val="24"/>
            <w14:ligatures w14:val="standardContextual"/>
          </w:rPr>
          <w:tab/>
        </w:r>
        <w:r w:rsidRPr="001F1366">
          <w:rPr>
            <w:rStyle w:val="Hyperlink"/>
            <w:noProof/>
          </w:rPr>
          <w:t>Characteristics of the provider</w:t>
        </w:r>
        <w:r>
          <w:rPr>
            <w:noProof/>
            <w:webHidden/>
          </w:rPr>
          <w:tab/>
        </w:r>
        <w:r>
          <w:rPr>
            <w:noProof/>
            <w:webHidden/>
          </w:rPr>
          <w:fldChar w:fldCharType="begin"/>
        </w:r>
        <w:r>
          <w:rPr>
            <w:noProof/>
            <w:webHidden/>
          </w:rPr>
          <w:instrText xml:space="preserve"> PAGEREF _Toc242791412 \h </w:instrText>
        </w:r>
        <w:r>
          <w:rPr>
            <w:noProof/>
            <w:webHidden/>
          </w:rPr>
        </w:r>
        <w:r>
          <w:rPr>
            <w:noProof/>
            <w:webHidden/>
          </w:rPr>
          <w:fldChar w:fldCharType="separate"/>
        </w:r>
        <w:r>
          <w:rPr>
            <w:noProof/>
            <w:webHidden/>
          </w:rPr>
          <w:t>7</w:t>
        </w:r>
        <w:r>
          <w:rPr>
            <w:noProof/>
            <w:webHidden/>
          </w:rPr>
          <w:fldChar w:fldCharType="end"/>
        </w:r>
      </w:hyperlink>
    </w:p>
    <w:p w14:paraId="406704CE" w14:textId="095EB650" w:rsidR="00420810" w:rsidRDefault="00420810">
      <w:pPr>
        <w:pStyle w:val="TOC3"/>
        <w:rPr>
          <w:rFonts w:asciiTheme="minorHAnsi" w:eastAsiaTheme="minorEastAsia" w:hAnsiTheme="minorHAnsi" w:cstheme="minorBidi"/>
          <w:noProof/>
          <w:color w:val="auto"/>
          <w:kern w:val="2"/>
          <w:sz w:val="24"/>
          <w:szCs w:val="24"/>
          <w14:ligatures w14:val="standardContextual"/>
        </w:rPr>
      </w:pPr>
      <w:hyperlink w:anchor="_Toc242791413" w:history="1">
        <w:r w:rsidRPr="001F1366">
          <w:rPr>
            <w:rStyle w:val="Hyperlink"/>
            <w:rFonts w:ascii="Helvetica" w:hAnsi="Helvetica" w:cs="Times New Roman"/>
            <w:noProof/>
          </w:rPr>
          <w:t>3.2.1</w:t>
        </w:r>
        <w:r>
          <w:rPr>
            <w:rFonts w:asciiTheme="minorHAnsi" w:eastAsiaTheme="minorEastAsia" w:hAnsiTheme="minorHAnsi" w:cstheme="minorBidi"/>
            <w:noProof/>
            <w:color w:val="auto"/>
            <w:kern w:val="2"/>
            <w:sz w:val="24"/>
            <w:szCs w:val="24"/>
            <w14:ligatures w14:val="standardContextual"/>
          </w:rPr>
          <w:tab/>
        </w:r>
        <w:r w:rsidRPr="001F1366">
          <w:rPr>
            <w:rStyle w:val="Hyperlink"/>
            <w:rFonts w:ascii="Arial" w:hAnsi="Arial"/>
            <w:noProof/>
          </w:rPr>
          <w:t>Status</w:t>
        </w:r>
        <w:r>
          <w:rPr>
            <w:noProof/>
            <w:webHidden/>
          </w:rPr>
          <w:tab/>
        </w:r>
        <w:r>
          <w:rPr>
            <w:noProof/>
            <w:webHidden/>
          </w:rPr>
          <w:fldChar w:fldCharType="begin"/>
        </w:r>
        <w:r>
          <w:rPr>
            <w:noProof/>
            <w:webHidden/>
          </w:rPr>
          <w:instrText xml:space="preserve"> PAGEREF _Toc242791413 \h </w:instrText>
        </w:r>
        <w:r>
          <w:rPr>
            <w:noProof/>
            <w:webHidden/>
          </w:rPr>
        </w:r>
        <w:r>
          <w:rPr>
            <w:noProof/>
            <w:webHidden/>
          </w:rPr>
          <w:fldChar w:fldCharType="separate"/>
        </w:r>
        <w:r>
          <w:rPr>
            <w:noProof/>
            <w:webHidden/>
          </w:rPr>
          <w:t>7</w:t>
        </w:r>
        <w:r>
          <w:rPr>
            <w:noProof/>
            <w:webHidden/>
          </w:rPr>
          <w:fldChar w:fldCharType="end"/>
        </w:r>
      </w:hyperlink>
    </w:p>
    <w:p w14:paraId="4B303C09" w14:textId="2EAF58E9" w:rsidR="00420810" w:rsidRDefault="00420810">
      <w:pPr>
        <w:pStyle w:val="TOC3"/>
        <w:rPr>
          <w:rFonts w:asciiTheme="minorHAnsi" w:eastAsiaTheme="minorEastAsia" w:hAnsiTheme="minorHAnsi" w:cstheme="minorBidi"/>
          <w:noProof/>
          <w:color w:val="auto"/>
          <w:kern w:val="2"/>
          <w:sz w:val="24"/>
          <w:szCs w:val="24"/>
          <w14:ligatures w14:val="standardContextual"/>
        </w:rPr>
      </w:pPr>
      <w:hyperlink w:anchor="_Toc242791414" w:history="1">
        <w:r w:rsidRPr="001F1366">
          <w:rPr>
            <w:rStyle w:val="Hyperlink"/>
            <w:rFonts w:ascii="Helvetica" w:hAnsi="Helvetica" w:cs="Times New Roman"/>
            <w:noProof/>
          </w:rPr>
          <w:t>3.2.2</w:t>
        </w:r>
        <w:r>
          <w:rPr>
            <w:rFonts w:asciiTheme="minorHAnsi" w:eastAsiaTheme="minorEastAsia" w:hAnsiTheme="minorHAnsi" w:cstheme="minorBidi"/>
            <w:noProof/>
            <w:color w:val="auto"/>
            <w:kern w:val="2"/>
            <w:sz w:val="24"/>
            <w:szCs w:val="24"/>
            <w14:ligatures w14:val="standardContextual"/>
          </w:rPr>
          <w:tab/>
        </w:r>
        <w:r w:rsidRPr="001F1366">
          <w:rPr>
            <w:rStyle w:val="Hyperlink"/>
            <w:rFonts w:ascii="Arial" w:hAnsi="Arial"/>
            <w:noProof/>
          </w:rPr>
          <w:t>Accreditations</w:t>
        </w:r>
        <w:r>
          <w:rPr>
            <w:noProof/>
            <w:webHidden/>
          </w:rPr>
          <w:tab/>
        </w:r>
        <w:r>
          <w:rPr>
            <w:noProof/>
            <w:webHidden/>
          </w:rPr>
          <w:fldChar w:fldCharType="begin"/>
        </w:r>
        <w:r>
          <w:rPr>
            <w:noProof/>
            <w:webHidden/>
          </w:rPr>
          <w:instrText xml:space="preserve"> PAGEREF _Toc242791414 \h </w:instrText>
        </w:r>
        <w:r>
          <w:rPr>
            <w:noProof/>
            <w:webHidden/>
          </w:rPr>
        </w:r>
        <w:r>
          <w:rPr>
            <w:noProof/>
            <w:webHidden/>
          </w:rPr>
          <w:fldChar w:fldCharType="separate"/>
        </w:r>
        <w:r>
          <w:rPr>
            <w:noProof/>
            <w:webHidden/>
          </w:rPr>
          <w:t>7</w:t>
        </w:r>
        <w:r>
          <w:rPr>
            <w:noProof/>
            <w:webHidden/>
          </w:rPr>
          <w:fldChar w:fldCharType="end"/>
        </w:r>
      </w:hyperlink>
    </w:p>
    <w:p w14:paraId="147C0003" w14:textId="53B78F6E" w:rsidR="00420810" w:rsidRDefault="00420810">
      <w:pPr>
        <w:pStyle w:val="TOC3"/>
        <w:rPr>
          <w:rFonts w:asciiTheme="minorHAnsi" w:eastAsiaTheme="minorEastAsia" w:hAnsiTheme="minorHAnsi" w:cstheme="minorBidi"/>
          <w:noProof/>
          <w:color w:val="auto"/>
          <w:kern w:val="2"/>
          <w:sz w:val="24"/>
          <w:szCs w:val="24"/>
          <w14:ligatures w14:val="standardContextual"/>
        </w:rPr>
      </w:pPr>
      <w:hyperlink w:anchor="_Toc242791415" w:history="1">
        <w:r w:rsidRPr="001F1366">
          <w:rPr>
            <w:rStyle w:val="Hyperlink"/>
            <w:rFonts w:ascii="Helvetica" w:hAnsi="Helvetica" w:cs="Times New Roman"/>
            <w:noProof/>
          </w:rPr>
          <w:t>3.2.3</w:t>
        </w:r>
        <w:r>
          <w:rPr>
            <w:rFonts w:asciiTheme="minorHAnsi" w:eastAsiaTheme="minorEastAsia" w:hAnsiTheme="minorHAnsi" w:cstheme="minorBidi"/>
            <w:noProof/>
            <w:color w:val="auto"/>
            <w:kern w:val="2"/>
            <w:sz w:val="24"/>
            <w:szCs w:val="24"/>
            <w14:ligatures w14:val="standardContextual"/>
          </w:rPr>
          <w:tab/>
        </w:r>
        <w:r w:rsidRPr="001F1366">
          <w:rPr>
            <w:rStyle w:val="Hyperlink"/>
            <w:rFonts w:ascii="Arial" w:hAnsi="Arial"/>
            <w:noProof/>
          </w:rPr>
          <w:t>Previous experience</w:t>
        </w:r>
        <w:r>
          <w:rPr>
            <w:noProof/>
            <w:webHidden/>
          </w:rPr>
          <w:tab/>
        </w:r>
        <w:r>
          <w:rPr>
            <w:noProof/>
            <w:webHidden/>
          </w:rPr>
          <w:fldChar w:fldCharType="begin"/>
        </w:r>
        <w:r>
          <w:rPr>
            <w:noProof/>
            <w:webHidden/>
          </w:rPr>
          <w:instrText xml:space="preserve"> PAGEREF _Toc242791415 \h </w:instrText>
        </w:r>
        <w:r>
          <w:rPr>
            <w:noProof/>
            <w:webHidden/>
          </w:rPr>
        </w:r>
        <w:r>
          <w:rPr>
            <w:noProof/>
            <w:webHidden/>
          </w:rPr>
          <w:fldChar w:fldCharType="separate"/>
        </w:r>
        <w:r>
          <w:rPr>
            <w:noProof/>
            <w:webHidden/>
          </w:rPr>
          <w:t>7</w:t>
        </w:r>
        <w:r>
          <w:rPr>
            <w:noProof/>
            <w:webHidden/>
          </w:rPr>
          <w:fldChar w:fldCharType="end"/>
        </w:r>
      </w:hyperlink>
    </w:p>
    <w:p w14:paraId="7419254A" w14:textId="3F323D02" w:rsidR="00420810" w:rsidRDefault="00420810">
      <w:pPr>
        <w:pStyle w:val="TOC3"/>
        <w:rPr>
          <w:rFonts w:asciiTheme="minorHAnsi" w:eastAsiaTheme="minorEastAsia" w:hAnsiTheme="minorHAnsi" w:cstheme="minorBidi"/>
          <w:noProof/>
          <w:color w:val="auto"/>
          <w:kern w:val="2"/>
          <w:sz w:val="24"/>
          <w:szCs w:val="24"/>
          <w14:ligatures w14:val="standardContextual"/>
        </w:rPr>
      </w:pPr>
      <w:hyperlink w:anchor="_Toc242791416" w:history="1">
        <w:r w:rsidRPr="001F1366">
          <w:rPr>
            <w:rStyle w:val="Hyperlink"/>
            <w:rFonts w:ascii="Helvetica" w:hAnsi="Helvetica" w:cs="Times New Roman"/>
            <w:noProof/>
          </w:rPr>
          <w:t>3.2.4</w:t>
        </w:r>
        <w:r>
          <w:rPr>
            <w:rFonts w:asciiTheme="minorHAnsi" w:eastAsiaTheme="minorEastAsia" w:hAnsiTheme="minorHAnsi" w:cstheme="minorBidi"/>
            <w:noProof/>
            <w:color w:val="auto"/>
            <w:kern w:val="2"/>
            <w:sz w:val="24"/>
            <w:szCs w:val="24"/>
            <w14:ligatures w14:val="standardContextual"/>
          </w:rPr>
          <w:tab/>
        </w:r>
        <w:r w:rsidRPr="001F1366">
          <w:rPr>
            <w:rStyle w:val="Hyperlink"/>
            <w:rFonts w:ascii="Arial" w:hAnsi="Arial"/>
            <w:noProof/>
          </w:rPr>
          <w:t>Staffing</w:t>
        </w:r>
        <w:r>
          <w:rPr>
            <w:noProof/>
            <w:webHidden/>
          </w:rPr>
          <w:tab/>
        </w:r>
        <w:r>
          <w:rPr>
            <w:noProof/>
            <w:webHidden/>
          </w:rPr>
          <w:fldChar w:fldCharType="begin"/>
        </w:r>
        <w:r>
          <w:rPr>
            <w:noProof/>
            <w:webHidden/>
          </w:rPr>
          <w:instrText xml:space="preserve"> PAGEREF _Toc242791416 \h </w:instrText>
        </w:r>
        <w:r>
          <w:rPr>
            <w:noProof/>
            <w:webHidden/>
          </w:rPr>
        </w:r>
        <w:r>
          <w:rPr>
            <w:noProof/>
            <w:webHidden/>
          </w:rPr>
          <w:fldChar w:fldCharType="separate"/>
        </w:r>
        <w:r>
          <w:rPr>
            <w:noProof/>
            <w:webHidden/>
          </w:rPr>
          <w:t>8</w:t>
        </w:r>
        <w:r>
          <w:rPr>
            <w:noProof/>
            <w:webHidden/>
          </w:rPr>
          <w:fldChar w:fldCharType="end"/>
        </w:r>
      </w:hyperlink>
    </w:p>
    <w:p w14:paraId="03B87C8D" w14:textId="1B197E93" w:rsidR="00420810" w:rsidRDefault="00420810">
      <w:pPr>
        <w:pStyle w:val="TOC2"/>
        <w:rPr>
          <w:rFonts w:asciiTheme="minorHAnsi" w:eastAsiaTheme="minorEastAsia" w:hAnsiTheme="minorHAnsi" w:cstheme="minorBidi"/>
          <w:b w:val="0"/>
          <w:noProof/>
          <w:color w:val="auto"/>
          <w:kern w:val="2"/>
          <w:sz w:val="24"/>
          <w:szCs w:val="24"/>
          <w14:ligatures w14:val="standardContextual"/>
        </w:rPr>
      </w:pPr>
      <w:hyperlink w:anchor="_Toc242791417" w:history="1">
        <w:r w:rsidRPr="001F1366">
          <w:rPr>
            <w:rStyle w:val="Hyperlink"/>
            <w:rFonts w:cs="Times New Roman"/>
            <w:noProof/>
          </w:rPr>
          <w:t>3.3</w:t>
        </w:r>
        <w:r>
          <w:rPr>
            <w:rFonts w:asciiTheme="minorHAnsi" w:eastAsiaTheme="minorEastAsia" w:hAnsiTheme="minorHAnsi" w:cstheme="minorBidi"/>
            <w:b w:val="0"/>
            <w:noProof/>
            <w:color w:val="auto"/>
            <w:kern w:val="2"/>
            <w:sz w:val="24"/>
            <w:szCs w:val="24"/>
            <w14:ligatures w14:val="standardContextual"/>
          </w:rPr>
          <w:tab/>
        </w:r>
        <w:r w:rsidRPr="001F1366">
          <w:rPr>
            <w:rStyle w:val="Hyperlink"/>
            <w:noProof/>
          </w:rPr>
          <w:t>Work to be performed</w:t>
        </w:r>
        <w:r>
          <w:rPr>
            <w:noProof/>
            <w:webHidden/>
          </w:rPr>
          <w:tab/>
        </w:r>
        <w:r>
          <w:rPr>
            <w:noProof/>
            <w:webHidden/>
          </w:rPr>
          <w:fldChar w:fldCharType="begin"/>
        </w:r>
        <w:r>
          <w:rPr>
            <w:noProof/>
            <w:webHidden/>
          </w:rPr>
          <w:instrText xml:space="preserve"> PAGEREF _Toc242791417 \h </w:instrText>
        </w:r>
        <w:r>
          <w:rPr>
            <w:noProof/>
            <w:webHidden/>
          </w:rPr>
        </w:r>
        <w:r>
          <w:rPr>
            <w:noProof/>
            <w:webHidden/>
          </w:rPr>
          <w:fldChar w:fldCharType="separate"/>
        </w:r>
        <w:r>
          <w:rPr>
            <w:noProof/>
            <w:webHidden/>
          </w:rPr>
          <w:t>8</w:t>
        </w:r>
        <w:r>
          <w:rPr>
            <w:noProof/>
            <w:webHidden/>
          </w:rPr>
          <w:fldChar w:fldCharType="end"/>
        </w:r>
      </w:hyperlink>
    </w:p>
    <w:p w14:paraId="578ED9A7" w14:textId="3B6BF2A6" w:rsidR="00420810" w:rsidRDefault="00420810">
      <w:pPr>
        <w:pStyle w:val="TOC3"/>
        <w:rPr>
          <w:rFonts w:asciiTheme="minorHAnsi" w:eastAsiaTheme="minorEastAsia" w:hAnsiTheme="minorHAnsi" w:cstheme="minorBidi"/>
          <w:noProof/>
          <w:color w:val="auto"/>
          <w:kern w:val="2"/>
          <w:sz w:val="24"/>
          <w:szCs w:val="24"/>
          <w14:ligatures w14:val="standardContextual"/>
        </w:rPr>
      </w:pPr>
      <w:hyperlink w:anchor="_Toc242791418" w:history="1">
        <w:r w:rsidRPr="001F1366">
          <w:rPr>
            <w:rStyle w:val="Hyperlink"/>
            <w:rFonts w:ascii="Helvetica" w:hAnsi="Helvetica" w:cs="Times New Roman"/>
            <w:noProof/>
          </w:rPr>
          <w:t>3.3.1</w:t>
        </w:r>
        <w:r>
          <w:rPr>
            <w:rFonts w:asciiTheme="minorHAnsi" w:eastAsiaTheme="minorEastAsia" w:hAnsiTheme="minorHAnsi" w:cstheme="minorBidi"/>
            <w:noProof/>
            <w:color w:val="auto"/>
            <w:kern w:val="2"/>
            <w:sz w:val="24"/>
            <w:szCs w:val="24"/>
            <w14:ligatures w14:val="standardContextual"/>
          </w:rPr>
          <w:tab/>
        </w:r>
        <w:r w:rsidRPr="001F1366">
          <w:rPr>
            <w:rStyle w:val="Hyperlink"/>
            <w:rFonts w:ascii="Arial" w:hAnsi="Arial"/>
            <w:noProof/>
          </w:rPr>
          <w:t>Key requirements</w:t>
        </w:r>
        <w:r>
          <w:rPr>
            <w:noProof/>
            <w:webHidden/>
          </w:rPr>
          <w:tab/>
        </w:r>
        <w:r>
          <w:rPr>
            <w:noProof/>
            <w:webHidden/>
          </w:rPr>
          <w:fldChar w:fldCharType="begin"/>
        </w:r>
        <w:r>
          <w:rPr>
            <w:noProof/>
            <w:webHidden/>
          </w:rPr>
          <w:instrText xml:space="preserve"> PAGEREF _Toc242791418 \h </w:instrText>
        </w:r>
        <w:r>
          <w:rPr>
            <w:noProof/>
            <w:webHidden/>
          </w:rPr>
        </w:r>
        <w:r>
          <w:rPr>
            <w:noProof/>
            <w:webHidden/>
          </w:rPr>
          <w:fldChar w:fldCharType="separate"/>
        </w:r>
        <w:r>
          <w:rPr>
            <w:noProof/>
            <w:webHidden/>
          </w:rPr>
          <w:t>8</w:t>
        </w:r>
        <w:r>
          <w:rPr>
            <w:noProof/>
            <w:webHidden/>
          </w:rPr>
          <w:fldChar w:fldCharType="end"/>
        </w:r>
      </w:hyperlink>
    </w:p>
    <w:p w14:paraId="1E40D0DC" w14:textId="7946ABAE" w:rsidR="00420810" w:rsidRDefault="00420810">
      <w:pPr>
        <w:pStyle w:val="TOC3"/>
        <w:rPr>
          <w:rFonts w:asciiTheme="minorHAnsi" w:eastAsiaTheme="minorEastAsia" w:hAnsiTheme="minorHAnsi" w:cstheme="minorBidi"/>
          <w:noProof/>
          <w:color w:val="auto"/>
          <w:kern w:val="2"/>
          <w:sz w:val="24"/>
          <w:szCs w:val="24"/>
          <w14:ligatures w14:val="standardContextual"/>
        </w:rPr>
      </w:pPr>
      <w:hyperlink w:anchor="_Toc242791419" w:history="1">
        <w:r w:rsidRPr="001F1366">
          <w:rPr>
            <w:rStyle w:val="Hyperlink"/>
            <w:rFonts w:ascii="Helvetica" w:hAnsi="Helvetica" w:cs="Times New Roman"/>
            <w:noProof/>
          </w:rPr>
          <w:t>3.3.2</w:t>
        </w:r>
        <w:r>
          <w:rPr>
            <w:rFonts w:asciiTheme="minorHAnsi" w:eastAsiaTheme="minorEastAsia" w:hAnsiTheme="minorHAnsi" w:cstheme="minorBidi"/>
            <w:noProof/>
            <w:color w:val="auto"/>
            <w:kern w:val="2"/>
            <w:sz w:val="24"/>
            <w:szCs w:val="24"/>
            <w14:ligatures w14:val="standardContextual"/>
          </w:rPr>
          <w:tab/>
        </w:r>
        <w:r w:rsidRPr="001F1366">
          <w:rPr>
            <w:rStyle w:val="Hyperlink"/>
            <w:rFonts w:ascii="Arial" w:hAnsi="Arial"/>
            <w:noProof/>
          </w:rPr>
          <w:t>Place of performance</w:t>
        </w:r>
        <w:r>
          <w:rPr>
            <w:noProof/>
            <w:webHidden/>
          </w:rPr>
          <w:tab/>
        </w:r>
        <w:r>
          <w:rPr>
            <w:noProof/>
            <w:webHidden/>
          </w:rPr>
          <w:fldChar w:fldCharType="begin"/>
        </w:r>
        <w:r>
          <w:rPr>
            <w:noProof/>
            <w:webHidden/>
          </w:rPr>
          <w:instrText xml:space="preserve"> PAGEREF _Toc242791419 \h </w:instrText>
        </w:r>
        <w:r>
          <w:rPr>
            <w:noProof/>
            <w:webHidden/>
          </w:rPr>
        </w:r>
        <w:r>
          <w:rPr>
            <w:noProof/>
            <w:webHidden/>
          </w:rPr>
          <w:fldChar w:fldCharType="separate"/>
        </w:r>
        <w:r>
          <w:rPr>
            <w:noProof/>
            <w:webHidden/>
          </w:rPr>
          <w:t>9</w:t>
        </w:r>
        <w:r>
          <w:rPr>
            <w:noProof/>
            <w:webHidden/>
          </w:rPr>
          <w:fldChar w:fldCharType="end"/>
        </w:r>
      </w:hyperlink>
    </w:p>
    <w:p w14:paraId="37993EB2" w14:textId="3BD980EA" w:rsidR="00420810" w:rsidRDefault="00420810">
      <w:pPr>
        <w:pStyle w:val="TOC3"/>
        <w:rPr>
          <w:rFonts w:asciiTheme="minorHAnsi" w:eastAsiaTheme="minorEastAsia" w:hAnsiTheme="minorHAnsi" w:cstheme="minorBidi"/>
          <w:noProof/>
          <w:color w:val="auto"/>
          <w:kern w:val="2"/>
          <w:sz w:val="24"/>
          <w:szCs w:val="24"/>
          <w14:ligatures w14:val="standardContextual"/>
        </w:rPr>
      </w:pPr>
      <w:hyperlink w:anchor="_Toc242791420" w:history="1">
        <w:r w:rsidRPr="001F1366">
          <w:rPr>
            <w:rStyle w:val="Hyperlink"/>
            <w:rFonts w:ascii="Helvetica" w:hAnsi="Helvetica" w:cs="Times New Roman"/>
            <w:noProof/>
          </w:rPr>
          <w:t>3.3.3</w:t>
        </w:r>
        <w:r>
          <w:rPr>
            <w:rFonts w:asciiTheme="minorHAnsi" w:eastAsiaTheme="minorEastAsia" w:hAnsiTheme="minorHAnsi" w:cstheme="minorBidi"/>
            <w:noProof/>
            <w:color w:val="auto"/>
            <w:kern w:val="2"/>
            <w:sz w:val="24"/>
            <w:szCs w:val="24"/>
            <w14:ligatures w14:val="standardContextual"/>
          </w:rPr>
          <w:tab/>
        </w:r>
        <w:r w:rsidRPr="001F1366">
          <w:rPr>
            <w:rStyle w:val="Hyperlink"/>
            <w:rFonts w:ascii="Arial" w:hAnsi="Arial"/>
            <w:noProof/>
          </w:rPr>
          <w:t>Timelines</w:t>
        </w:r>
        <w:r>
          <w:rPr>
            <w:noProof/>
            <w:webHidden/>
          </w:rPr>
          <w:tab/>
        </w:r>
        <w:r>
          <w:rPr>
            <w:noProof/>
            <w:webHidden/>
          </w:rPr>
          <w:fldChar w:fldCharType="begin"/>
        </w:r>
        <w:r>
          <w:rPr>
            <w:noProof/>
            <w:webHidden/>
          </w:rPr>
          <w:instrText xml:space="preserve"> PAGEREF _Toc242791420 \h </w:instrText>
        </w:r>
        <w:r>
          <w:rPr>
            <w:noProof/>
            <w:webHidden/>
          </w:rPr>
        </w:r>
        <w:r>
          <w:rPr>
            <w:noProof/>
            <w:webHidden/>
          </w:rPr>
          <w:fldChar w:fldCharType="separate"/>
        </w:r>
        <w:r>
          <w:rPr>
            <w:noProof/>
            <w:webHidden/>
          </w:rPr>
          <w:t>9</w:t>
        </w:r>
        <w:r>
          <w:rPr>
            <w:noProof/>
            <w:webHidden/>
          </w:rPr>
          <w:fldChar w:fldCharType="end"/>
        </w:r>
      </w:hyperlink>
    </w:p>
    <w:p w14:paraId="0D07040A" w14:textId="295A7B39" w:rsidR="00420810" w:rsidRDefault="00420810">
      <w:pPr>
        <w:pStyle w:val="TOC3"/>
        <w:rPr>
          <w:rFonts w:asciiTheme="minorHAnsi" w:eastAsiaTheme="minorEastAsia" w:hAnsiTheme="minorHAnsi" w:cstheme="minorBidi"/>
          <w:noProof/>
          <w:color w:val="auto"/>
          <w:kern w:val="2"/>
          <w:sz w:val="24"/>
          <w:szCs w:val="24"/>
          <w14:ligatures w14:val="standardContextual"/>
        </w:rPr>
      </w:pPr>
      <w:hyperlink w:anchor="_Toc242791421" w:history="1">
        <w:r w:rsidRPr="001F1366">
          <w:rPr>
            <w:rStyle w:val="Hyperlink"/>
            <w:rFonts w:ascii="Helvetica" w:hAnsi="Helvetica" w:cs="Times New Roman"/>
            <w:noProof/>
          </w:rPr>
          <w:t>3.3.4</w:t>
        </w:r>
        <w:r>
          <w:rPr>
            <w:rFonts w:asciiTheme="minorHAnsi" w:eastAsiaTheme="minorEastAsia" w:hAnsiTheme="minorHAnsi" w:cstheme="minorBidi"/>
            <w:noProof/>
            <w:color w:val="auto"/>
            <w:kern w:val="2"/>
            <w:sz w:val="24"/>
            <w:szCs w:val="24"/>
            <w14:ligatures w14:val="standardContextual"/>
          </w:rPr>
          <w:tab/>
        </w:r>
        <w:r w:rsidRPr="001F1366">
          <w:rPr>
            <w:rStyle w:val="Hyperlink"/>
            <w:rFonts w:ascii="Arial" w:hAnsi="Arial"/>
            <w:noProof/>
          </w:rPr>
          <w:t>Reporting requirements</w:t>
        </w:r>
        <w:r>
          <w:rPr>
            <w:noProof/>
            <w:webHidden/>
          </w:rPr>
          <w:tab/>
        </w:r>
        <w:r>
          <w:rPr>
            <w:noProof/>
            <w:webHidden/>
          </w:rPr>
          <w:fldChar w:fldCharType="begin"/>
        </w:r>
        <w:r>
          <w:rPr>
            <w:noProof/>
            <w:webHidden/>
          </w:rPr>
          <w:instrText xml:space="preserve"> PAGEREF _Toc242791421 \h </w:instrText>
        </w:r>
        <w:r>
          <w:rPr>
            <w:noProof/>
            <w:webHidden/>
          </w:rPr>
        </w:r>
        <w:r>
          <w:rPr>
            <w:noProof/>
            <w:webHidden/>
          </w:rPr>
          <w:fldChar w:fldCharType="separate"/>
        </w:r>
        <w:r>
          <w:rPr>
            <w:noProof/>
            <w:webHidden/>
          </w:rPr>
          <w:t>10</w:t>
        </w:r>
        <w:r>
          <w:rPr>
            <w:noProof/>
            <w:webHidden/>
          </w:rPr>
          <w:fldChar w:fldCharType="end"/>
        </w:r>
      </w:hyperlink>
    </w:p>
    <w:p w14:paraId="6132B126" w14:textId="24404595" w:rsidR="00420810" w:rsidRDefault="00420810">
      <w:pPr>
        <w:pStyle w:val="TOC3"/>
        <w:rPr>
          <w:rFonts w:asciiTheme="minorHAnsi" w:eastAsiaTheme="minorEastAsia" w:hAnsiTheme="minorHAnsi" w:cstheme="minorBidi"/>
          <w:noProof/>
          <w:color w:val="auto"/>
          <w:kern w:val="2"/>
          <w:sz w:val="24"/>
          <w:szCs w:val="24"/>
          <w14:ligatures w14:val="standardContextual"/>
        </w:rPr>
      </w:pPr>
      <w:hyperlink w:anchor="_Toc242791422" w:history="1">
        <w:r w:rsidRPr="001F1366">
          <w:rPr>
            <w:rStyle w:val="Hyperlink"/>
            <w:rFonts w:ascii="Helvetica" w:hAnsi="Helvetica" w:cs="Times New Roman"/>
            <w:noProof/>
          </w:rPr>
          <w:t>3.3.5</w:t>
        </w:r>
        <w:r>
          <w:rPr>
            <w:rFonts w:asciiTheme="minorHAnsi" w:eastAsiaTheme="minorEastAsia" w:hAnsiTheme="minorHAnsi" w:cstheme="minorBidi"/>
            <w:noProof/>
            <w:color w:val="auto"/>
            <w:kern w:val="2"/>
            <w:sz w:val="24"/>
            <w:szCs w:val="24"/>
            <w14:ligatures w14:val="standardContextual"/>
          </w:rPr>
          <w:tab/>
        </w:r>
        <w:r w:rsidRPr="001F1366">
          <w:rPr>
            <w:rStyle w:val="Hyperlink"/>
            <w:rFonts w:ascii="Arial" w:hAnsi="Arial"/>
            <w:noProof/>
          </w:rPr>
          <w:t>Performance monitoring</w:t>
        </w:r>
        <w:r>
          <w:rPr>
            <w:noProof/>
            <w:webHidden/>
          </w:rPr>
          <w:tab/>
        </w:r>
        <w:r>
          <w:rPr>
            <w:noProof/>
            <w:webHidden/>
          </w:rPr>
          <w:fldChar w:fldCharType="begin"/>
        </w:r>
        <w:r>
          <w:rPr>
            <w:noProof/>
            <w:webHidden/>
          </w:rPr>
          <w:instrText xml:space="preserve"> PAGEREF _Toc242791422 \h </w:instrText>
        </w:r>
        <w:r>
          <w:rPr>
            <w:noProof/>
            <w:webHidden/>
          </w:rPr>
        </w:r>
        <w:r>
          <w:rPr>
            <w:noProof/>
            <w:webHidden/>
          </w:rPr>
          <w:fldChar w:fldCharType="separate"/>
        </w:r>
        <w:r>
          <w:rPr>
            <w:noProof/>
            <w:webHidden/>
          </w:rPr>
          <w:t>10</w:t>
        </w:r>
        <w:r>
          <w:rPr>
            <w:noProof/>
            <w:webHidden/>
          </w:rPr>
          <w:fldChar w:fldCharType="end"/>
        </w:r>
      </w:hyperlink>
    </w:p>
    <w:p w14:paraId="70C2DD83" w14:textId="1187BEDE" w:rsidR="00420810" w:rsidRDefault="00420810">
      <w:pPr>
        <w:pStyle w:val="TOC3"/>
        <w:rPr>
          <w:rFonts w:asciiTheme="minorHAnsi" w:eastAsiaTheme="minorEastAsia" w:hAnsiTheme="minorHAnsi" w:cstheme="minorBidi"/>
          <w:noProof/>
          <w:color w:val="auto"/>
          <w:kern w:val="2"/>
          <w:sz w:val="24"/>
          <w:szCs w:val="24"/>
          <w14:ligatures w14:val="standardContextual"/>
        </w:rPr>
      </w:pPr>
      <w:hyperlink w:anchor="_Toc242791423" w:history="1">
        <w:r w:rsidRPr="001F1366">
          <w:rPr>
            <w:rStyle w:val="Hyperlink"/>
            <w:rFonts w:ascii="Helvetica" w:hAnsi="Helvetica" w:cs="Times New Roman"/>
            <w:noProof/>
          </w:rPr>
          <w:t>3.3.6</w:t>
        </w:r>
        <w:r>
          <w:rPr>
            <w:rFonts w:asciiTheme="minorHAnsi" w:eastAsiaTheme="minorEastAsia" w:hAnsiTheme="minorHAnsi" w:cstheme="minorBidi"/>
            <w:noProof/>
            <w:color w:val="auto"/>
            <w:kern w:val="2"/>
            <w:sz w:val="24"/>
            <w:szCs w:val="24"/>
            <w14:ligatures w14:val="standardContextual"/>
          </w:rPr>
          <w:tab/>
        </w:r>
        <w:r w:rsidRPr="001F1366">
          <w:rPr>
            <w:rStyle w:val="Hyperlink"/>
            <w:rFonts w:ascii="Arial" w:hAnsi="Arial"/>
            <w:noProof/>
          </w:rPr>
          <w:t>Further capacities</w:t>
        </w:r>
        <w:r>
          <w:rPr>
            <w:noProof/>
            <w:webHidden/>
          </w:rPr>
          <w:tab/>
        </w:r>
        <w:r>
          <w:rPr>
            <w:noProof/>
            <w:webHidden/>
          </w:rPr>
          <w:fldChar w:fldCharType="begin"/>
        </w:r>
        <w:r>
          <w:rPr>
            <w:noProof/>
            <w:webHidden/>
          </w:rPr>
          <w:instrText xml:space="preserve"> PAGEREF _Toc242791423 \h </w:instrText>
        </w:r>
        <w:r>
          <w:rPr>
            <w:noProof/>
            <w:webHidden/>
          </w:rPr>
        </w:r>
        <w:r>
          <w:rPr>
            <w:noProof/>
            <w:webHidden/>
          </w:rPr>
          <w:fldChar w:fldCharType="separate"/>
        </w:r>
        <w:r>
          <w:rPr>
            <w:noProof/>
            <w:webHidden/>
          </w:rPr>
          <w:t>10</w:t>
        </w:r>
        <w:r>
          <w:rPr>
            <w:noProof/>
            <w:webHidden/>
          </w:rPr>
          <w:fldChar w:fldCharType="end"/>
        </w:r>
      </w:hyperlink>
    </w:p>
    <w:p w14:paraId="7EB8DB34" w14:textId="0B57B8D3" w:rsidR="00420810" w:rsidRDefault="00420810">
      <w:pPr>
        <w:pStyle w:val="TOC1"/>
        <w:rPr>
          <w:rFonts w:asciiTheme="minorHAnsi" w:eastAsiaTheme="minorEastAsia" w:hAnsiTheme="minorHAnsi" w:cstheme="minorBidi"/>
          <w:b w:val="0"/>
          <w:caps w:val="0"/>
          <w:noProof/>
          <w:color w:val="auto"/>
          <w:kern w:val="2"/>
          <w:sz w:val="24"/>
          <w:szCs w:val="24"/>
          <w14:ligatures w14:val="standardContextual"/>
        </w:rPr>
      </w:pPr>
      <w:hyperlink w:anchor="_Toc242791424" w:history="1">
        <w:r w:rsidRPr="001F1366">
          <w:rPr>
            <w:rStyle w:val="Hyperlink"/>
            <w:rFonts w:ascii="Arial" w:hAnsi="Arial" w:cs="Times New Roman"/>
            <w:noProof/>
          </w:rPr>
          <w:t>4.</w:t>
        </w:r>
        <w:r>
          <w:rPr>
            <w:rFonts w:asciiTheme="minorHAnsi" w:eastAsiaTheme="minorEastAsia" w:hAnsiTheme="minorHAnsi" w:cstheme="minorBidi"/>
            <w:b w:val="0"/>
            <w:caps w:val="0"/>
            <w:noProof/>
            <w:color w:val="auto"/>
            <w:kern w:val="2"/>
            <w:sz w:val="24"/>
            <w:szCs w:val="24"/>
            <w14:ligatures w14:val="standardContextual"/>
          </w:rPr>
          <w:tab/>
        </w:r>
        <w:r w:rsidRPr="001F1366">
          <w:rPr>
            <w:rStyle w:val="Hyperlink"/>
            <w:rFonts w:ascii="Arial" w:hAnsi="Arial" w:cs="Arial"/>
            <w:noProof/>
          </w:rPr>
          <w:t>Instructions To Bidders</w:t>
        </w:r>
        <w:r>
          <w:rPr>
            <w:noProof/>
            <w:webHidden/>
          </w:rPr>
          <w:tab/>
        </w:r>
        <w:r>
          <w:rPr>
            <w:noProof/>
            <w:webHidden/>
          </w:rPr>
          <w:fldChar w:fldCharType="begin"/>
        </w:r>
        <w:r>
          <w:rPr>
            <w:noProof/>
            <w:webHidden/>
          </w:rPr>
          <w:instrText xml:space="preserve"> PAGEREF _Toc242791424 \h </w:instrText>
        </w:r>
        <w:r>
          <w:rPr>
            <w:noProof/>
            <w:webHidden/>
          </w:rPr>
        </w:r>
        <w:r>
          <w:rPr>
            <w:noProof/>
            <w:webHidden/>
          </w:rPr>
          <w:fldChar w:fldCharType="separate"/>
        </w:r>
        <w:r>
          <w:rPr>
            <w:noProof/>
            <w:webHidden/>
          </w:rPr>
          <w:t>11</w:t>
        </w:r>
        <w:r>
          <w:rPr>
            <w:noProof/>
            <w:webHidden/>
          </w:rPr>
          <w:fldChar w:fldCharType="end"/>
        </w:r>
      </w:hyperlink>
    </w:p>
    <w:p w14:paraId="14BE5A65" w14:textId="02B592A7" w:rsidR="00420810" w:rsidRDefault="00420810">
      <w:pPr>
        <w:pStyle w:val="TOC2"/>
        <w:rPr>
          <w:rFonts w:asciiTheme="minorHAnsi" w:eastAsiaTheme="minorEastAsia" w:hAnsiTheme="minorHAnsi" w:cstheme="minorBidi"/>
          <w:b w:val="0"/>
          <w:noProof/>
          <w:color w:val="auto"/>
          <w:kern w:val="2"/>
          <w:sz w:val="24"/>
          <w:szCs w:val="24"/>
          <w14:ligatures w14:val="standardContextual"/>
        </w:rPr>
      </w:pPr>
      <w:hyperlink w:anchor="_Toc242791425" w:history="1">
        <w:r w:rsidRPr="001F1366">
          <w:rPr>
            <w:rStyle w:val="Hyperlink"/>
            <w:rFonts w:cs="Times New Roman"/>
            <w:noProof/>
          </w:rPr>
          <w:t>4.1</w:t>
        </w:r>
        <w:r>
          <w:rPr>
            <w:rFonts w:asciiTheme="minorHAnsi" w:eastAsiaTheme="minorEastAsia" w:hAnsiTheme="minorHAnsi" w:cstheme="minorBidi"/>
            <w:b w:val="0"/>
            <w:noProof/>
            <w:color w:val="auto"/>
            <w:kern w:val="2"/>
            <w:sz w:val="24"/>
            <w:szCs w:val="24"/>
            <w14:ligatures w14:val="standardContextual"/>
          </w:rPr>
          <w:tab/>
        </w:r>
        <w:r w:rsidRPr="001F1366">
          <w:rPr>
            <w:rStyle w:val="Hyperlink"/>
            <w:noProof/>
          </w:rPr>
          <w:t>Language of the Proposal and other Documents</w:t>
        </w:r>
        <w:r>
          <w:rPr>
            <w:noProof/>
            <w:webHidden/>
          </w:rPr>
          <w:tab/>
        </w:r>
        <w:r>
          <w:rPr>
            <w:noProof/>
            <w:webHidden/>
          </w:rPr>
          <w:fldChar w:fldCharType="begin"/>
        </w:r>
        <w:r>
          <w:rPr>
            <w:noProof/>
            <w:webHidden/>
          </w:rPr>
          <w:instrText xml:space="preserve"> PAGEREF _Toc242791425 \h </w:instrText>
        </w:r>
        <w:r>
          <w:rPr>
            <w:noProof/>
            <w:webHidden/>
          </w:rPr>
        </w:r>
        <w:r>
          <w:rPr>
            <w:noProof/>
            <w:webHidden/>
          </w:rPr>
          <w:fldChar w:fldCharType="separate"/>
        </w:r>
        <w:r>
          <w:rPr>
            <w:noProof/>
            <w:webHidden/>
          </w:rPr>
          <w:t>11</w:t>
        </w:r>
        <w:r>
          <w:rPr>
            <w:noProof/>
            <w:webHidden/>
          </w:rPr>
          <w:fldChar w:fldCharType="end"/>
        </w:r>
      </w:hyperlink>
    </w:p>
    <w:p w14:paraId="659E9BF2" w14:textId="2DDEE40E" w:rsidR="00420810" w:rsidRDefault="00420810">
      <w:pPr>
        <w:pStyle w:val="TOC2"/>
        <w:rPr>
          <w:rFonts w:asciiTheme="minorHAnsi" w:eastAsiaTheme="minorEastAsia" w:hAnsiTheme="minorHAnsi" w:cstheme="minorBidi"/>
          <w:b w:val="0"/>
          <w:noProof/>
          <w:color w:val="auto"/>
          <w:kern w:val="2"/>
          <w:sz w:val="24"/>
          <w:szCs w:val="24"/>
          <w14:ligatures w14:val="standardContextual"/>
        </w:rPr>
      </w:pPr>
      <w:hyperlink w:anchor="_Toc242791426" w:history="1">
        <w:r w:rsidRPr="001F1366">
          <w:rPr>
            <w:rStyle w:val="Hyperlink"/>
            <w:rFonts w:cs="Times New Roman"/>
            <w:noProof/>
          </w:rPr>
          <w:t>4.2</w:t>
        </w:r>
        <w:r>
          <w:rPr>
            <w:rFonts w:asciiTheme="minorHAnsi" w:eastAsiaTheme="minorEastAsia" w:hAnsiTheme="minorHAnsi" w:cstheme="minorBidi"/>
            <w:b w:val="0"/>
            <w:noProof/>
            <w:color w:val="auto"/>
            <w:kern w:val="2"/>
            <w:sz w:val="24"/>
            <w:szCs w:val="24"/>
            <w14:ligatures w14:val="standardContextual"/>
          </w:rPr>
          <w:tab/>
        </w:r>
        <w:r w:rsidRPr="001F1366">
          <w:rPr>
            <w:rStyle w:val="Hyperlink"/>
            <w:noProof/>
          </w:rPr>
          <w:t>Intention to Bid</w:t>
        </w:r>
        <w:r>
          <w:rPr>
            <w:noProof/>
            <w:webHidden/>
          </w:rPr>
          <w:tab/>
        </w:r>
        <w:r>
          <w:rPr>
            <w:noProof/>
            <w:webHidden/>
          </w:rPr>
          <w:fldChar w:fldCharType="begin"/>
        </w:r>
        <w:r>
          <w:rPr>
            <w:noProof/>
            <w:webHidden/>
          </w:rPr>
          <w:instrText xml:space="preserve"> PAGEREF _Toc242791426 \h </w:instrText>
        </w:r>
        <w:r>
          <w:rPr>
            <w:noProof/>
            <w:webHidden/>
          </w:rPr>
        </w:r>
        <w:r>
          <w:rPr>
            <w:noProof/>
            <w:webHidden/>
          </w:rPr>
          <w:fldChar w:fldCharType="separate"/>
        </w:r>
        <w:r>
          <w:rPr>
            <w:noProof/>
            <w:webHidden/>
          </w:rPr>
          <w:t>11</w:t>
        </w:r>
        <w:r>
          <w:rPr>
            <w:noProof/>
            <w:webHidden/>
          </w:rPr>
          <w:fldChar w:fldCharType="end"/>
        </w:r>
      </w:hyperlink>
    </w:p>
    <w:p w14:paraId="10D18927" w14:textId="545DB920" w:rsidR="00420810" w:rsidRDefault="00420810">
      <w:pPr>
        <w:pStyle w:val="TOC2"/>
        <w:rPr>
          <w:rFonts w:asciiTheme="minorHAnsi" w:eastAsiaTheme="minorEastAsia" w:hAnsiTheme="minorHAnsi" w:cstheme="minorBidi"/>
          <w:b w:val="0"/>
          <w:noProof/>
          <w:color w:val="auto"/>
          <w:kern w:val="2"/>
          <w:sz w:val="24"/>
          <w:szCs w:val="24"/>
          <w14:ligatures w14:val="standardContextual"/>
        </w:rPr>
      </w:pPr>
      <w:hyperlink w:anchor="_Toc242791427" w:history="1">
        <w:r w:rsidRPr="001F1366">
          <w:rPr>
            <w:rStyle w:val="Hyperlink"/>
            <w:rFonts w:cs="Times New Roman"/>
            <w:noProof/>
          </w:rPr>
          <w:t>4.3</w:t>
        </w:r>
        <w:r>
          <w:rPr>
            <w:rFonts w:asciiTheme="minorHAnsi" w:eastAsiaTheme="minorEastAsia" w:hAnsiTheme="minorHAnsi" w:cstheme="minorBidi"/>
            <w:b w:val="0"/>
            <w:noProof/>
            <w:color w:val="auto"/>
            <w:kern w:val="2"/>
            <w:sz w:val="24"/>
            <w:szCs w:val="24"/>
            <w14:ligatures w14:val="standardContextual"/>
          </w:rPr>
          <w:tab/>
        </w:r>
        <w:r w:rsidRPr="001F1366">
          <w:rPr>
            <w:rStyle w:val="Hyperlink"/>
            <w:noProof/>
          </w:rPr>
          <w:t>Cost of Proposal</w:t>
        </w:r>
        <w:r>
          <w:rPr>
            <w:noProof/>
            <w:webHidden/>
          </w:rPr>
          <w:tab/>
        </w:r>
        <w:r>
          <w:rPr>
            <w:noProof/>
            <w:webHidden/>
          </w:rPr>
          <w:fldChar w:fldCharType="begin"/>
        </w:r>
        <w:r>
          <w:rPr>
            <w:noProof/>
            <w:webHidden/>
          </w:rPr>
          <w:instrText xml:space="preserve"> PAGEREF _Toc242791427 \h </w:instrText>
        </w:r>
        <w:r>
          <w:rPr>
            <w:noProof/>
            <w:webHidden/>
          </w:rPr>
        </w:r>
        <w:r>
          <w:rPr>
            <w:noProof/>
            <w:webHidden/>
          </w:rPr>
          <w:fldChar w:fldCharType="separate"/>
        </w:r>
        <w:r>
          <w:rPr>
            <w:noProof/>
            <w:webHidden/>
          </w:rPr>
          <w:t>11</w:t>
        </w:r>
        <w:r>
          <w:rPr>
            <w:noProof/>
            <w:webHidden/>
          </w:rPr>
          <w:fldChar w:fldCharType="end"/>
        </w:r>
      </w:hyperlink>
    </w:p>
    <w:p w14:paraId="518768C5" w14:textId="04BAFE35" w:rsidR="00420810" w:rsidRDefault="00420810">
      <w:pPr>
        <w:pStyle w:val="TOC2"/>
        <w:rPr>
          <w:rFonts w:asciiTheme="minorHAnsi" w:eastAsiaTheme="minorEastAsia" w:hAnsiTheme="minorHAnsi" w:cstheme="minorBidi"/>
          <w:b w:val="0"/>
          <w:noProof/>
          <w:color w:val="auto"/>
          <w:kern w:val="2"/>
          <w:sz w:val="24"/>
          <w:szCs w:val="24"/>
          <w14:ligatures w14:val="standardContextual"/>
        </w:rPr>
      </w:pPr>
      <w:hyperlink w:anchor="_Toc242791428" w:history="1">
        <w:r w:rsidRPr="001F1366">
          <w:rPr>
            <w:rStyle w:val="Hyperlink"/>
            <w:rFonts w:cs="Times New Roman"/>
            <w:noProof/>
          </w:rPr>
          <w:t>4.4</w:t>
        </w:r>
        <w:r>
          <w:rPr>
            <w:rFonts w:asciiTheme="minorHAnsi" w:eastAsiaTheme="minorEastAsia" w:hAnsiTheme="minorHAnsi" w:cstheme="minorBidi"/>
            <w:b w:val="0"/>
            <w:noProof/>
            <w:color w:val="auto"/>
            <w:kern w:val="2"/>
            <w:sz w:val="24"/>
            <w:szCs w:val="24"/>
            <w14:ligatures w14:val="standardContextual"/>
          </w:rPr>
          <w:tab/>
        </w:r>
        <w:r w:rsidRPr="001F1366">
          <w:rPr>
            <w:rStyle w:val="Hyperlink"/>
            <w:noProof/>
          </w:rPr>
          <w:t>Contents of the Proposal</w:t>
        </w:r>
        <w:r>
          <w:rPr>
            <w:noProof/>
            <w:webHidden/>
          </w:rPr>
          <w:tab/>
        </w:r>
        <w:r>
          <w:rPr>
            <w:noProof/>
            <w:webHidden/>
          </w:rPr>
          <w:fldChar w:fldCharType="begin"/>
        </w:r>
        <w:r>
          <w:rPr>
            <w:noProof/>
            <w:webHidden/>
          </w:rPr>
          <w:instrText xml:space="preserve"> PAGEREF _Toc242791428 \h </w:instrText>
        </w:r>
        <w:r>
          <w:rPr>
            <w:noProof/>
            <w:webHidden/>
          </w:rPr>
        </w:r>
        <w:r>
          <w:rPr>
            <w:noProof/>
            <w:webHidden/>
          </w:rPr>
          <w:fldChar w:fldCharType="separate"/>
        </w:r>
        <w:r>
          <w:rPr>
            <w:noProof/>
            <w:webHidden/>
          </w:rPr>
          <w:t>11</w:t>
        </w:r>
        <w:r>
          <w:rPr>
            <w:noProof/>
            <w:webHidden/>
          </w:rPr>
          <w:fldChar w:fldCharType="end"/>
        </w:r>
      </w:hyperlink>
    </w:p>
    <w:p w14:paraId="52CB31F8" w14:textId="4A999F9C" w:rsidR="00420810" w:rsidRDefault="00420810">
      <w:pPr>
        <w:pStyle w:val="TOC2"/>
        <w:rPr>
          <w:rFonts w:asciiTheme="minorHAnsi" w:eastAsiaTheme="minorEastAsia" w:hAnsiTheme="minorHAnsi" w:cstheme="minorBidi"/>
          <w:b w:val="0"/>
          <w:noProof/>
          <w:color w:val="auto"/>
          <w:kern w:val="2"/>
          <w:sz w:val="24"/>
          <w:szCs w:val="24"/>
          <w14:ligatures w14:val="standardContextual"/>
        </w:rPr>
      </w:pPr>
      <w:hyperlink w:anchor="_Toc242791429" w:history="1">
        <w:r w:rsidRPr="001F1366">
          <w:rPr>
            <w:rStyle w:val="Hyperlink"/>
            <w:rFonts w:cs="Times New Roman"/>
            <w:noProof/>
          </w:rPr>
          <w:t>4.5</w:t>
        </w:r>
        <w:r>
          <w:rPr>
            <w:rFonts w:asciiTheme="minorHAnsi" w:eastAsiaTheme="minorEastAsia" w:hAnsiTheme="minorHAnsi" w:cstheme="minorBidi"/>
            <w:b w:val="0"/>
            <w:noProof/>
            <w:color w:val="auto"/>
            <w:kern w:val="2"/>
            <w:sz w:val="24"/>
            <w:szCs w:val="24"/>
            <w14:ligatures w14:val="standardContextual"/>
          </w:rPr>
          <w:tab/>
        </w:r>
        <w:r w:rsidRPr="001F1366">
          <w:rPr>
            <w:rStyle w:val="Hyperlink"/>
            <w:noProof/>
          </w:rPr>
          <w:t>Joint Proposal</w:t>
        </w:r>
        <w:r>
          <w:rPr>
            <w:noProof/>
            <w:webHidden/>
          </w:rPr>
          <w:tab/>
        </w:r>
        <w:r>
          <w:rPr>
            <w:noProof/>
            <w:webHidden/>
          </w:rPr>
          <w:fldChar w:fldCharType="begin"/>
        </w:r>
        <w:r>
          <w:rPr>
            <w:noProof/>
            <w:webHidden/>
          </w:rPr>
          <w:instrText xml:space="preserve"> PAGEREF _Toc242791429 \h </w:instrText>
        </w:r>
        <w:r>
          <w:rPr>
            <w:noProof/>
            <w:webHidden/>
          </w:rPr>
        </w:r>
        <w:r>
          <w:rPr>
            <w:noProof/>
            <w:webHidden/>
          </w:rPr>
          <w:fldChar w:fldCharType="separate"/>
        </w:r>
        <w:r>
          <w:rPr>
            <w:noProof/>
            <w:webHidden/>
          </w:rPr>
          <w:t>12</w:t>
        </w:r>
        <w:r>
          <w:rPr>
            <w:noProof/>
            <w:webHidden/>
          </w:rPr>
          <w:fldChar w:fldCharType="end"/>
        </w:r>
      </w:hyperlink>
    </w:p>
    <w:p w14:paraId="5848E038" w14:textId="782DE201" w:rsidR="00420810" w:rsidRDefault="00420810">
      <w:pPr>
        <w:pStyle w:val="TOC2"/>
        <w:rPr>
          <w:rFonts w:asciiTheme="minorHAnsi" w:eastAsiaTheme="minorEastAsia" w:hAnsiTheme="minorHAnsi" w:cstheme="minorBidi"/>
          <w:b w:val="0"/>
          <w:noProof/>
          <w:color w:val="auto"/>
          <w:kern w:val="2"/>
          <w:sz w:val="24"/>
          <w:szCs w:val="24"/>
          <w14:ligatures w14:val="standardContextual"/>
        </w:rPr>
      </w:pPr>
      <w:hyperlink w:anchor="_Toc242791430" w:history="1">
        <w:r w:rsidRPr="001F1366">
          <w:rPr>
            <w:rStyle w:val="Hyperlink"/>
            <w:rFonts w:cs="Times New Roman"/>
            <w:noProof/>
          </w:rPr>
          <w:t>4.6</w:t>
        </w:r>
        <w:r>
          <w:rPr>
            <w:rFonts w:asciiTheme="minorHAnsi" w:eastAsiaTheme="minorEastAsia" w:hAnsiTheme="minorHAnsi" w:cstheme="minorBidi"/>
            <w:b w:val="0"/>
            <w:noProof/>
            <w:color w:val="auto"/>
            <w:kern w:val="2"/>
            <w:sz w:val="24"/>
            <w:szCs w:val="24"/>
            <w14:ligatures w14:val="standardContextual"/>
          </w:rPr>
          <w:tab/>
        </w:r>
        <w:r w:rsidRPr="001F1366">
          <w:rPr>
            <w:rStyle w:val="Hyperlink"/>
            <w:noProof/>
          </w:rPr>
          <w:t>Communications during the RFP Period</w:t>
        </w:r>
        <w:r>
          <w:rPr>
            <w:noProof/>
            <w:webHidden/>
          </w:rPr>
          <w:tab/>
        </w:r>
        <w:r>
          <w:rPr>
            <w:noProof/>
            <w:webHidden/>
          </w:rPr>
          <w:fldChar w:fldCharType="begin"/>
        </w:r>
        <w:r>
          <w:rPr>
            <w:noProof/>
            <w:webHidden/>
          </w:rPr>
          <w:instrText xml:space="preserve"> PAGEREF _Toc242791430 \h </w:instrText>
        </w:r>
        <w:r>
          <w:rPr>
            <w:noProof/>
            <w:webHidden/>
          </w:rPr>
        </w:r>
        <w:r>
          <w:rPr>
            <w:noProof/>
            <w:webHidden/>
          </w:rPr>
          <w:fldChar w:fldCharType="separate"/>
        </w:r>
        <w:r>
          <w:rPr>
            <w:noProof/>
            <w:webHidden/>
          </w:rPr>
          <w:t>12</w:t>
        </w:r>
        <w:r>
          <w:rPr>
            <w:noProof/>
            <w:webHidden/>
          </w:rPr>
          <w:fldChar w:fldCharType="end"/>
        </w:r>
      </w:hyperlink>
    </w:p>
    <w:p w14:paraId="7ECE981C" w14:textId="3D793766" w:rsidR="00420810" w:rsidRDefault="00420810">
      <w:pPr>
        <w:pStyle w:val="TOC2"/>
        <w:rPr>
          <w:rFonts w:asciiTheme="minorHAnsi" w:eastAsiaTheme="minorEastAsia" w:hAnsiTheme="minorHAnsi" w:cstheme="minorBidi"/>
          <w:b w:val="0"/>
          <w:noProof/>
          <w:color w:val="auto"/>
          <w:kern w:val="2"/>
          <w:sz w:val="24"/>
          <w:szCs w:val="24"/>
          <w14:ligatures w14:val="standardContextual"/>
        </w:rPr>
      </w:pPr>
      <w:hyperlink w:anchor="_Toc242791431" w:history="1">
        <w:r w:rsidRPr="001F1366">
          <w:rPr>
            <w:rStyle w:val="Hyperlink"/>
            <w:rFonts w:cs="Times New Roman"/>
            <w:noProof/>
          </w:rPr>
          <w:t>4.7</w:t>
        </w:r>
        <w:r>
          <w:rPr>
            <w:rFonts w:asciiTheme="minorHAnsi" w:eastAsiaTheme="minorEastAsia" w:hAnsiTheme="minorHAnsi" w:cstheme="minorBidi"/>
            <w:b w:val="0"/>
            <w:noProof/>
            <w:color w:val="auto"/>
            <w:kern w:val="2"/>
            <w:sz w:val="24"/>
            <w:szCs w:val="24"/>
            <w14:ligatures w14:val="standardContextual"/>
          </w:rPr>
          <w:tab/>
        </w:r>
        <w:r w:rsidRPr="001F1366">
          <w:rPr>
            <w:rStyle w:val="Hyperlink"/>
            <w:noProof/>
          </w:rPr>
          <w:t>Submission of Proposals</w:t>
        </w:r>
        <w:r>
          <w:rPr>
            <w:noProof/>
            <w:webHidden/>
          </w:rPr>
          <w:tab/>
        </w:r>
        <w:r>
          <w:rPr>
            <w:noProof/>
            <w:webHidden/>
          </w:rPr>
          <w:fldChar w:fldCharType="begin"/>
        </w:r>
        <w:r>
          <w:rPr>
            <w:noProof/>
            <w:webHidden/>
          </w:rPr>
          <w:instrText xml:space="preserve"> PAGEREF _Toc242791431 \h </w:instrText>
        </w:r>
        <w:r>
          <w:rPr>
            <w:noProof/>
            <w:webHidden/>
          </w:rPr>
        </w:r>
        <w:r>
          <w:rPr>
            <w:noProof/>
            <w:webHidden/>
          </w:rPr>
          <w:fldChar w:fldCharType="separate"/>
        </w:r>
        <w:r>
          <w:rPr>
            <w:noProof/>
            <w:webHidden/>
          </w:rPr>
          <w:t>12</w:t>
        </w:r>
        <w:r>
          <w:rPr>
            <w:noProof/>
            <w:webHidden/>
          </w:rPr>
          <w:fldChar w:fldCharType="end"/>
        </w:r>
      </w:hyperlink>
    </w:p>
    <w:p w14:paraId="56AE6D38" w14:textId="6BE74F9D" w:rsidR="00420810" w:rsidRDefault="00420810">
      <w:pPr>
        <w:pStyle w:val="TOC2"/>
        <w:rPr>
          <w:rFonts w:asciiTheme="minorHAnsi" w:eastAsiaTheme="minorEastAsia" w:hAnsiTheme="minorHAnsi" w:cstheme="minorBidi"/>
          <w:b w:val="0"/>
          <w:noProof/>
          <w:color w:val="auto"/>
          <w:kern w:val="2"/>
          <w:sz w:val="24"/>
          <w:szCs w:val="24"/>
          <w14:ligatures w14:val="standardContextual"/>
        </w:rPr>
      </w:pPr>
      <w:hyperlink w:anchor="_Toc242791432" w:history="1">
        <w:r w:rsidRPr="001F1366">
          <w:rPr>
            <w:rStyle w:val="Hyperlink"/>
            <w:rFonts w:cs="Times New Roman"/>
            <w:noProof/>
          </w:rPr>
          <w:t>4.8</w:t>
        </w:r>
        <w:r>
          <w:rPr>
            <w:rFonts w:asciiTheme="minorHAnsi" w:eastAsiaTheme="minorEastAsia" w:hAnsiTheme="minorHAnsi" w:cstheme="minorBidi"/>
            <w:b w:val="0"/>
            <w:noProof/>
            <w:color w:val="auto"/>
            <w:kern w:val="2"/>
            <w:sz w:val="24"/>
            <w:szCs w:val="24"/>
            <w14:ligatures w14:val="standardContextual"/>
          </w:rPr>
          <w:tab/>
        </w:r>
        <w:r w:rsidRPr="001F1366">
          <w:rPr>
            <w:rStyle w:val="Hyperlink"/>
            <w:noProof/>
          </w:rPr>
          <w:t>Period of Validity of Proposals</w:t>
        </w:r>
        <w:r>
          <w:rPr>
            <w:noProof/>
            <w:webHidden/>
          </w:rPr>
          <w:tab/>
        </w:r>
        <w:r>
          <w:rPr>
            <w:noProof/>
            <w:webHidden/>
          </w:rPr>
          <w:fldChar w:fldCharType="begin"/>
        </w:r>
        <w:r>
          <w:rPr>
            <w:noProof/>
            <w:webHidden/>
          </w:rPr>
          <w:instrText xml:space="preserve"> PAGEREF _Toc242791432 \h </w:instrText>
        </w:r>
        <w:r>
          <w:rPr>
            <w:noProof/>
            <w:webHidden/>
          </w:rPr>
        </w:r>
        <w:r>
          <w:rPr>
            <w:noProof/>
            <w:webHidden/>
          </w:rPr>
          <w:fldChar w:fldCharType="separate"/>
        </w:r>
        <w:r>
          <w:rPr>
            <w:noProof/>
            <w:webHidden/>
          </w:rPr>
          <w:t>13</w:t>
        </w:r>
        <w:r>
          <w:rPr>
            <w:noProof/>
            <w:webHidden/>
          </w:rPr>
          <w:fldChar w:fldCharType="end"/>
        </w:r>
      </w:hyperlink>
    </w:p>
    <w:p w14:paraId="7CA0F1B4" w14:textId="4D308323" w:rsidR="00420810" w:rsidRDefault="00420810">
      <w:pPr>
        <w:pStyle w:val="TOC2"/>
        <w:rPr>
          <w:rFonts w:asciiTheme="minorHAnsi" w:eastAsiaTheme="minorEastAsia" w:hAnsiTheme="minorHAnsi" w:cstheme="minorBidi"/>
          <w:b w:val="0"/>
          <w:noProof/>
          <w:color w:val="auto"/>
          <w:kern w:val="2"/>
          <w:sz w:val="24"/>
          <w:szCs w:val="24"/>
          <w14:ligatures w14:val="standardContextual"/>
        </w:rPr>
      </w:pPr>
      <w:hyperlink w:anchor="_Toc242791433" w:history="1">
        <w:r w:rsidRPr="001F1366">
          <w:rPr>
            <w:rStyle w:val="Hyperlink"/>
            <w:rFonts w:cs="Times New Roman"/>
            <w:noProof/>
          </w:rPr>
          <w:t>4.9</w:t>
        </w:r>
        <w:r>
          <w:rPr>
            <w:rFonts w:asciiTheme="minorHAnsi" w:eastAsiaTheme="minorEastAsia" w:hAnsiTheme="minorHAnsi" w:cstheme="minorBidi"/>
            <w:b w:val="0"/>
            <w:noProof/>
            <w:color w:val="auto"/>
            <w:kern w:val="2"/>
            <w:sz w:val="24"/>
            <w:szCs w:val="24"/>
            <w14:ligatures w14:val="standardContextual"/>
          </w:rPr>
          <w:tab/>
        </w:r>
        <w:r w:rsidRPr="001F1366">
          <w:rPr>
            <w:rStyle w:val="Hyperlink"/>
            <w:noProof/>
          </w:rPr>
          <w:t>Modification and Withdrawal of Proposals</w:t>
        </w:r>
        <w:r>
          <w:rPr>
            <w:noProof/>
            <w:webHidden/>
          </w:rPr>
          <w:tab/>
        </w:r>
        <w:r>
          <w:rPr>
            <w:noProof/>
            <w:webHidden/>
          </w:rPr>
          <w:fldChar w:fldCharType="begin"/>
        </w:r>
        <w:r>
          <w:rPr>
            <w:noProof/>
            <w:webHidden/>
          </w:rPr>
          <w:instrText xml:space="preserve"> PAGEREF _Toc242791433 \h </w:instrText>
        </w:r>
        <w:r>
          <w:rPr>
            <w:noProof/>
            <w:webHidden/>
          </w:rPr>
        </w:r>
        <w:r>
          <w:rPr>
            <w:noProof/>
            <w:webHidden/>
          </w:rPr>
          <w:fldChar w:fldCharType="separate"/>
        </w:r>
        <w:r>
          <w:rPr>
            <w:noProof/>
            <w:webHidden/>
          </w:rPr>
          <w:t>13</w:t>
        </w:r>
        <w:r>
          <w:rPr>
            <w:noProof/>
            <w:webHidden/>
          </w:rPr>
          <w:fldChar w:fldCharType="end"/>
        </w:r>
      </w:hyperlink>
    </w:p>
    <w:p w14:paraId="456589F7" w14:textId="4B31F3D1" w:rsidR="00420810" w:rsidRDefault="00420810">
      <w:pPr>
        <w:pStyle w:val="TOC2"/>
        <w:rPr>
          <w:rFonts w:asciiTheme="minorHAnsi" w:eastAsiaTheme="minorEastAsia" w:hAnsiTheme="minorHAnsi" w:cstheme="minorBidi"/>
          <w:b w:val="0"/>
          <w:noProof/>
          <w:color w:val="auto"/>
          <w:kern w:val="2"/>
          <w:sz w:val="24"/>
          <w:szCs w:val="24"/>
          <w14:ligatures w14:val="standardContextual"/>
        </w:rPr>
      </w:pPr>
      <w:hyperlink w:anchor="_Toc242791434" w:history="1">
        <w:r w:rsidRPr="001F1366">
          <w:rPr>
            <w:rStyle w:val="Hyperlink"/>
            <w:rFonts w:cs="Times New Roman"/>
            <w:noProof/>
          </w:rPr>
          <w:t>4.10</w:t>
        </w:r>
        <w:r>
          <w:rPr>
            <w:rFonts w:asciiTheme="minorHAnsi" w:eastAsiaTheme="minorEastAsia" w:hAnsiTheme="minorHAnsi" w:cstheme="minorBidi"/>
            <w:b w:val="0"/>
            <w:noProof/>
            <w:color w:val="auto"/>
            <w:kern w:val="2"/>
            <w:sz w:val="24"/>
            <w:szCs w:val="24"/>
            <w14:ligatures w14:val="standardContextual"/>
          </w:rPr>
          <w:tab/>
        </w:r>
        <w:r w:rsidRPr="001F1366">
          <w:rPr>
            <w:rStyle w:val="Hyperlink"/>
            <w:noProof/>
          </w:rPr>
          <w:t>Receipt of Proposals from Non-invitees</w:t>
        </w:r>
        <w:r>
          <w:rPr>
            <w:noProof/>
            <w:webHidden/>
          </w:rPr>
          <w:tab/>
        </w:r>
        <w:r>
          <w:rPr>
            <w:noProof/>
            <w:webHidden/>
          </w:rPr>
          <w:fldChar w:fldCharType="begin"/>
        </w:r>
        <w:r>
          <w:rPr>
            <w:noProof/>
            <w:webHidden/>
          </w:rPr>
          <w:instrText xml:space="preserve"> PAGEREF _Toc242791434 \h </w:instrText>
        </w:r>
        <w:r>
          <w:rPr>
            <w:noProof/>
            <w:webHidden/>
          </w:rPr>
        </w:r>
        <w:r>
          <w:rPr>
            <w:noProof/>
            <w:webHidden/>
          </w:rPr>
          <w:fldChar w:fldCharType="separate"/>
        </w:r>
        <w:r>
          <w:rPr>
            <w:noProof/>
            <w:webHidden/>
          </w:rPr>
          <w:t>13</w:t>
        </w:r>
        <w:r>
          <w:rPr>
            <w:noProof/>
            <w:webHidden/>
          </w:rPr>
          <w:fldChar w:fldCharType="end"/>
        </w:r>
      </w:hyperlink>
    </w:p>
    <w:p w14:paraId="636AA112" w14:textId="3E67CFB2" w:rsidR="00420810" w:rsidRDefault="00420810">
      <w:pPr>
        <w:pStyle w:val="TOC2"/>
        <w:rPr>
          <w:rFonts w:asciiTheme="minorHAnsi" w:eastAsiaTheme="minorEastAsia" w:hAnsiTheme="minorHAnsi" w:cstheme="minorBidi"/>
          <w:b w:val="0"/>
          <w:noProof/>
          <w:color w:val="auto"/>
          <w:kern w:val="2"/>
          <w:sz w:val="24"/>
          <w:szCs w:val="24"/>
          <w14:ligatures w14:val="standardContextual"/>
        </w:rPr>
      </w:pPr>
      <w:hyperlink w:anchor="_Toc242791435" w:history="1">
        <w:r w:rsidRPr="001F1366">
          <w:rPr>
            <w:rStyle w:val="Hyperlink"/>
            <w:rFonts w:cs="Times New Roman"/>
            <w:noProof/>
          </w:rPr>
          <w:t>4.11</w:t>
        </w:r>
        <w:r>
          <w:rPr>
            <w:rFonts w:asciiTheme="minorHAnsi" w:eastAsiaTheme="minorEastAsia" w:hAnsiTheme="minorHAnsi" w:cstheme="minorBidi"/>
            <w:b w:val="0"/>
            <w:noProof/>
            <w:color w:val="auto"/>
            <w:kern w:val="2"/>
            <w:sz w:val="24"/>
            <w:szCs w:val="24"/>
            <w14:ligatures w14:val="standardContextual"/>
          </w:rPr>
          <w:tab/>
        </w:r>
        <w:r w:rsidRPr="001F1366">
          <w:rPr>
            <w:rStyle w:val="Hyperlink"/>
            <w:noProof/>
          </w:rPr>
          <w:t>Amendment of the RFP</w:t>
        </w:r>
        <w:r>
          <w:rPr>
            <w:noProof/>
            <w:webHidden/>
          </w:rPr>
          <w:tab/>
        </w:r>
        <w:r>
          <w:rPr>
            <w:noProof/>
            <w:webHidden/>
          </w:rPr>
          <w:fldChar w:fldCharType="begin"/>
        </w:r>
        <w:r>
          <w:rPr>
            <w:noProof/>
            <w:webHidden/>
          </w:rPr>
          <w:instrText xml:space="preserve"> PAGEREF _Toc242791435 \h </w:instrText>
        </w:r>
        <w:r>
          <w:rPr>
            <w:noProof/>
            <w:webHidden/>
          </w:rPr>
        </w:r>
        <w:r>
          <w:rPr>
            <w:noProof/>
            <w:webHidden/>
          </w:rPr>
          <w:fldChar w:fldCharType="separate"/>
        </w:r>
        <w:r>
          <w:rPr>
            <w:noProof/>
            <w:webHidden/>
          </w:rPr>
          <w:t>13</w:t>
        </w:r>
        <w:r>
          <w:rPr>
            <w:noProof/>
            <w:webHidden/>
          </w:rPr>
          <w:fldChar w:fldCharType="end"/>
        </w:r>
      </w:hyperlink>
    </w:p>
    <w:p w14:paraId="0CB20F4D" w14:textId="6C5528C8" w:rsidR="00420810" w:rsidRDefault="00420810">
      <w:pPr>
        <w:pStyle w:val="TOC2"/>
        <w:rPr>
          <w:rFonts w:asciiTheme="minorHAnsi" w:eastAsiaTheme="minorEastAsia" w:hAnsiTheme="minorHAnsi" w:cstheme="minorBidi"/>
          <w:b w:val="0"/>
          <w:noProof/>
          <w:color w:val="auto"/>
          <w:kern w:val="2"/>
          <w:sz w:val="24"/>
          <w:szCs w:val="24"/>
          <w14:ligatures w14:val="standardContextual"/>
        </w:rPr>
      </w:pPr>
      <w:hyperlink w:anchor="_Toc242791436" w:history="1">
        <w:r w:rsidRPr="001F1366">
          <w:rPr>
            <w:rStyle w:val="Hyperlink"/>
            <w:rFonts w:cs="Times New Roman"/>
            <w:noProof/>
          </w:rPr>
          <w:t>4.12</w:t>
        </w:r>
        <w:r>
          <w:rPr>
            <w:rFonts w:asciiTheme="minorHAnsi" w:eastAsiaTheme="minorEastAsia" w:hAnsiTheme="minorHAnsi" w:cstheme="minorBidi"/>
            <w:b w:val="0"/>
            <w:noProof/>
            <w:color w:val="auto"/>
            <w:kern w:val="2"/>
            <w:sz w:val="24"/>
            <w:szCs w:val="24"/>
            <w14:ligatures w14:val="standardContextual"/>
          </w:rPr>
          <w:tab/>
        </w:r>
        <w:r w:rsidRPr="001F1366">
          <w:rPr>
            <w:rStyle w:val="Hyperlink"/>
            <w:noProof/>
          </w:rPr>
          <w:t>Proposal Structure</w:t>
        </w:r>
        <w:r>
          <w:rPr>
            <w:noProof/>
            <w:webHidden/>
          </w:rPr>
          <w:tab/>
        </w:r>
        <w:r>
          <w:rPr>
            <w:noProof/>
            <w:webHidden/>
          </w:rPr>
          <w:fldChar w:fldCharType="begin"/>
        </w:r>
        <w:r>
          <w:rPr>
            <w:noProof/>
            <w:webHidden/>
          </w:rPr>
          <w:instrText xml:space="preserve"> PAGEREF _Toc242791436 \h </w:instrText>
        </w:r>
        <w:r>
          <w:rPr>
            <w:noProof/>
            <w:webHidden/>
          </w:rPr>
        </w:r>
        <w:r>
          <w:rPr>
            <w:noProof/>
            <w:webHidden/>
          </w:rPr>
          <w:fldChar w:fldCharType="separate"/>
        </w:r>
        <w:r>
          <w:rPr>
            <w:noProof/>
            <w:webHidden/>
          </w:rPr>
          <w:t>13</w:t>
        </w:r>
        <w:r>
          <w:rPr>
            <w:noProof/>
            <w:webHidden/>
          </w:rPr>
          <w:fldChar w:fldCharType="end"/>
        </w:r>
      </w:hyperlink>
    </w:p>
    <w:p w14:paraId="2601B5B2" w14:textId="1C9D10AC" w:rsidR="00420810" w:rsidRDefault="00420810">
      <w:pPr>
        <w:pStyle w:val="TOC3"/>
        <w:rPr>
          <w:rFonts w:asciiTheme="minorHAnsi" w:eastAsiaTheme="minorEastAsia" w:hAnsiTheme="minorHAnsi" w:cstheme="minorBidi"/>
          <w:noProof/>
          <w:color w:val="auto"/>
          <w:kern w:val="2"/>
          <w:sz w:val="24"/>
          <w:szCs w:val="24"/>
          <w14:ligatures w14:val="standardContextual"/>
        </w:rPr>
      </w:pPr>
      <w:hyperlink w:anchor="_Toc242791437" w:history="1">
        <w:r w:rsidRPr="001F1366">
          <w:rPr>
            <w:rStyle w:val="Hyperlink"/>
            <w:rFonts w:ascii="Helvetica" w:hAnsi="Helvetica" w:cs="Times New Roman"/>
            <w:noProof/>
          </w:rPr>
          <w:t>4.12.1</w:t>
        </w:r>
        <w:r>
          <w:rPr>
            <w:rFonts w:asciiTheme="minorHAnsi" w:eastAsiaTheme="minorEastAsia" w:hAnsiTheme="minorHAnsi" w:cstheme="minorBidi"/>
            <w:noProof/>
            <w:color w:val="auto"/>
            <w:kern w:val="2"/>
            <w:sz w:val="24"/>
            <w:szCs w:val="24"/>
            <w14:ligatures w14:val="standardContextual"/>
          </w:rPr>
          <w:tab/>
        </w:r>
        <w:r w:rsidRPr="001F1366">
          <w:rPr>
            <w:rStyle w:val="Hyperlink"/>
            <w:rFonts w:ascii="Arial" w:hAnsi="Arial"/>
            <w:noProof/>
          </w:rPr>
          <w:t>Acceptance Form</w:t>
        </w:r>
        <w:r>
          <w:rPr>
            <w:noProof/>
            <w:webHidden/>
          </w:rPr>
          <w:tab/>
        </w:r>
        <w:r>
          <w:rPr>
            <w:noProof/>
            <w:webHidden/>
          </w:rPr>
          <w:fldChar w:fldCharType="begin"/>
        </w:r>
        <w:r>
          <w:rPr>
            <w:noProof/>
            <w:webHidden/>
          </w:rPr>
          <w:instrText xml:space="preserve"> PAGEREF _Toc242791437 \h </w:instrText>
        </w:r>
        <w:r>
          <w:rPr>
            <w:noProof/>
            <w:webHidden/>
          </w:rPr>
        </w:r>
        <w:r>
          <w:rPr>
            <w:noProof/>
            <w:webHidden/>
          </w:rPr>
          <w:fldChar w:fldCharType="separate"/>
        </w:r>
        <w:r>
          <w:rPr>
            <w:noProof/>
            <w:webHidden/>
          </w:rPr>
          <w:t>14</w:t>
        </w:r>
        <w:r>
          <w:rPr>
            <w:noProof/>
            <w:webHidden/>
          </w:rPr>
          <w:fldChar w:fldCharType="end"/>
        </w:r>
      </w:hyperlink>
    </w:p>
    <w:p w14:paraId="2AA43466" w14:textId="0E3426A6" w:rsidR="00420810" w:rsidRDefault="00420810">
      <w:pPr>
        <w:pStyle w:val="TOC3"/>
        <w:rPr>
          <w:rFonts w:asciiTheme="minorHAnsi" w:eastAsiaTheme="minorEastAsia" w:hAnsiTheme="minorHAnsi" w:cstheme="minorBidi"/>
          <w:noProof/>
          <w:color w:val="auto"/>
          <w:kern w:val="2"/>
          <w:sz w:val="24"/>
          <w:szCs w:val="24"/>
          <w14:ligatures w14:val="standardContextual"/>
        </w:rPr>
      </w:pPr>
      <w:hyperlink w:anchor="_Toc242791438" w:history="1">
        <w:r w:rsidRPr="001F1366">
          <w:rPr>
            <w:rStyle w:val="Hyperlink"/>
            <w:rFonts w:ascii="Helvetica" w:hAnsi="Helvetica" w:cs="Times New Roman"/>
            <w:noProof/>
          </w:rPr>
          <w:t>4.12.2</w:t>
        </w:r>
        <w:r>
          <w:rPr>
            <w:rFonts w:asciiTheme="minorHAnsi" w:eastAsiaTheme="minorEastAsia" w:hAnsiTheme="minorHAnsi" w:cstheme="minorBidi"/>
            <w:noProof/>
            <w:color w:val="auto"/>
            <w:kern w:val="2"/>
            <w:sz w:val="24"/>
            <w:szCs w:val="24"/>
            <w14:ligatures w14:val="standardContextual"/>
          </w:rPr>
          <w:tab/>
        </w:r>
        <w:r w:rsidRPr="001F1366">
          <w:rPr>
            <w:rStyle w:val="Hyperlink"/>
            <w:rFonts w:ascii="Arial" w:hAnsi="Arial"/>
            <w:noProof/>
          </w:rPr>
          <w:t>Executive Summary</w:t>
        </w:r>
        <w:r>
          <w:rPr>
            <w:noProof/>
            <w:webHidden/>
          </w:rPr>
          <w:tab/>
        </w:r>
        <w:r>
          <w:rPr>
            <w:noProof/>
            <w:webHidden/>
          </w:rPr>
          <w:fldChar w:fldCharType="begin"/>
        </w:r>
        <w:r>
          <w:rPr>
            <w:noProof/>
            <w:webHidden/>
          </w:rPr>
          <w:instrText xml:space="preserve"> PAGEREF _Toc242791438 \h </w:instrText>
        </w:r>
        <w:r>
          <w:rPr>
            <w:noProof/>
            <w:webHidden/>
          </w:rPr>
        </w:r>
        <w:r>
          <w:rPr>
            <w:noProof/>
            <w:webHidden/>
          </w:rPr>
          <w:fldChar w:fldCharType="separate"/>
        </w:r>
        <w:r>
          <w:rPr>
            <w:noProof/>
            <w:webHidden/>
          </w:rPr>
          <w:t>14</w:t>
        </w:r>
        <w:r>
          <w:rPr>
            <w:noProof/>
            <w:webHidden/>
          </w:rPr>
          <w:fldChar w:fldCharType="end"/>
        </w:r>
      </w:hyperlink>
    </w:p>
    <w:p w14:paraId="787AF283" w14:textId="0E43D494" w:rsidR="00420810" w:rsidRDefault="00420810">
      <w:pPr>
        <w:pStyle w:val="TOC3"/>
        <w:rPr>
          <w:rFonts w:asciiTheme="minorHAnsi" w:eastAsiaTheme="minorEastAsia" w:hAnsiTheme="minorHAnsi" w:cstheme="minorBidi"/>
          <w:noProof/>
          <w:color w:val="auto"/>
          <w:kern w:val="2"/>
          <w:sz w:val="24"/>
          <w:szCs w:val="24"/>
          <w14:ligatures w14:val="standardContextual"/>
        </w:rPr>
      </w:pPr>
      <w:hyperlink w:anchor="_Toc242791439" w:history="1">
        <w:r w:rsidRPr="001F1366">
          <w:rPr>
            <w:rStyle w:val="Hyperlink"/>
            <w:rFonts w:ascii="Helvetica" w:hAnsi="Helvetica" w:cs="Times New Roman"/>
            <w:noProof/>
          </w:rPr>
          <w:t>4.12.3</w:t>
        </w:r>
        <w:r>
          <w:rPr>
            <w:rFonts w:asciiTheme="minorHAnsi" w:eastAsiaTheme="minorEastAsia" w:hAnsiTheme="minorHAnsi" w:cstheme="minorBidi"/>
            <w:noProof/>
            <w:color w:val="auto"/>
            <w:kern w:val="2"/>
            <w:sz w:val="24"/>
            <w:szCs w:val="24"/>
            <w14:ligatures w14:val="standardContextual"/>
          </w:rPr>
          <w:tab/>
        </w:r>
        <w:r w:rsidRPr="001F1366">
          <w:rPr>
            <w:rStyle w:val="Hyperlink"/>
            <w:rFonts w:ascii="Arial" w:hAnsi="Arial"/>
            <w:noProof/>
          </w:rPr>
          <w:t>Approach/Methodology</w:t>
        </w:r>
        <w:r>
          <w:rPr>
            <w:noProof/>
            <w:webHidden/>
          </w:rPr>
          <w:tab/>
        </w:r>
        <w:r>
          <w:rPr>
            <w:noProof/>
            <w:webHidden/>
          </w:rPr>
          <w:fldChar w:fldCharType="begin"/>
        </w:r>
        <w:r>
          <w:rPr>
            <w:noProof/>
            <w:webHidden/>
          </w:rPr>
          <w:instrText xml:space="preserve"> PAGEREF _Toc242791439 \h </w:instrText>
        </w:r>
        <w:r>
          <w:rPr>
            <w:noProof/>
            <w:webHidden/>
          </w:rPr>
        </w:r>
        <w:r>
          <w:rPr>
            <w:noProof/>
            <w:webHidden/>
          </w:rPr>
          <w:fldChar w:fldCharType="separate"/>
        </w:r>
        <w:r>
          <w:rPr>
            <w:noProof/>
            <w:webHidden/>
          </w:rPr>
          <w:t>14</w:t>
        </w:r>
        <w:r>
          <w:rPr>
            <w:noProof/>
            <w:webHidden/>
          </w:rPr>
          <w:fldChar w:fldCharType="end"/>
        </w:r>
      </w:hyperlink>
    </w:p>
    <w:p w14:paraId="1FB6740B" w14:textId="194BE8EA" w:rsidR="00420810" w:rsidRDefault="00420810">
      <w:pPr>
        <w:pStyle w:val="TOC3"/>
        <w:rPr>
          <w:rFonts w:asciiTheme="minorHAnsi" w:eastAsiaTheme="minorEastAsia" w:hAnsiTheme="minorHAnsi" w:cstheme="minorBidi"/>
          <w:noProof/>
          <w:color w:val="auto"/>
          <w:kern w:val="2"/>
          <w:sz w:val="24"/>
          <w:szCs w:val="24"/>
          <w14:ligatures w14:val="standardContextual"/>
        </w:rPr>
      </w:pPr>
      <w:hyperlink w:anchor="_Toc242791440" w:history="1">
        <w:r w:rsidRPr="001F1366">
          <w:rPr>
            <w:rStyle w:val="Hyperlink"/>
            <w:rFonts w:ascii="Helvetica" w:hAnsi="Helvetica" w:cs="Times New Roman"/>
            <w:noProof/>
          </w:rPr>
          <w:t>4.12.4</w:t>
        </w:r>
        <w:r>
          <w:rPr>
            <w:rFonts w:asciiTheme="minorHAnsi" w:eastAsiaTheme="minorEastAsia" w:hAnsiTheme="minorHAnsi" w:cstheme="minorBidi"/>
            <w:noProof/>
            <w:color w:val="auto"/>
            <w:kern w:val="2"/>
            <w:sz w:val="24"/>
            <w:szCs w:val="24"/>
            <w14:ligatures w14:val="standardContextual"/>
          </w:rPr>
          <w:tab/>
        </w:r>
        <w:r w:rsidRPr="001F1366">
          <w:rPr>
            <w:rStyle w:val="Hyperlink"/>
            <w:rFonts w:ascii="Arial" w:hAnsi="Arial"/>
            <w:noProof/>
          </w:rPr>
          <w:t>Proposed Solution</w:t>
        </w:r>
        <w:r>
          <w:rPr>
            <w:noProof/>
            <w:webHidden/>
          </w:rPr>
          <w:tab/>
        </w:r>
        <w:r>
          <w:rPr>
            <w:noProof/>
            <w:webHidden/>
          </w:rPr>
          <w:fldChar w:fldCharType="begin"/>
        </w:r>
        <w:r>
          <w:rPr>
            <w:noProof/>
            <w:webHidden/>
          </w:rPr>
          <w:instrText xml:space="preserve"> PAGEREF _Toc242791440 \h </w:instrText>
        </w:r>
        <w:r>
          <w:rPr>
            <w:noProof/>
            <w:webHidden/>
          </w:rPr>
        </w:r>
        <w:r>
          <w:rPr>
            <w:noProof/>
            <w:webHidden/>
          </w:rPr>
          <w:fldChar w:fldCharType="separate"/>
        </w:r>
        <w:r>
          <w:rPr>
            <w:noProof/>
            <w:webHidden/>
          </w:rPr>
          <w:t>14</w:t>
        </w:r>
        <w:r>
          <w:rPr>
            <w:noProof/>
            <w:webHidden/>
          </w:rPr>
          <w:fldChar w:fldCharType="end"/>
        </w:r>
      </w:hyperlink>
    </w:p>
    <w:p w14:paraId="358E8591" w14:textId="11F13D08" w:rsidR="00420810" w:rsidRDefault="00420810">
      <w:pPr>
        <w:pStyle w:val="TOC3"/>
        <w:rPr>
          <w:rFonts w:asciiTheme="minorHAnsi" w:eastAsiaTheme="minorEastAsia" w:hAnsiTheme="minorHAnsi" w:cstheme="minorBidi"/>
          <w:noProof/>
          <w:color w:val="auto"/>
          <w:kern w:val="2"/>
          <w:sz w:val="24"/>
          <w:szCs w:val="24"/>
          <w14:ligatures w14:val="standardContextual"/>
        </w:rPr>
      </w:pPr>
      <w:hyperlink w:anchor="_Toc242791441" w:history="1">
        <w:r w:rsidRPr="001F1366">
          <w:rPr>
            <w:rStyle w:val="Hyperlink"/>
            <w:rFonts w:ascii="Helvetica" w:hAnsi="Helvetica" w:cs="Times New Roman"/>
            <w:noProof/>
          </w:rPr>
          <w:t>4.12.5</w:t>
        </w:r>
        <w:r>
          <w:rPr>
            <w:rFonts w:asciiTheme="minorHAnsi" w:eastAsiaTheme="minorEastAsia" w:hAnsiTheme="minorHAnsi" w:cstheme="minorBidi"/>
            <w:noProof/>
            <w:color w:val="auto"/>
            <w:kern w:val="2"/>
            <w:sz w:val="24"/>
            <w:szCs w:val="24"/>
            <w14:ligatures w14:val="standardContextual"/>
          </w:rPr>
          <w:tab/>
        </w:r>
        <w:r w:rsidRPr="001F1366">
          <w:rPr>
            <w:rStyle w:val="Hyperlink"/>
            <w:rFonts w:ascii="Arial" w:hAnsi="Arial" w:cs="Arial"/>
            <w:noProof/>
          </w:rPr>
          <w:t>Proposed Time line</w:t>
        </w:r>
        <w:r>
          <w:rPr>
            <w:noProof/>
            <w:webHidden/>
          </w:rPr>
          <w:tab/>
        </w:r>
        <w:r>
          <w:rPr>
            <w:noProof/>
            <w:webHidden/>
          </w:rPr>
          <w:fldChar w:fldCharType="begin"/>
        </w:r>
        <w:r>
          <w:rPr>
            <w:noProof/>
            <w:webHidden/>
          </w:rPr>
          <w:instrText xml:space="preserve"> PAGEREF _Toc242791441 \h </w:instrText>
        </w:r>
        <w:r>
          <w:rPr>
            <w:noProof/>
            <w:webHidden/>
          </w:rPr>
        </w:r>
        <w:r>
          <w:rPr>
            <w:noProof/>
            <w:webHidden/>
          </w:rPr>
          <w:fldChar w:fldCharType="separate"/>
        </w:r>
        <w:r>
          <w:rPr>
            <w:noProof/>
            <w:webHidden/>
          </w:rPr>
          <w:t>15</w:t>
        </w:r>
        <w:r>
          <w:rPr>
            <w:noProof/>
            <w:webHidden/>
          </w:rPr>
          <w:fldChar w:fldCharType="end"/>
        </w:r>
      </w:hyperlink>
    </w:p>
    <w:p w14:paraId="37A6CEAA" w14:textId="343F22F2" w:rsidR="00420810" w:rsidRDefault="00420810">
      <w:pPr>
        <w:pStyle w:val="TOC3"/>
        <w:rPr>
          <w:rFonts w:asciiTheme="minorHAnsi" w:eastAsiaTheme="minorEastAsia" w:hAnsiTheme="minorHAnsi" w:cstheme="minorBidi"/>
          <w:noProof/>
          <w:color w:val="auto"/>
          <w:kern w:val="2"/>
          <w:sz w:val="24"/>
          <w:szCs w:val="24"/>
          <w14:ligatures w14:val="standardContextual"/>
        </w:rPr>
      </w:pPr>
      <w:hyperlink w:anchor="_Toc242791442" w:history="1">
        <w:r w:rsidRPr="001F1366">
          <w:rPr>
            <w:rStyle w:val="Hyperlink"/>
            <w:rFonts w:ascii="Helvetica" w:hAnsi="Helvetica" w:cs="Times New Roman"/>
            <w:noProof/>
          </w:rPr>
          <w:t>4.12.6</w:t>
        </w:r>
        <w:r>
          <w:rPr>
            <w:rFonts w:asciiTheme="minorHAnsi" w:eastAsiaTheme="minorEastAsia" w:hAnsiTheme="minorHAnsi" w:cstheme="minorBidi"/>
            <w:noProof/>
            <w:color w:val="auto"/>
            <w:kern w:val="2"/>
            <w:sz w:val="24"/>
            <w:szCs w:val="24"/>
            <w14:ligatures w14:val="standardContextual"/>
          </w:rPr>
          <w:tab/>
        </w:r>
        <w:r w:rsidRPr="001F1366">
          <w:rPr>
            <w:rStyle w:val="Hyperlink"/>
            <w:rFonts w:ascii="Arial" w:hAnsi="Arial"/>
            <w:noProof/>
          </w:rPr>
          <w:t>Financial Proposal</w:t>
        </w:r>
        <w:r>
          <w:rPr>
            <w:noProof/>
            <w:webHidden/>
          </w:rPr>
          <w:tab/>
        </w:r>
        <w:r>
          <w:rPr>
            <w:noProof/>
            <w:webHidden/>
          </w:rPr>
          <w:fldChar w:fldCharType="begin"/>
        </w:r>
        <w:r>
          <w:rPr>
            <w:noProof/>
            <w:webHidden/>
          </w:rPr>
          <w:instrText xml:space="preserve"> PAGEREF _Toc242791442 \h </w:instrText>
        </w:r>
        <w:r>
          <w:rPr>
            <w:noProof/>
            <w:webHidden/>
          </w:rPr>
        </w:r>
        <w:r>
          <w:rPr>
            <w:noProof/>
            <w:webHidden/>
          </w:rPr>
          <w:fldChar w:fldCharType="separate"/>
        </w:r>
        <w:r>
          <w:rPr>
            <w:noProof/>
            <w:webHidden/>
          </w:rPr>
          <w:t>15</w:t>
        </w:r>
        <w:r>
          <w:rPr>
            <w:noProof/>
            <w:webHidden/>
          </w:rPr>
          <w:fldChar w:fldCharType="end"/>
        </w:r>
      </w:hyperlink>
    </w:p>
    <w:p w14:paraId="15531213" w14:textId="43A513AF" w:rsidR="00420810" w:rsidRDefault="00420810">
      <w:pPr>
        <w:pStyle w:val="TOC2"/>
        <w:rPr>
          <w:rFonts w:asciiTheme="minorHAnsi" w:eastAsiaTheme="minorEastAsia" w:hAnsiTheme="minorHAnsi" w:cstheme="minorBidi"/>
          <w:b w:val="0"/>
          <w:noProof/>
          <w:color w:val="auto"/>
          <w:kern w:val="2"/>
          <w:sz w:val="24"/>
          <w:szCs w:val="24"/>
          <w14:ligatures w14:val="standardContextual"/>
        </w:rPr>
      </w:pPr>
      <w:hyperlink w:anchor="_Toc242791443" w:history="1">
        <w:r w:rsidRPr="001F1366">
          <w:rPr>
            <w:rStyle w:val="Hyperlink"/>
            <w:rFonts w:cs="Times New Roman"/>
            <w:noProof/>
          </w:rPr>
          <w:t>4.13</w:t>
        </w:r>
        <w:r>
          <w:rPr>
            <w:rFonts w:asciiTheme="minorHAnsi" w:eastAsiaTheme="minorEastAsia" w:hAnsiTheme="minorHAnsi" w:cstheme="minorBidi"/>
            <w:b w:val="0"/>
            <w:noProof/>
            <w:color w:val="auto"/>
            <w:kern w:val="2"/>
            <w:sz w:val="24"/>
            <w:szCs w:val="24"/>
            <w14:ligatures w14:val="standardContextual"/>
          </w:rPr>
          <w:tab/>
        </w:r>
        <w:r w:rsidRPr="001F1366">
          <w:rPr>
            <w:rStyle w:val="Hyperlink"/>
            <w:noProof/>
          </w:rPr>
          <w:t>Conduct and Exclusion of Bidders</w:t>
        </w:r>
        <w:r>
          <w:rPr>
            <w:noProof/>
            <w:webHidden/>
          </w:rPr>
          <w:tab/>
        </w:r>
        <w:r>
          <w:rPr>
            <w:noProof/>
            <w:webHidden/>
          </w:rPr>
          <w:fldChar w:fldCharType="begin"/>
        </w:r>
        <w:r>
          <w:rPr>
            <w:noProof/>
            <w:webHidden/>
          </w:rPr>
          <w:instrText xml:space="preserve"> PAGEREF _Toc242791443 \h </w:instrText>
        </w:r>
        <w:r>
          <w:rPr>
            <w:noProof/>
            <w:webHidden/>
          </w:rPr>
        </w:r>
        <w:r>
          <w:rPr>
            <w:noProof/>
            <w:webHidden/>
          </w:rPr>
          <w:fldChar w:fldCharType="separate"/>
        </w:r>
        <w:r>
          <w:rPr>
            <w:noProof/>
            <w:webHidden/>
          </w:rPr>
          <w:t>15</w:t>
        </w:r>
        <w:r>
          <w:rPr>
            <w:noProof/>
            <w:webHidden/>
          </w:rPr>
          <w:fldChar w:fldCharType="end"/>
        </w:r>
      </w:hyperlink>
    </w:p>
    <w:p w14:paraId="2EE90CDD" w14:textId="6FB1EFEF" w:rsidR="00420810" w:rsidRDefault="00420810">
      <w:pPr>
        <w:pStyle w:val="TOC1"/>
        <w:rPr>
          <w:rFonts w:asciiTheme="minorHAnsi" w:eastAsiaTheme="minorEastAsia" w:hAnsiTheme="minorHAnsi" w:cstheme="minorBidi"/>
          <w:b w:val="0"/>
          <w:caps w:val="0"/>
          <w:noProof/>
          <w:color w:val="auto"/>
          <w:kern w:val="2"/>
          <w:sz w:val="24"/>
          <w:szCs w:val="24"/>
          <w14:ligatures w14:val="standardContextual"/>
        </w:rPr>
      </w:pPr>
      <w:hyperlink w:anchor="_Toc242791444" w:history="1">
        <w:r w:rsidRPr="001F1366">
          <w:rPr>
            <w:rStyle w:val="Hyperlink"/>
            <w:rFonts w:ascii="Arial" w:hAnsi="Arial" w:cs="Times New Roman"/>
            <w:noProof/>
          </w:rPr>
          <w:t>5.</w:t>
        </w:r>
        <w:r>
          <w:rPr>
            <w:rFonts w:asciiTheme="minorHAnsi" w:eastAsiaTheme="minorEastAsia" w:hAnsiTheme="minorHAnsi" w:cstheme="minorBidi"/>
            <w:b w:val="0"/>
            <w:caps w:val="0"/>
            <w:noProof/>
            <w:color w:val="auto"/>
            <w:kern w:val="2"/>
            <w:sz w:val="24"/>
            <w:szCs w:val="24"/>
            <w14:ligatures w14:val="standardContextual"/>
          </w:rPr>
          <w:tab/>
        </w:r>
        <w:r w:rsidRPr="001F1366">
          <w:rPr>
            <w:rStyle w:val="Hyperlink"/>
            <w:rFonts w:ascii="Arial" w:hAnsi="Arial" w:cs="Arial"/>
            <w:noProof/>
          </w:rPr>
          <w:t>Evaluation Of Proposals</w:t>
        </w:r>
        <w:r>
          <w:rPr>
            <w:noProof/>
            <w:webHidden/>
          </w:rPr>
          <w:tab/>
        </w:r>
        <w:r>
          <w:rPr>
            <w:noProof/>
            <w:webHidden/>
          </w:rPr>
          <w:fldChar w:fldCharType="begin"/>
        </w:r>
        <w:r>
          <w:rPr>
            <w:noProof/>
            <w:webHidden/>
          </w:rPr>
          <w:instrText xml:space="preserve"> PAGEREF _Toc242791444 \h </w:instrText>
        </w:r>
        <w:r>
          <w:rPr>
            <w:noProof/>
            <w:webHidden/>
          </w:rPr>
        </w:r>
        <w:r>
          <w:rPr>
            <w:noProof/>
            <w:webHidden/>
          </w:rPr>
          <w:fldChar w:fldCharType="separate"/>
        </w:r>
        <w:r>
          <w:rPr>
            <w:noProof/>
            <w:webHidden/>
          </w:rPr>
          <w:t>17</w:t>
        </w:r>
        <w:r>
          <w:rPr>
            <w:noProof/>
            <w:webHidden/>
          </w:rPr>
          <w:fldChar w:fldCharType="end"/>
        </w:r>
      </w:hyperlink>
    </w:p>
    <w:p w14:paraId="3D9F4956" w14:textId="1928D2A0" w:rsidR="00420810" w:rsidRDefault="00420810">
      <w:pPr>
        <w:pStyle w:val="TOC2"/>
        <w:rPr>
          <w:rFonts w:asciiTheme="minorHAnsi" w:eastAsiaTheme="minorEastAsia" w:hAnsiTheme="minorHAnsi" w:cstheme="minorBidi"/>
          <w:b w:val="0"/>
          <w:noProof/>
          <w:color w:val="auto"/>
          <w:kern w:val="2"/>
          <w:sz w:val="24"/>
          <w:szCs w:val="24"/>
          <w14:ligatures w14:val="standardContextual"/>
        </w:rPr>
      </w:pPr>
      <w:hyperlink w:anchor="_Toc242791445" w:history="1">
        <w:r w:rsidRPr="001F1366">
          <w:rPr>
            <w:rStyle w:val="Hyperlink"/>
            <w:rFonts w:cs="Times New Roman"/>
            <w:noProof/>
          </w:rPr>
          <w:t>5.1</w:t>
        </w:r>
        <w:r>
          <w:rPr>
            <w:rFonts w:asciiTheme="minorHAnsi" w:eastAsiaTheme="minorEastAsia" w:hAnsiTheme="minorHAnsi" w:cstheme="minorBidi"/>
            <w:b w:val="0"/>
            <w:noProof/>
            <w:color w:val="auto"/>
            <w:kern w:val="2"/>
            <w:sz w:val="24"/>
            <w:szCs w:val="24"/>
            <w14:ligatures w14:val="standardContextual"/>
          </w:rPr>
          <w:tab/>
        </w:r>
        <w:r w:rsidRPr="001F1366">
          <w:rPr>
            <w:rStyle w:val="Hyperlink"/>
            <w:noProof/>
          </w:rPr>
          <w:t>Preliminary Examination of Proposals</w:t>
        </w:r>
        <w:r>
          <w:rPr>
            <w:noProof/>
            <w:webHidden/>
          </w:rPr>
          <w:tab/>
        </w:r>
        <w:r>
          <w:rPr>
            <w:noProof/>
            <w:webHidden/>
          </w:rPr>
          <w:fldChar w:fldCharType="begin"/>
        </w:r>
        <w:r>
          <w:rPr>
            <w:noProof/>
            <w:webHidden/>
          </w:rPr>
          <w:instrText xml:space="preserve"> PAGEREF _Toc242791445 \h </w:instrText>
        </w:r>
        <w:r>
          <w:rPr>
            <w:noProof/>
            <w:webHidden/>
          </w:rPr>
        </w:r>
        <w:r>
          <w:rPr>
            <w:noProof/>
            <w:webHidden/>
          </w:rPr>
          <w:fldChar w:fldCharType="separate"/>
        </w:r>
        <w:r>
          <w:rPr>
            <w:noProof/>
            <w:webHidden/>
          </w:rPr>
          <w:t>17</w:t>
        </w:r>
        <w:r>
          <w:rPr>
            <w:noProof/>
            <w:webHidden/>
          </w:rPr>
          <w:fldChar w:fldCharType="end"/>
        </w:r>
      </w:hyperlink>
    </w:p>
    <w:p w14:paraId="22CD33EC" w14:textId="7B60FEEF" w:rsidR="00420810" w:rsidRDefault="00420810">
      <w:pPr>
        <w:pStyle w:val="TOC2"/>
        <w:rPr>
          <w:rFonts w:asciiTheme="minorHAnsi" w:eastAsiaTheme="minorEastAsia" w:hAnsiTheme="minorHAnsi" w:cstheme="minorBidi"/>
          <w:b w:val="0"/>
          <w:noProof/>
          <w:color w:val="auto"/>
          <w:kern w:val="2"/>
          <w:sz w:val="24"/>
          <w:szCs w:val="24"/>
          <w14:ligatures w14:val="standardContextual"/>
        </w:rPr>
      </w:pPr>
      <w:hyperlink w:anchor="_Toc242791446" w:history="1">
        <w:r w:rsidRPr="001F1366">
          <w:rPr>
            <w:rStyle w:val="Hyperlink"/>
            <w:rFonts w:cs="Times New Roman"/>
            <w:noProof/>
          </w:rPr>
          <w:t>5.2</w:t>
        </w:r>
        <w:r>
          <w:rPr>
            <w:rFonts w:asciiTheme="minorHAnsi" w:eastAsiaTheme="minorEastAsia" w:hAnsiTheme="minorHAnsi" w:cstheme="minorBidi"/>
            <w:b w:val="0"/>
            <w:noProof/>
            <w:color w:val="auto"/>
            <w:kern w:val="2"/>
            <w:sz w:val="24"/>
            <w:szCs w:val="24"/>
            <w14:ligatures w14:val="standardContextual"/>
          </w:rPr>
          <w:tab/>
        </w:r>
        <w:r w:rsidRPr="001F1366">
          <w:rPr>
            <w:rStyle w:val="Hyperlink"/>
            <w:noProof/>
          </w:rPr>
          <w:t>Clarification of Proposals</w:t>
        </w:r>
        <w:r>
          <w:rPr>
            <w:noProof/>
            <w:webHidden/>
          </w:rPr>
          <w:tab/>
        </w:r>
        <w:r>
          <w:rPr>
            <w:noProof/>
            <w:webHidden/>
          </w:rPr>
          <w:fldChar w:fldCharType="begin"/>
        </w:r>
        <w:r>
          <w:rPr>
            <w:noProof/>
            <w:webHidden/>
          </w:rPr>
          <w:instrText xml:space="preserve"> PAGEREF _Toc242791446 \h </w:instrText>
        </w:r>
        <w:r>
          <w:rPr>
            <w:noProof/>
            <w:webHidden/>
          </w:rPr>
        </w:r>
        <w:r>
          <w:rPr>
            <w:noProof/>
            <w:webHidden/>
          </w:rPr>
          <w:fldChar w:fldCharType="separate"/>
        </w:r>
        <w:r>
          <w:rPr>
            <w:noProof/>
            <w:webHidden/>
          </w:rPr>
          <w:t>17</w:t>
        </w:r>
        <w:r>
          <w:rPr>
            <w:noProof/>
            <w:webHidden/>
          </w:rPr>
          <w:fldChar w:fldCharType="end"/>
        </w:r>
      </w:hyperlink>
    </w:p>
    <w:p w14:paraId="354DA9BF" w14:textId="35247465" w:rsidR="00420810" w:rsidRDefault="00420810">
      <w:pPr>
        <w:pStyle w:val="TOC2"/>
        <w:rPr>
          <w:rFonts w:asciiTheme="minorHAnsi" w:eastAsiaTheme="minorEastAsia" w:hAnsiTheme="minorHAnsi" w:cstheme="minorBidi"/>
          <w:b w:val="0"/>
          <w:noProof/>
          <w:color w:val="auto"/>
          <w:kern w:val="2"/>
          <w:sz w:val="24"/>
          <w:szCs w:val="24"/>
          <w14:ligatures w14:val="standardContextual"/>
        </w:rPr>
      </w:pPr>
      <w:hyperlink w:anchor="_Toc242791447" w:history="1">
        <w:r w:rsidRPr="001F1366">
          <w:rPr>
            <w:rStyle w:val="Hyperlink"/>
            <w:rFonts w:cs="Times New Roman"/>
            <w:noProof/>
          </w:rPr>
          <w:t>5.3</w:t>
        </w:r>
        <w:r>
          <w:rPr>
            <w:rFonts w:asciiTheme="minorHAnsi" w:eastAsiaTheme="minorEastAsia" w:hAnsiTheme="minorHAnsi" w:cstheme="minorBidi"/>
            <w:b w:val="0"/>
            <w:noProof/>
            <w:color w:val="auto"/>
            <w:kern w:val="2"/>
            <w:sz w:val="24"/>
            <w:szCs w:val="24"/>
            <w14:ligatures w14:val="standardContextual"/>
          </w:rPr>
          <w:tab/>
        </w:r>
        <w:r w:rsidRPr="001F1366">
          <w:rPr>
            <w:rStyle w:val="Hyperlink"/>
            <w:noProof/>
          </w:rPr>
          <w:t>Evaluation of Proposals</w:t>
        </w:r>
        <w:r>
          <w:rPr>
            <w:noProof/>
            <w:webHidden/>
          </w:rPr>
          <w:tab/>
        </w:r>
        <w:r>
          <w:rPr>
            <w:noProof/>
            <w:webHidden/>
          </w:rPr>
          <w:fldChar w:fldCharType="begin"/>
        </w:r>
        <w:r>
          <w:rPr>
            <w:noProof/>
            <w:webHidden/>
          </w:rPr>
          <w:instrText xml:space="preserve"> PAGEREF _Toc242791447 \h </w:instrText>
        </w:r>
        <w:r>
          <w:rPr>
            <w:noProof/>
            <w:webHidden/>
          </w:rPr>
        </w:r>
        <w:r>
          <w:rPr>
            <w:noProof/>
            <w:webHidden/>
          </w:rPr>
          <w:fldChar w:fldCharType="separate"/>
        </w:r>
        <w:r>
          <w:rPr>
            <w:noProof/>
            <w:webHidden/>
          </w:rPr>
          <w:t>17</w:t>
        </w:r>
        <w:r>
          <w:rPr>
            <w:noProof/>
            <w:webHidden/>
          </w:rPr>
          <w:fldChar w:fldCharType="end"/>
        </w:r>
      </w:hyperlink>
    </w:p>
    <w:p w14:paraId="7F75C306" w14:textId="49D48024" w:rsidR="00420810" w:rsidRDefault="00420810">
      <w:pPr>
        <w:pStyle w:val="TOC2"/>
        <w:rPr>
          <w:rFonts w:asciiTheme="minorHAnsi" w:eastAsiaTheme="minorEastAsia" w:hAnsiTheme="minorHAnsi" w:cstheme="minorBidi"/>
          <w:b w:val="0"/>
          <w:noProof/>
          <w:color w:val="auto"/>
          <w:kern w:val="2"/>
          <w:sz w:val="24"/>
          <w:szCs w:val="24"/>
          <w14:ligatures w14:val="standardContextual"/>
        </w:rPr>
      </w:pPr>
      <w:hyperlink w:anchor="_Toc242791448" w:history="1">
        <w:r w:rsidRPr="001F1366">
          <w:rPr>
            <w:rStyle w:val="Hyperlink"/>
            <w:rFonts w:cs="Times New Roman"/>
            <w:noProof/>
          </w:rPr>
          <w:t>5.4</w:t>
        </w:r>
        <w:r>
          <w:rPr>
            <w:rFonts w:asciiTheme="minorHAnsi" w:eastAsiaTheme="minorEastAsia" w:hAnsiTheme="minorHAnsi" w:cstheme="minorBidi"/>
            <w:b w:val="0"/>
            <w:noProof/>
            <w:color w:val="auto"/>
            <w:kern w:val="2"/>
            <w:sz w:val="24"/>
            <w:szCs w:val="24"/>
            <w14:ligatures w14:val="standardContextual"/>
          </w:rPr>
          <w:tab/>
        </w:r>
        <w:r w:rsidRPr="001F1366">
          <w:rPr>
            <w:rStyle w:val="Hyperlink"/>
            <w:noProof/>
          </w:rPr>
          <w:t>Bidders' Presentations</w:t>
        </w:r>
        <w:r>
          <w:rPr>
            <w:noProof/>
            <w:webHidden/>
          </w:rPr>
          <w:tab/>
        </w:r>
        <w:r>
          <w:rPr>
            <w:noProof/>
            <w:webHidden/>
          </w:rPr>
          <w:fldChar w:fldCharType="begin"/>
        </w:r>
        <w:r>
          <w:rPr>
            <w:noProof/>
            <w:webHidden/>
          </w:rPr>
          <w:instrText xml:space="preserve"> PAGEREF _Toc242791448 \h </w:instrText>
        </w:r>
        <w:r>
          <w:rPr>
            <w:noProof/>
            <w:webHidden/>
          </w:rPr>
        </w:r>
        <w:r>
          <w:rPr>
            <w:noProof/>
            <w:webHidden/>
          </w:rPr>
          <w:fldChar w:fldCharType="separate"/>
        </w:r>
        <w:r>
          <w:rPr>
            <w:noProof/>
            <w:webHidden/>
          </w:rPr>
          <w:t>18</w:t>
        </w:r>
        <w:r>
          <w:rPr>
            <w:noProof/>
            <w:webHidden/>
          </w:rPr>
          <w:fldChar w:fldCharType="end"/>
        </w:r>
      </w:hyperlink>
    </w:p>
    <w:p w14:paraId="63C7B7B0" w14:textId="7F6E79C6" w:rsidR="00420810" w:rsidRDefault="00420810">
      <w:pPr>
        <w:pStyle w:val="TOC1"/>
        <w:rPr>
          <w:rFonts w:asciiTheme="minorHAnsi" w:eastAsiaTheme="minorEastAsia" w:hAnsiTheme="minorHAnsi" w:cstheme="minorBidi"/>
          <w:b w:val="0"/>
          <w:caps w:val="0"/>
          <w:noProof/>
          <w:color w:val="auto"/>
          <w:kern w:val="2"/>
          <w:sz w:val="24"/>
          <w:szCs w:val="24"/>
          <w14:ligatures w14:val="standardContextual"/>
        </w:rPr>
      </w:pPr>
      <w:hyperlink w:anchor="_Toc242791449" w:history="1">
        <w:r w:rsidRPr="001F1366">
          <w:rPr>
            <w:rStyle w:val="Hyperlink"/>
            <w:rFonts w:ascii="Arial" w:hAnsi="Arial" w:cs="Times New Roman"/>
            <w:noProof/>
          </w:rPr>
          <w:t>6.</w:t>
        </w:r>
        <w:r>
          <w:rPr>
            <w:rFonts w:asciiTheme="minorHAnsi" w:eastAsiaTheme="minorEastAsia" w:hAnsiTheme="minorHAnsi" w:cstheme="minorBidi"/>
            <w:b w:val="0"/>
            <w:caps w:val="0"/>
            <w:noProof/>
            <w:color w:val="auto"/>
            <w:kern w:val="2"/>
            <w:sz w:val="24"/>
            <w:szCs w:val="24"/>
            <w14:ligatures w14:val="standardContextual"/>
          </w:rPr>
          <w:tab/>
        </w:r>
        <w:r w:rsidRPr="001F1366">
          <w:rPr>
            <w:rStyle w:val="Hyperlink"/>
            <w:rFonts w:ascii="Arial" w:hAnsi="Arial" w:cs="Arial"/>
            <w:noProof/>
          </w:rPr>
          <w:t>Award Of Contract</w:t>
        </w:r>
        <w:r>
          <w:rPr>
            <w:noProof/>
            <w:webHidden/>
          </w:rPr>
          <w:tab/>
        </w:r>
        <w:r>
          <w:rPr>
            <w:noProof/>
            <w:webHidden/>
          </w:rPr>
          <w:fldChar w:fldCharType="begin"/>
        </w:r>
        <w:r>
          <w:rPr>
            <w:noProof/>
            <w:webHidden/>
          </w:rPr>
          <w:instrText xml:space="preserve"> PAGEREF _Toc242791449 \h </w:instrText>
        </w:r>
        <w:r>
          <w:rPr>
            <w:noProof/>
            <w:webHidden/>
          </w:rPr>
        </w:r>
        <w:r>
          <w:rPr>
            <w:noProof/>
            <w:webHidden/>
          </w:rPr>
          <w:fldChar w:fldCharType="separate"/>
        </w:r>
        <w:r>
          <w:rPr>
            <w:noProof/>
            <w:webHidden/>
          </w:rPr>
          <w:t>19</w:t>
        </w:r>
        <w:r>
          <w:rPr>
            <w:noProof/>
            <w:webHidden/>
          </w:rPr>
          <w:fldChar w:fldCharType="end"/>
        </w:r>
      </w:hyperlink>
    </w:p>
    <w:p w14:paraId="7FDEB42C" w14:textId="32A26D4F" w:rsidR="00420810" w:rsidRDefault="00420810">
      <w:pPr>
        <w:pStyle w:val="TOC2"/>
        <w:rPr>
          <w:rFonts w:asciiTheme="minorHAnsi" w:eastAsiaTheme="minorEastAsia" w:hAnsiTheme="minorHAnsi" w:cstheme="minorBidi"/>
          <w:b w:val="0"/>
          <w:noProof/>
          <w:color w:val="auto"/>
          <w:kern w:val="2"/>
          <w:sz w:val="24"/>
          <w:szCs w:val="24"/>
          <w14:ligatures w14:val="standardContextual"/>
        </w:rPr>
      </w:pPr>
      <w:hyperlink w:anchor="_Toc242791450" w:history="1">
        <w:r w:rsidRPr="001F1366">
          <w:rPr>
            <w:rStyle w:val="Hyperlink"/>
            <w:rFonts w:cs="Times New Roman"/>
            <w:noProof/>
          </w:rPr>
          <w:t>6.1</w:t>
        </w:r>
        <w:r>
          <w:rPr>
            <w:rFonts w:asciiTheme="minorHAnsi" w:eastAsiaTheme="minorEastAsia" w:hAnsiTheme="minorHAnsi" w:cstheme="minorBidi"/>
            <w:b w:val="0"/>
            <w:noProof/>
            <w:color w:val="auto"/>
            <w:kern w:val="2"/>
            <w:sz w:val="24"/>
            <w:szCs w:val="24"/>
            <w14:ligatures w14:val="standardContextual"/>
          </w:rPr>
          <w:tab/>
        </w:r>
        <w:r w:rsidRPr="001F1366">
          <w:rPr>
            <w:rStyle w:val="Hyperlink"/>
            <w:noProof/>
          </w:rPr>
          <w:t>Award Criteria, Award of Contract</w:t>
        </w:r>
        <w:r>
          <w:rPr>
            <w:noProof/>
            <w:webHidden/>
          </w:rPr>
          <w:tab/>
        </w:r>
        <w:r>
          <w:rPr>
            <w:noProof/>
            <w:webHidden/>
          </w:rPr>
          <w:fldChar w:fldCharType="begin"/>
        </w:r>
        <w:r>
          <w:rPr>
            <w:noProof/>
            <w:webHidden/>
          </w:rPr>
          <w:instrText xml:space="preserve"> PAGEREF _Toc242791450 \h </w:instrText>
        </w:r>
        <w:r>
          <w:rPr>
            <w:noProof/>
            <w:webHidden/>
          </w:rPr>
        </w:r>
        <w:r>
          <w:rPr>
            <w:noProof/>
            <w:webHidden/>
          </w:rPr>
          <w:fldChar w:fldCharType="separate"/>
        </w:r>
        <w:r>
          <w:rPr>
            <w:noProof/>
            <w:webHidden/>
          </w:rPr>
          <w:t>19</w:t>
        </w:r>
        <w:r>
          <w:rPr>
            <w:noProof/>
            <w:webHidden/>
          </w:rPr>
          <w:fldChar w:fldCharType="end"/>
        </w:r>
      </w:hyperlink>
    </w:p>
    <w:p w14:paraId="1DB30900" w14:textId="185A516D" w:rsidR="00420810" w:rsidRDefault="00420810">
      <w:pPr>
        <w:pStyle w:val="TOC2"/>
        <w:rPr>
          <w:rFonts w:asciiTheme="minorHAnsi" w:eastAsiaTheme="minorEastAsia" w:hAnsiTheme="minorHAnsi" w:cstheme="minorBidi"/>
          <w:b w:val="0"/>
          <w:noProof/>
          <w:color w:val="auto"/>
          <w:kern w:val="2"/>
          <w:sz w:val="24"/>
          <w:szCs w:val="24"/>
          <w14:ligatures w14:val="standardContextual"/>
        </w:rPr>
      </w:pPr>
      <w:hyperlink w:anchor="_Toc242791451" w:history="1">
        <w:r w:rsidRPr="001F1366">
          <w:rPr>
            <w:rStyle w:val="Hyperlink"/>
            <w:rFonts w:cs="Times New Roman"/>
            <w:noProof/>
            <w:spacing w:val="-16"/>
          </w:rPr>
          <w:t>6.2</w:t>
        </w:r>
        <w:r>
          <w:rPr>
            <w:rFonts w:asciiTheme="minorHAnsi" w:eastAsiaTheme="minorEastAsia" w:hAnsiTheme="minorHAnsi" w:cstheme="minorBidi"/>
            <w:b w:val="0"/>
            <w:noProof/>
            <w:color w:val="auto"/>
            <w:kern w:val="2"/>
            <w:sz w:val="24"/>
            <w:szCs w:val="24"/>
            <w14:ligatures w14:val="standardContextual"/>
          </w:rPr>
          <w:tab/>
        </w:r>
        <w:r w:rsidRPr="001F1366">
          <w:rPr>
            <w:rStyle w:val="Hyperlink"/>
            <w:bCs/>
            <w:noProof/>
            <w:spacing w:val="-16"/>
          </w:rPr>
          <w:t xml:space="preserve">WHO's Right to modify Scope or Requirements during the </w:t>
        </w:r>
        <w:r w:rsidRPr="001F1366">
          <w:rPr>
            <w:rStyle w:val="Hyperlink"/>
            <w:noProof/>
            <w:spacing w:val="-16"/>
          </w:rPr>
          <w:t>Evaluation/</w:t>
        </w:r>
        <w:r w:rsidRPr="001F1366">
          <w:rPr>
            <w:rStyle w:val="Hyperlink"/>
            <w:bCs/>
            <w:noProof/>
            <w:spacing w:val="-16"/>
          </w:rPr>
          <w:t xml:space="preserve">Selection </w:t>
        </w:r>
        <w:r w:rsidRPr="001F1366">
          <w:rPr>
            <w:rStyle w:val="Hyperlink"/>
            <w:noProof/>
            <w:spacing w:val="-16"/>
          </w:rPr>
          <w:t>Process</w:t>
        </w:r>
        <w:r>
          <w:rPr>
            <w:noProof/>
            <w:webHidden/>
          </w:rPr>
          <w:tab/>
        </w:r>
        <w:r>
          <w:rPr>
            <w:noProof/>
            <w:webHidden/>
          </w:rPr>
          <w:fldChar w:fldCharType="begin"/>
        </w:r>
        <w:r>
          <w:rPr>
            <w:noProof/>
            <w:webHidden/>
          </w:rPr>
          <w:instrText xml:space="preserve"> PAGEREF _Toc242791451 \h </w:instrText>
        </w:r>
        <w:r>
          <w:rPr>
            <w:noProof/>
            <w:webHidden/>
          </w:rPr>
        </w:r>
        <w:r>
          <w:rPr>
            <w:noProof/>
            <w:webHidden/>
          </w:rPr>
          <w:fldChar w:fldCharType="separate"/>
        </w:r>
        <w:r>
          <w:rPr>
            <w:noProof/>
            <w:webHidden/>
          </w:rPr>
          <w:t>19</w:t>
        </w:r>
        <w:r>
          <w:rPr>
            <w:noProof/>
            <w:webHidden/>
          </w:rPr>
          <w:fldChar w:fldCharType="end"/>
        </w:r>
      </w:hyperlink>
    </w:p>
    <w:p w14:paraId="786D1924" w14:textId="7FF06556" w:rsidR="00420810" w:rsidRDefault="00420810">
      <w:pPr>
        <w:pStyle w:val="TOC2"/>
        <w:rPr>
          <w:rFonts w:asciiTheme="minorHAnsi" w:eastAsiaTheme="minorEastAsia" w:hAnsiTheme="minorHAnsi" w:cstheme="minorBidi"/>
          <w:b w:val="0"/>
          <w:noProof/>
          <w:color w:val="auto"/>
          <w:kern w:val="2"/>
          <w:sz w:val="24"/>
          <w:szCs w:val="24"/>
          <w14:ligatures w14:val="standardContextual"/>
        </w:rPr>
      </w:pPr>
      <w:hyperlink w:anchor="_Toc242791452" w:history="1">
        <w:r w:rsidRPr="001F1366">
          <w:rPr>
            <w:rStyle w:val="Hyperlink"/>
            <w:rFonts w:cs="Times New Roman"/>
            <w:bCs/>
            <w:noProof/>
          </w:rPr>
          <w:t>6.3</w:t>
        </w:r>
        <w:r>
          <w:rPr>
            <w:rFonts w:asciiTheme="minorHAnsi" w:eastAsiaTheme="minorEastAsia" w:hAnsiTheme="minorHAnsi" w:cstheme="minorBidi"/>
            <w:b w:val="0"/>
            <w:noProof/>
            <w:color w:val="auto"/>
            <w:kern w:val="2"/>
            <w:sz w:val="24"/>
            <w:szCs w:val="24"/>
            <w14:ligatures w14:val="standardContextual"/>
          </w:rPr>
          <w:tab/>
        </w:r>
        <w:r w:rsidRPr="001F1366">
          <w:rPr>
            <w:rStyle w:val="Hyperlink"/>
            <w:bCs/>
            <w:noProof/>
          </w:rPr>
          <w:t>WHO's Right to Extend/Revise Scope or Requirements at Time of Award</w:t>
        </w:r>
        <w:r>
          <w:rPr>
            <w:noProof/>
            <w:webHidden/>
          </w:rPr>
          <w:tab/>
        </w:r>
        <w:r>
          <w:rPr>
            <w:noProof/>
            <w:webHidden/>
          </w:rPr>
          <w:fldChar w:fldCharType="begin"/>
        </w:r>
        <w:r>
          <w:rPr>
            <w:noProof/>
            <w:webHidden/>
          </w:rPr>
          <w:instrText xml:space="preserve"> PAGEREF _Toc242791452 \h </w:instrText>
        </w:r>
        <w:r>
          <w:rPr>
            <w:noProof/>
            <w:webHidden/>
          </w:rPr>
        </w:r>
        <w:r>
          <w:rPr>
            <w:noProof/>
            <w:webHidden/>
          </w:rPr>
          <w:fldChar w:fldCharType="separate"/>
        </w:r>
        <w:r>
          <w:rPr>
            <w:noProof/>
            <w:webHidden/>
          </w:rPr>
          <w:t>19</w:t>
        </w:r>
        <w:r>
          <w:rPr>
            <w:noProof/>
            <w:webHidden/>
          </w:rPr>
          <w:fldChar w:fldCharType="end"/>
        </w:r>
      </w:hyperlink>
    </w:p>
    <w:p w14:paraId="0C6A799C" w14:textId="16453731" w:rsidR="00420810" w:rsidRDefault="00420810">
      <w:pPr>
        <w:pStyle w:val="TOC2"/>
        <w:rPr>
          <w:rFonts w:asciiTheme="minorHAnsi" w:eastAsiaTheme="minorEastAsia" w:hAnsiTheme="minorHAnsi" w:cstheme="minorBidi"/>
          <w:b w:val="0"/>
          <w:noProof/>
          <w:color w:val="auto"/>
          <w:kern w:val="2"/>
          <w:sz w:val="24"/>
          <w:szCs w:val="24"/>
          <w14:ligatures w14:val="standardContextual"/>
        </w:rPr>
      </w:pPr>
      <w:hyperlink w:anchor="_Toc242791453" w:history="1">
        <w:r w:rsidRPr="001F1366">
          <w:rPr>
            <w:rStyle w:val="Hyperlink"/>
            <w:rFonts w:cs="Times New Roman"/>
            <w:noProof/>
          </w:rPr>
          <w:t>6.4</w:t>
        </w:r>
        <w:r>
          <w:rPr>
            <w:rFonts w:asciiTheme="minorHAnsi" w:eastAsiaTheme="minorEastAsia" w:hAnsiTheme="minorHAnsi" w:cstheme="minorBidi"/>
            <w:b w:val="0"/>
            <w:noProof/>
            <w:color w:val="auto"/>
            <w:kern w:val="2"/>
            <w:sz w:val="24"/>
            <w:szCs w:val="24"/>
            <w14:ligatures w14:val="standardContextual"/>
          </w:rPr>
          <w:tab/>
        </w:r>
        <w:r w:rsidRPr="001F1366">
          <w:rPr>
            <w:rStyle w:val="Hyperlink"/>
            <w:noProof/>
          </w:rPr>
          <w:t>WHO's Right to enter into Negotiations</w:t>
        </w:r>
        <w:r>
          <w:rPr>
            <w:noProof/>
            <w:webHidden/>
          </w:rPr>
          <w:tab/>
        </w:r>
        <w:r>
          <w:rPr>
            <w:noProof/>
            <w:webHidden/>
          </w:rPr>
          <w:fldChar w:fldCharType="begin"/>
        </w:r>
        <w:r>
          <w:rPr>
            <w:noProof/>
            <w:webHidden/>
          </w:rPr>
          <w:instrText xml:space="preserve"> PAGEREF _Toc242791453 \h </w:instrText>
        </w:r>
        <w:r>
          <w:rPr>
            <w:noProof/>
            <w:webHidden/>
          </w:rPr>
        </w:r>
        <w:r>
          <w:rPr>
            <w:noProof/>
            <w:webHidden/>
          </w:rPr>
          <w:fldChar w:fldCharType="separate"/>
        </w:r>
        <w:r>
          <w:rPr>
            <w:noProof/>
            <w:webHidden/>
          </w:rPr>
          <w:t>19</w:t>
        </w:r>
        <w:r>
          <w:rPr>
            <w:noProof/>
            <w:webHidden/>
          </w:rPr>
          <w:fldChar w:fldCharType="end"/>
        </w:r>
      </w:hyperlink>
    </w:p>
    <w:p w14:paraId="6BC80F24" w14:textId="0DFC950A" w:rsidR="00420810" w:rsidRDefault="00420810">
      <w:pPr>
        <w:pStyle w:val="TOC2"/>
        <w:rPr>
          <w:rFonts w:asciiTheme="minorHAnsi" w:eastAsiaTheme="minorEastAsia" w:hAnsiTheme="minorHAnsi" w:cstheme="minorBidi"/>
          <w:b w:val="0"/>
          <w:noProof/>
          <w:color w:val="auto"/>
          <w:kern w:val="2"/>
          <w:sz w:val="24"/>
          <w:szCs w:val="24"/>
          <w14:ligatures w14:val="standardContextual"/>
        </w:rPr>
      </w:pPr>
      <w:hyperlink w:anchor="_Toc242791454" w:history="1">
        <w:r w:rsidRPr="001F1366">
          <w:rPr>
            <w:rStyle w:val="Hyperlink"/>
            <w:rFonts w:cs="Times New Roman"/>
            <w:noProof/>
          </w:rPr>
          <w:t>6.5</w:t>
        </w:r>
        <w:r>
          <w:rPr>
            <w:rFonts w:asciiTheme="minorHAnsi" w:eastAsiaTheme="minorEastAsia" w:hAnsiTheme="minorHAnsi" w:cstheme="minorBidi"/>
            <w:b w:val="0"/>
            <w:noProof/>
            <w:color w:val="auto"/>
            <w:kern w:val="2"/>
            <w:sz w:val="24"/>
            <w:szCs w:val="24"/>
            <w14:ligatures w14:val="standardContextual"/>
          </w:rPr>
          <w:tab/>
        </w:r>
        <w:r w:rsidRPr="001F1366">
          <w:rPr>
            <w:rStyle w:val="Hyperlink"/>
            <w:noProof/>
          </w:rPr>
          <w:t>Signing of the Contract</w:t>
        </w:r>
        <w:r>
          <w:rPr>
            <w:noProof/>
            <w:webHidden/>
          </w:rPr>
          <w:tab/>
        </w:r>
        <w:r>
          <w:rPr>
            <w:noProof/>
            <w:webHidden/>
          </w:rPr>
          <w:fldChar w:fldCharType="begin"/>
        </w:r>
        <w:r>
          <w:rPr>
            <w:noProof/>
            <w:webHidden/>
          </w:rPr>
          <w:instrText xml:space="preserve"> PAGEREF _Toc242791454 \h </w:instrText>
        </w:r>
        <w:r>
          <w:rPr>
            <w:noProof/>
            <w:webHidden/>
          </w:rPr>
        </w:r>
        <w:r>
          <w:rPr>
            <w:noProof/>
            <w:webHidden/>
          </w:rPr>
          <w:fldChar w:fldCharType="separate"/>
        </w:r>
        <w:r>
          <w:rPr>
            <w:noProof/>
            <w:webHidden/>
          </w:rPr>
          <w:t>19</w:t>
        </w:r>
        <w:r>
          <w:rPr>
            <w:noProof/>
            <w:webHidden/>
          </w:rPr>
          <w:fldChar w:fldCharType="end"/>
        </w:r>
      </w:hyperlink>
    </w:p>
    <w:p w14:paraId="74F9BE21" w14:textId="2D902BA7" w:rsidR="00420810" w:rsidRDefault="00420810">
      <w:pPr>
        <w:pStyle w:val="TOC2"/>
        <w:rPr>
          <w:rFonts w:asciiTheme="minorHAnsi" w:eastAsiaTheme="minorEastAsia" w:hAnsiTheme="minorHAnsi" w:cstheme="minorBidi"/>
          <w:b w:val="0"/>
          <w:noProof/>
          <w:color w:val="auto"/>
          <w:kern w:val="2"/>
          <w:sz w:val="24"/>
          <w:szCs w:val="24"/>
          <w14:ligatures w14:val="standardContextual"/>
        </w:rPr>
      </w:pPr>
      <w:hyperlink w:anchor="_Toc242791455" w:history="1">
        <w:r w:rsidRPr="001F1366">
          <w:rPr>
            <w:rStyle w:val="Hyperlink"/>
            <w:rFonts w:cs="Times New Roman"/>
            <w:noProof/>
          </w:rPr>
          <w:t>6.6</w:t>
        </w:r>
        <w:r>
          <w:rPr>
            <w:rFonts w:asciiTheme="minorHAnsi" w:eastAsiaTheme="minorEastAsia" w:hAnsiTheme="minorHAnsi" w:cstheme="minorBidi"/>
            <w:b w:val="0"/>
            <w:noProof/>
            <w:color w:val="auto"/>
            <w:kern w:val="2"/>
            <w:sz w:val="24"/>
            <w:szCs w:val="24"/>
            <w14:ligatures w14:val="standardContextual"/>
          </w:rPr>
          <w:tab/>
        </w:r>
        <w:r w:rsidRPr="001F1366">
          <w:rPr>
            <w:rStyle w:val="Hyperlink"/>
            <w:noProof/>
          </w:rPr>
          <w:t>Publication of Contract</w:t>
        </w:r>
        <w:r>
          <w:rPr>
            <w:noProof/>
            <w:webHidden/>
          </w:rPr>
          <w:tab/>
        </w:r>
        <w:r>
          <w:rPr>
            <w:noProof/>
            <w:webHidden/>
          </w:rPr>
          <w:fldChar w:fldCharType="begin"/>
        </w:r>
        <w:r>
          <w:rPr>
            <w:noProof/>
            <w:webHidden/>
          </w:rPr>
          <w:instrText xml:space="preserve"> PAGEREF _Toc242791455 \h </w:instrText>
        </w:r>
        <w:r>
          <w:rPr>
            <w:noProof/>
            <w:webHidden/>
          </w:rPr>
        </w:r>
        <w:r>
          <w:rPr>
            <w:noProof/>
            <w:webHidden/>
          </w:rPr>
          <w:fldChar w:fldCharType="separate"/>
        </w:r>
        <w:r>
          <w:rPr>
            <w:noProof/>
            <w:webHidden/>
          </w:rPr>
          <w:t>20</w:t>
        </w:r>
        <w:r>
          <w:rPr>
            <w:noProof/>
            <w:webHidden/>
          </w:rPr>
          <w:fldChar w:fldCharType="end"/>
        </w:r>
      </w:hyperlink>
    </w:p>
    <w:p w14:paraId="2BFFE11D" w14:textId="5F9B0C59" w:rsidR="00420810" w:rsidRDefault="00420810">
      <w:pPr>
        <w:pStyle w:val="TOC1"/>
        <w:rPr>
          <w:rFonts w:asciiTheme="minorHAnsi" w:eastAsiaTheme="minorEastAsia" w:hAnsiTheme="minorHAnsi" w:cstheme="minorBidi"/>
          <w:b w:val="0"/>
          <w:caps w:val="0"/>
          <w:noProof/>
          <w:color w:val="auto"/>
          <w:kern w:val="2"/>
          <w:sz w:val="24"/>
          <w:szCs w:val="24"/>
          <w14:ligatures w14:val="standardContextual"/>
        </w:rPr>
      </w:pPr>
      <w:hyperlink w:anchor="_Toc242791456" w:history="1">
        <w:r w:rsidRPr="001F1366">
          <w:rPr>
            <w:rStyle w:val="Hyperlink"/>
            <w:rFonts w:ascii="Arial" w:hAnsi="Arial" w:cs="Times New Roman"/>
            <w:noProof/>
          </w:rPr>
          <w:t>7.</w:t>
        </w:r>
        <w:r>
          <w:rPr>
            <w:rFonts w:asciiTheme="minorHAnsi" w:eastAsiaTheme="minorEastAsia" w:hAnsiTheme="minorHAnsi" w:cstheme="minorBidi"/>
            <w:b w:val="0"/>
            <w:caps w:val="0"/>
            <w:noProof/>
            <w:color w:val="auto"/>
            <w:kern w:val="2"/>
            <w:sz w:val="24"/>
            <w:szCs w:val="24"/>
            <w14:ligatures w14:val="standardContextual"/>
          </w:rPr>
          <w:tab/>
        </w:r>
        <w:r w:rsidRPr="001F1366">
          <w:rPr>
            <w:rStyle w:val="Hyperlink"/>
            <w:rFonts w:ascii="Arial" w:hAnsi="Arial" w:cs="Arial"/>
            <w:noProof/>
          </w:rPr>
          <w:t>General And Contractual Conditions</w:t>
        </w:r>
        <w:r>
          <w:rPr>
            <w:noProof/>
            <w:webHidden/>
          </w:rPr>
          <w:tab/>
        </w:r>
        <w:r>
          <w:rPr>
            <w:noProof/>
            <w:webHidden/>
          </w:rPr>
          <w:fldChar w:fldCharType="begin"/>
        </w:r>
        <w:r>
          <w:rPr>
            <w:noProof/>
            <w:webHidden/>
          </w:rPr>
          <w:instrText xml:space="preserve"> PAGEREF _Toc242791456 \h </w:instrText>
        </w:r>
        <w:r>
          <w:rPr>
            <w:noProof/>
            <w:webHidden/>
          </w:rPr>
        </w:r>
        <w:r>
          <w:rPr>
            <w:noProof/>
            <w:webHidden/>
          </w:rPr>
          <w:fldChar w:fldCharType="separate"/>
        </w:r>
        <w:r>
          <w:rPr>
            <w:noProof/>
            <w:webHidden/>
          </w:rPr>
          <w:t>21</w:t>
        </w:r>
        <w:r>
          <w:rPr>
            <w:noProof/>
            <w:webHidden/>
          </w:rPr>
          <w:fldChar w:fldCharType="end"/>
        </w:r>
      </w:hyperlink>
    </w:p>
    <w:p w14:paraId="126BE962" w14:textId="56E15C88" w:rsidR="00420810" w:rsidRDefault="00420810">
      <w:pPr>
        <w:pStyle w:val="TOC1"/>
        <w:rPr>
          <w:rFonts w:asciiTheme="minorHAnsi" w:eastAsiaTheme="minorEastAsia" w:hAnsiTheme="minorHAnsi" w:cstheme="minorBidi"/>
          <w:b w:val="0"/>
          <w:caps w:val="0"/>
          <w:noProof/>
          <w:color w:val="auto"/>
          <w:kern w:val="2"/>
          <w:sz w:val="24"/>
          <w:szCs w:val="24"/>
          <w14:ligatures w14:val="standardContextual"/>
        </w:rPr>
      </w:pPr>
      <w:hyperlink w:anchor="_Toc242791457" w:history="1">
        <w:r w:rsidRPr="001F1366">
          <w:rPr>
            <w:rStyle w:val="Hyperlink"/>
            <w:rFonts w:ascii="Arial" w:hAnsi="Arial" w:cs="Times New Roman"/>
            <w:noProof/>
          </w:rPr>
          <w:t>8.</w:t>
        </w:r>
        <w:r>
          <w:rPr>
            <w:rFonts w:asciiTheme="minorHAnsi" w:eastAsiaTheme="minorEastAsia" w:hAnsiTheme="minorHAnsi" w:cstheme="minorBidi"/>
            <w:b w:val="0"/>
            <w:caps w:val="0"/>
            <w:noProof/>
            <w:color w:val="auto"/>
            <w:kern w:val="2"/>
            <w:sz w:val="24"/>
            <w:szCs w:val="24"/>
            <w14:ligatures w14:val="standardContextual"/>
          </w:rPr>
          <w:tab/>
        </w:r>
        <w:r w:rsidRPr="001F1366">
          <w:rPr>
            <w:rStyle w:val="Hyperlink"/>
            <w:rFonts w:ascii="Arial" w:hAnsi="Arial" w:cs="Arial"/>
            <w:noProof/>
          </w:rPr>
          <w:t>Personnel</w:t>
        </w:r>
        <w:r>
          <w:rPr>
            <w:noProof/>
            <w:webHidden/>
          </w:rPr>
          <w:tab/>
        </w:r>
        <w:r>
          <w:rPr>
            <w:noProof/>
            <w:webHidden/>
          </w:rPr>
          <w:fldChar w:fldCharType="begin"/>
        </w:r>
        <w:r>
          <w:rPr>
            <w:noProof/>
            <w:webHidden/>
          </w:rPr>
          <w:instrText xml:space="preserve"> PAGEREF _Toc242791457 \h </w:instrText>
        </w:r>
        <w:r>
          <w:rPr>
            <w:noProof/>
            <w:webHidden/>
          </w:rPr>
        </w:r>
        <w:r>
          <w:rPr>
            <w:noProof/>
            <w:webHidden/>
          </w:rPr>
          <w:fldChar w:fldCharType="separate"/>
        </w:r>
        <w:r>
          <w:rPr>
            <w:noProof/>
            <w:webHidden/>
          </w:rPr>
          <w:t>22</w:t>
        </w:r>
        <w:r>
          <w:rPr>
            <w:noProof/>
            <w:webHidden/>
          </w:rPr>
          <w:fldChar w:fldCharType="end"/>
        </w:r>
      </w:hyperlink>
    </w:p>
    <w:p w14:paraId="50E511E4" w14:textId="1FCAF8F1" w:rsidR="00420810" w:rsidRDefault="00420810">
      <w:pPr>
        <w:pStyle w:val="TOC2"/>
        <w:rPr>
          <w:rFonts w:asciiTheme="minorHAnsi" w:eastAsiaTheme="minorEastAsia" w:hAnsiTheme="minorHAnsi" w:cstheme="minorBidi"/>
          <w:b w:val="0"/>
          <w:noProof/>
          <w:color w:val="auto"/>
          <w:kern w:val="2"/>
          <w:sz w:val="24"/>
          <w:szCs w:val="24"/>
          <w14:ligatures w14:val="standardContextual"/>
        </w:rPr>
      </w:pPr>
      <w:hyperlink w:anchor="_Toc242791458" w:history="1">
        <w:r w:rsidRPr="001F1366">
          <w:rPr>
            <w:rStyle w:val="Hyperlink"/>
            <w:rFonts w:cs="Times New Roman"/>
            <w:noProof/>
          </w:rPr>
          <w:t>8.1</w:t>
        </w:r>
        <w:r>
          <w:rPr>
            <w:rFonts w:asciiTheme="minorHAnsi" w:eastAsiaTheme="minorEastAsia" w:hAnsiTheme="minorHAnsi" w:cstheme="minorBidi"/>
            <w:b w:val="0"/>
            <w:noProof/>
            <w:color w:val="auto"/>
            <w:kern w:val="2"/>
            <w:sz w:val="24"/>
            <w:szCs w:val="24"/>
            <w14:ligatures w14:val="standardContextual"/>
          </w:rPr>
          <w:tab/>
        </w:r>
        <w:r w:rsidRPr="001F1366">
          <w:rPr>
            <w:rStyle w:val="Hyperlink"/>
            <w:noProof/>
          </w:rPr>
          <w:t>Approval of Contractor Personnel</w:t>
        </w:r>
        <w:r>
          <w:rPr>
            <w:noProof/>
            <w:webHidden/>
          </w:rPr>
          <w:tab/>
        </w:r>
        <w:r>
          <w:rPr>
            <w:noProof/>
            <w:webHidden/>
          </w:rPr>
          <w:fldChar w:fldCharType="begin"/>
        </w:r>
        <w:r>
          <w:rPr>
            <w:noProof/>
            <w:webHidden/>
          </w:rPr>
          <w:instrText xml:space="preserve"> PAGEREF _Toc242791458 \h </w:instrText>
        </w:r>
        <w:r>
          <w:rPr>
            <w:noProof/>
            <w:webHidden/>
          </w:rPr>
        </w:r>
        <w:r>
          <w:rPr>
            <w:noProof/>
            <w:webHidden/>
          </w:rPr>
          <w:fldChar w:fldCharType="separate"/>
        </w:r>
        <w:r>
          <w:rPr>
            <w:noProof/>
            <w:webHidden/>
          </w:rPr>
          <w:t>22</w:t>
        </w:r>
        <w:r>
          <w:rPr>
            <w:noProof/>
            <w:webHidden/>
          </w:rPr>
          <w:fldChar w:fldCharType="end"/>
        </w:r>
      </w:hyperlink>
    </w:p>
    <w:p w14:paraId="7EEC47FE" w14:textId="14CE25FD" w:rsidR="00420810" w:rsidRDefault="00420810">
      <w:pPr>
        <w:pStyle w:val="TOC2"/>
        <w:rPr>
          <w:rFonts w:asciiTheme="minorHAnsi" w:eastAsiaTheme="minorEastAsia" w:hAnsiTheme="minorHAnsi" w:cstheme="minorBidi"/>
          <w:b w:val="0"/>
          <w:noProof/>
          <w:color w:val="auto"/>
          <w:kern w:val="2"/>
          <w:sz w:val="24"/>
          <w:szCs w:val="24"/>
          <w14:ligatures w14:val="standardContextual"/>
        </w:rPr>
      </w:pPr>
      <w:hyperlink w:anchor="_Toc242791459" w:history="1">
        <w:r w:rsidRPr="001F1366">
          <w:rPr>
            <w:rStyle w:val="Hyperlink"/>
            <w:rFonts w:cs="Times New Roman"/>
            <w:noProof/>
          </w:rPr>
          <w:t>8.2</w:t>
        </w:r>
        <w:r>
          <w:rPr>
            <w:rFonts w:asciiTheme="minorHAnsi" w:eastAsiaTheme="minorEastAsia" w:hAnsiTheme="minorHAnsi" w:cstheme="minorBidi"/>
            <w:b w:val="0"/>
            <w:noProof/>
            <w:color w:val="auto"/>
            <w:kern w:val="2"/>
            <w:sz w:val="24"/>
            <w:szCs w:val="24"/>
            <w14:ligatures w14:val="standardContextual"/>
          </w:rPr>
          <w:tab/>
        </w:r>
        <w:r w:rsidRPr="001F1366">
          <w:rPr>
            <w:rStyle w:val="Hyperlink"/>
            <w:noProof/>
          </w:rPr>
          <w:t>Project Managers</w:t>
        </w:r>
        <w:r>
          <w:rPr>
            <w:noProof/>
            <w:webHidden/>
          </w:rPr>
          <w:tab/>
        </w:r>
        <w:r>
          <w:rPr>
            <w:noProof/>
            <w:webHidden/>
          </w:rPr>
          <w:fldChar w:fldCharType="begin"/>
        </w:r>
        <w:r>
          <w:rPr>
            <w:noProof/>
            <w:webHidden/>
          </w:rPr>
          <w:instrText xml:space="preserve"> PAGEREF _Toc242791459 \h </w:instrText>
        </w:r>
        <w:r>
          <w:rPr>
            <w:noProof/>
            <w:webHidden/>
          </w:rPr>
        </w:r>
        <w:r>
          <w:rPr>
            <w:noProof/>
            <w:webHidden/>
          </w:rPr>
          <w:fldChar w:fldCharType="separate"/>
        </w:r>
        <w:r>
          <w:rPr>
            <w:noProof/>
            <w:webHidden/>
          </w:rPr>
          <w:t>22</w:t>
        </w:r>
        <w:r>
          <w:rPr>
            <w:noProof/>
            <w:webHidden/>
          </w:rPr>
          <w:fldChar w:fldCharType="end"/>
        </w:r>
      </w:hyperlink>
    </w:p>
    <w:p w14:paraId="4992D841" w14:textId="260F0E90" w:rsidR="00420810" w:rsidRDefault="00420810">
      <w:pPr>
        <w:pStyle w:val="TOC2"/>
        <w:rPr>
          <w:rFonts w:asciiTheme="minorHAnsi" w:eastAsiaTheme="minorEastAsia" w:hAnsiTheme="minorHAnsi" w:cstheme="minorBidi"/>
          <w:b w:val="0"/>
          <w:noProof/>
          <w:color w:val="auto"/>
          <w:kern w:val="2"/>
          <w:sz w:val="24"/>
          <w:szCs w:val="24"/>
          <w14:ligatures w14:val="standardContextual"/>
        </w:rPr>
      </w:pPr>
      <w:hyperlink w:anchor="_Toc242791460" w:history="1">
        <w:r w:rsidRPr="001F1366">
          <w:rPr>
            <w:rStyle w:val="Hyperlink"/>
            <w:rFonts w:cs="Times New Roman"/>
            <w:noProof/>
          </w:rPr>
          <w:t>8.3</w:t>
        </w:r>
        <w:r>
          <w:rPr>
            <w:rFonts w:asciiTheme="minorHAnsi" w:eastAsiaTheme="minorEastAsia" w:hAnsiTheme="minorHAnsi" w:cstheme="minorBidi"/>
            <w:b w:val="0"/>
            <w:noProof/>
            <w:color w:val="auto"/>
            <w:kern w:val="2"/>
            <w:sz w:val="24"/>
            <w:szCs w:val="24"/>
            <w14:ligatures w14:val="standardContextual"/>
          </w:rPr>
          <w:tab/>
        </w:r>
        <w:r w:rsidRPr="001F1366">
          <w:rPr>
            <w:rStyle w:val="Hyperlink"/>
            <w:noProof/>
          </w:rPr>
          <w:t>Foreign Nationals</w:t>
        </w:r>
        <w:r>
          <w:rPr>
            <w:noProof/>
            <w:webHidden/>
          </w:rPr>
          <w:tab/>
        </w:r>
        <w:r>
          <w:rPr>
            <w:noProof/>
            <w:webHidden/>
          </w:rPr>
          <w:fldChar w:fldCharType="begin"/>
        </w:r>
        <w:r>
          <w:rPr>
            <w:noProof/>
            <w:webHidden/>
          </w:rPr>
          <w:instrText xml:space="preserve"> PAGEREF _Toc242791460 \h </w:instrText>
        </w:r>
        <w:r>
          <w:rPr>
            <w:noProof/>
            <w:webHidden/>
          </w:rPr>
        </w:r>
        <w:r>
          <w:rPr>
            <w:noProof/>
            <w:webHidden/>
          </w:rPr>
          <w:fldChar w:fldCharType="separate"/>
        </w:r>
        <w:r>
          <w:rPr>
            <w:noProof/>
            <w:webHidden/>
          </w:rPr>
          <w:t>22</w:t>
        </w:r>
        <w:r>
          <w:rPr>
            <w:noProof/>
            <w:webHidden/>
          </w:rPr>
          <w:fldChar w:fldCharType="end"/>
        </w:r>
      </w:hyperlink>
    </w:p>
    <w:p w14:paraId="217F0E8E" w14:textId="0369E558" w:rsidR="00420810" w:rsidRDefault="00420810">
      <w:pPr>
        <w:pStyle w:val="TOC2"/>
        <w:rPr>
          <w:rFonts w:asciiTheme="minorHAnsi" w:eastAsiaTheme="minorEastAsia" w:hAnsiTheme="minorHAnsi" w:cstheme="minorBidi"/>
          <w:b w:val="0"/>
          <w:noProof/>
          <w:color w:val="auto"/>
          <w:kern w:val="2"/>
          <w:sz w:val="24"/>
          <w:szCs w:val="24"/>
          <w14:ligatures w14:val="standardContextual"/>
        </w:rPr>
      </w:pPr>
      <w:hyperlink w:anchor="_Toc242791461" w:history="1">
        <w:r w:rsidRPr="001F1366">
          <w:rPr>
            <w:rStyle w:val="Hyperlink"/>
            <w:rFonts w:cs="Times New Roman"/>
            <w:noProof/>
          </w:rPr>
          <w:t>8.4</w:t>
        </w:r>
        <w:r>
          <w:rPr>
            <w:rFonts w:asciiTheme="minorHAnsi" w:eastAsiaTheme="minorEastAsia" w:hAnsiTheme="minorHAnsi" w:cstheme="minorBidi"/>
            <w:b w:val="0"/>
            <w:noProof/>
            <w:color w:val="auto"/>
            <w:kern w:val="2"/>
            <w:sz w:val="24"/>
            <w:szCs w:val="24"/>
            <w14:ligatures w14:val="standardContextual"/>
          </w:rPr>
          <w:tab/>
        </w:r>
        <w:r w:rsidRPr="001F1366">
          <w:rPr>
            <w:rStyle w:val="Hyperlink"/>
            <w:noProof/>
          </w:rPr>
          <w:t>Engagement of Third Parties and use of In-house Resources</w:t>
        </w:r>
        <w:r>
          <w:rPr>
            <w:noProof/>
            <w:webHidden/>
          </w:rPr>
          <w:tab/>
        </w:r>
        <w:r>
          <w:rPr>
            <w:noProof/>
            <w:webHidden/>
          </w:rPr>
          <w:fldChar w:fldCharType="begin"/>
        </w:r>
        <w:r>
          <w:rPr>
            <w:noProof/>
            <w:webHidden/>
          </w:rPr>
          <w:instrText xml:space="preserve"> PAGEREF _Toc242791461 \h </w:instrText>
        </w:r>
        <w:r>
          <w:rPr>
            <w:noProof/>
            <w:webHidden/>
          </w:rPr>
        </w:r>
        <w:r>
          <w:rPr>
            <w:noProof/>
            <w:webHidden/>
          </w:rPr>
          <w:fldChar w:fldCharType="separate"/>
        </w:r>
        <w:r>
          <w:rPr>
            <w:noProof/>
            <w:webHidden/>
          </w:rPr>
          <w:t>23</w:t>
        </w:r>
        <w:r>
          <w:rPr>
            <w:noProof/>
            <w:webHidden/>
          </w:rPr>
          <w:fldChar w:fldCharType="end"/>
        </w:r>
      </w:hyperlink>
    </w:p>
    <w:p w14:paraId="225E285E" w14:textId="03AF1C9B" w:rsidR="00420810" w:rsidRDefault="00420810">
      <w:pPr>
        <w:pStyle w:val="TOC1"/>
        <w:rPr>
          <w:rFonts w:asciiTheme="minorHAnsi" w:eastAsiaTheme="minorEastAsia" w:hAnsiTheme="minorHAnsi" w:cstheme="minorBidi"/>
          <w:b w:val="0"/>
          <w:caps w:val="0"/>
          <w:noProof/>
          <w:color w:val="auto"/>
          <w:kern w:val="2"/>
          <w:sz w:val="24"/>
          <w:szCs w:val="24"/>
          <w14:ligatures w14:val="standardContextual"/>
        </w:rPr>
      </w:pPr>
      <w:hyperlink w:anchor="_Toc242791462" w:history="1">
        <w:r w:rsidRPr="001F1366">
          <w:rPr>
            <w:rStyle w:val="Hyperlink"/>
            <w:rFonts w:ascii="Arial" w:hAnsi="Arial" w:cs="Times New Roman"/>
            <w:noProof/>
          </w:rPr>
          <w:t>9.</w:t>
        </w:r>
        <w:r>
          <w:rPr>
            <w:rFonts w:asciiTheme="minorHAnsi" w:eastAsiaTheme="minorEastAsia" w:hAnsiTheme="minorHAnsi" w:cstheme="minorBidi"/>
            <w:b w:val="0"/>
            <w:caps w:val="0"/>
            <w:noProof/>
            <w:color w:val="auto"/>
            <w:kern w:val="2"/>
            <w:sz w:val="24"/>
            <w:szCs w:val="24"/>
            <w14:ligatures w14:val="standardContextual"/>
          </w:rPr>
          <w:tab/>
        </w:r>
        <w:r w:rsidRPr="001F1366">
          <w:rPr>
            <w:rStyle w:val="Hyperlink"/>
            <w:noProof/>
          </w:rPr>
          <w:t>List Of Annexes</w:t>
        </w:r>
        <w:r>
          <w:rPr>
            <w:noProof/>
            <w:webHidden/>
          </w:rPr>
          <w:tab/>
        </w:r>
        <w:r>
          <w:rPr>
            <w:noProof/>
            <w:webHidden/>
          </w:rPr>
          <w:fldChar w:fldCharType="begin"/>
        </w:r>
        <w:r>
          <w:rPr>
            <w:noProof/>
            <w:webHidden/>
          </w:rPr>
          <w:instrText xml:space="preserve"> PAGEREF _Toc242791462 \h </w:instrText>
        </w:r>
        <w:r>
          <w:rPr>
            <w:noProof/>
            <w:webHidden/>
          </w:rPr>
        </w:r>
        <w:r>
          <w:rPr>
            <w:noProof/>
            <w:webHidden/>
          </w:rPr>
          <w:fldChar w:fldCharType="separate"/>
        </w:r>
        <w:r>
          <w:rPr>
            <w:noProof/>
            <w:webHidden/>
          </w:rPr>
          <w:t>24</w:t>
        </w:r>
        <w:r>
          <w:rPr>
            <w:noProof/>
            <w:webHidden/>
          </w:rPr>
          <w:fldChar w:fldCharType="end"/>
        </w:r>
      </w:hyperlink>
    </w:p>
    <w:p w14:paraId="2E85F927" w14:textId="113F5C44" w:rsidR="004B23A4" w:rsidRPr="00091745" w:rsidRDefault="004B23A4">
      <w:pPr>
        <w:rPr>
          <w:rFonts w:cs="Arial"/>
          <w:color w:val="447DB5"/>
          <w:sz w:val="22"/>
          <w:szCs w:val="22"/>
          <w:lang w:val="en-GB"/>
        </w:rPr>
      </w:pPr>
      <w:r w:rsidRPr="00091745">
        <w:rPr>
          <w:rFonts w:cs="Arial"/>
          <w:color w:val="447DB5"/>
          <w:sz w:val="22"/>
          <w:szCs w:val="22"/>
          <w:lang w:val="en-GB"/>
        </w:rPr>
        <w:fldChar w:fldCharType="end"/>
      </w:r>
    </w:p>
    <w:p w14:paraId="64B42056" w14:textId="77777777" w:rsidR="00BF24DF" w:rsidRDefault="00BF24DF">
      <w:pPr>
        <w:jc w:val="left"/>
        <w:rPr>
          <w:rFonts w:cs="Arial"/>
          <w:color w:val="447DB5"/>
          <w:sz w:val="22"/>
          <w:szCs w:val="22"/>
          <w:lang w:val="en-GB"/>
        </w:rPr>
      </w:pPr>
      <w:r>
        <w:rPr>
          <w:rFonts w:cs="Arial"/>
          <w:color w:val="447DB5"/>
          <w:sz w:val="22"/>
          <w:szCs w:val="22"/>
          <w:lang w:val="en-GB"/>
        </w:rPr>
        <w:br w:type="page"/>
      </w:r>
    </w:p>
    <w:p w14:paraId="6D4974E8" w14:textId="77777777" w:rsidR="00141137" w:rsidRPr="00091745" w:rsidRDefault="00141137" w:rsidP="004F018C">
      <w:pPr>
        <w:pStyle w:val="Heading1"/>
        <w:numPr>
          <w:ilvl w:val="0"/>
          <w:numId w:val="1"/>
        </w:numPr>
        <w:tabs>
          <w:tab w:val="clear" w:pos="851"/>
          <w:tab w:val="left" w:pos="850"/>
        </w:tabs>
        <w:spacing w:after="0"/>
        <w:ind w:left="0"/>
        <w:rPr>
          <w:rFonts w:ascii="Arial" w:hAnsi="Arial" w:cs="Arial"/>
          <w:color w:val="447DB5"/>
          <w:sz w:val="22"/>
          <w:szCs w:val="22"/>
        </w:rPr>
      </w:pPr>
      <w:bookmarkStart w:id="0" w:name="_Toc191446287"/>
      <w:bookmarkStart w:id="1" w:name="_Toc242791401"/>
      <w:r w:rsidRPr="00091745">
        <w:rPr>
          <w:rFonts w:ascii="Arial" w:hAnsi="Arial" w:cs="Arial"/>
          <w:color w:val="447DB5"/>
          <w:sz w:val="22"/>
          <w:szCs w:val="22"/>
        </w:rPr>
        <w:lastRenderedPageBreak/>
        <w:t>Introduction</w:t>
      </w:r>
      <w:bookmarkEnd w:id="0"/>
      <w:bookmarkEnd w:id="1"/>
    </w:p>
    <w:p w14:paraId="3616D72D" w14:textId="77777777" w:rsidR="00141137" w:rsidRPr="00091745" w:rsidRDefault="00141137" w:rsidP="00A112BC">
      <w:pPr>
        <w:pStyle w:val="StyleHeading2LatinArialComplexArial"/>
        <w:numPr>
          <w:ilvl w:val="1"/>
          <w:numId w:val="1"/>
        </w:numPr>
        <w:pBdr>
          <w:top w:val="single" w:sz="4" w:space="1" w:color="2D6BB5"/>
        </w:pBdr>
        <w:tabs>
          <w:tab w:val="clear" w:pos="851"/>
          <w:tab w:val="num" w:pos="900"/>
        </w:tabs>
        <w:ind w:left="0"/>
        <w:rPr>
          <w:sz w:val="22"/>
          <w:szCs w:val="22"/>
        </w:rPr>
      </w:pPr>
      <w:bookmarkStart w:id="2" w:name="_Toc191446288"/>
      <w:bookmarkStart w:id="3" w:name="_Toc242791402"/>
      <w:r w:rsidRPr="00091745">
        <w:rPr>
          <w:sz w:val="22"/>
          <w:szCs w:val="22"/>
        </w:rPr>
        <w:t>Objective of the RFP</w:t>
      </w:r>
      <w:bookmarkEnd w:id="2"/>
      <w:bookmarkEnd w:id="3"/>
    </w:p>
    <w:p w14:paraId="2549AC98" w14:textId="77777777" w:rsidR="00141137" w:rsidRPr="00091745" w:rsidRDefault="00141137" w:rsidP="00141137">
      <w:pPr>
        <w:rPr>
          <w:rFonts w:cs="Arial"/>
          <w:color w:val="800000"/>
          <w:sz w:val="22"/>
          <w:szCs w:val="22"/>
          <w:lang w:val="en-GB"/>
        </w:rPr>
      </w:pPr>
    </w:p>
    <w:p w14:paraId="1CBE6D8A" w14:textId="77CA0153" w:rsidR="00667A61" w:rsidRPr="00667A61" w:rsidRDefault="00141137" w:rsidP="00667A61">
      <w:pPr>
        <w:tabs>
          <w:tab w:val="left" w:pos="4320"/>
        </w:tabs>
        <w:rPr>
          <w:rFonts w:cs="Arial"/>
          <w:sz w:val="22"/>
          <w:szCs w:val="22"/>
          <w:lang w:val="en-GB"/>
        </w:rPr>
      </w:pPr>
      <w:r w:rsidRPr="00335306">
        <w:rPr>
          <w:rFonts w:cs="Arial"/>
          <w:sz w:val="22"/>
          <w:szCs w:val="22"/>
          <w:lang w:val="en-GB"/>
        </w:rPr>
        <w:t xml:space="preserve">The purpose of this Request for </w:t>
      </w:r>
      <w:r w:rsidR="00AC6828" w:rsidRPr="00335306">
        <w:rPr>
          <w:rFonts w:cs="Arial"/>
          <w:sz w:val="22"/>
          <w:szCs w:val="22"/>
          <w:lang w:val="en-GB"/>
        </w:rPr>
        <w:t>Proposal</w:t>
      </w:r>
      <w:r w:rsidR="00AC6828" w:rsidRPr="00335306">
        <w:rPr>
          <w:rStyle w:val="CommentReference"/>
          <w:rFonts w:cs="Arial"/>
          <w:sz w:val="22"/>
          <w:szCs w:val="22"/>
          <w:lang w:val="en-GB"/>
        </w:rPr>
        <w:t>s</w:t>
      </w:r>
      <w:r w:rsidR="00C26ABB" w:rsidRPr="00335306">
        <w:rPr>
          <w:rStyle w:val="CommentReference"/>
          <w:rFonts w:cs="Arial"/>
          <w:sz w:val="22"/>
          <w:szCs w:val="22"/>
          <w:lang w:val="en-GB"/>
        </w:rPr>
        <w:t xml:space="preserve"> </w:t>
      </w:r>
      <w:r w:rsidRPr="00335306">
        <w:rPr>
          <w:rFonts w:cs="Arial"/>
          <w:sz w:val="22"/>
          <w:szCs w:val="22"/>
          <w:lang w:val="en-GB"/>
        </w:rPr>
        <w:t xml:space="preserve">(RFP) is to enter into a contractual agreement with a successful </w:t>
      </w:r>
      <w:r w:rsidR="00667A61" w:rsidRPr="00667A61">
        <w:rPr>
          <w:rFonts w:cs="Arial"/>
          <w:sz w:val="22"/>
          <w:szCs w:val="22"/>
          <w:lang w:val="en-GB"/>
        </w:rPr>
        <w:t>contractor or consortium to develop the Phase 1 preliminary TCIM Research Methods-and-Evidence Architecture and the Preliminary TCIM Research Navigator (Early Alpha Test Product).</w:t>
      </w:r>
    </w:p>
    <w:p w14:paraId="507D17FB" w14:textId="77777777" w:rsidR="00667A61" w:rsidRPr="00667A61" w:rsidRDefault="00667A61" w:rsidP="00667A61">
      <w:pPr>
        <w:tabs>
          <w:tab w:val="left" w:pos="4320"/>
        </w:tabs>
        <w:rPr>
          <w:rFonts w:cs="Arial"/>
          <w:sz w:val="22"/>
          <w:szCs w:val="22"/>
          <w:lang w:val="en-GB"/>
        </w:rPr>
      </w:pPr>
    </w:p>
    <w:p w14:paraId="6A0DD1A5" w14:textId="14F362D0" w:rsidR="00667A61" w:rsidRPr="00667A61" w:rsidRDefault="00667A61" w:rsidP="00667A61">
      <w:pPr>
        <w:tabs>
          <w:tab w:val="left" w:pos="4320"/>
        </w:tabs>
        <w:rPr>
          <w:rFonts w:cs="Arial"/>
          <w:sz w:val="22"/>
          <w:szCs w:val="22"/>
          <w:lang w:val="en-GB"/>
        </w:rPr>
      </w:pPr>
      <w:r w:rsidRPr="00420810">
        <w:rPr>
          <w:rFonts w:cs="Arial"/>
          <w:color w:val="000000" w:themeColor="text1"/>
          <w:sz w:val="22"/>
          <w:szCs w:val="22"/>
          <w:lang w:val="en-GB"/>
        </w:rPr>
        <w:t xml:space="preserve">The assignment responds to a practical challenge in TCIM research: researchers must select scientifically </w:t>
      </w:r>
      <w:r w:rsidRPr="00667A61">
        <w:rPr>
          <w:rFonts w:cs="Arial"/>
          <w:sz w:val="22"/>
          <w:szCs w:val="22"/>
          <w:lang w:val="en-GB"/>
        </w:rPr>
        <w:t xml:space="preserve">rigorous methods that are appropriate to the research question while adequately reflecting the characteristics of the </w:t>
      </w:r>
      <w:r w:rsidR="00A14798">
        <w:rPr>
          <w:rFonts w:cs="Arial"/>
          <w:sz w:val="22"/>
          <w:szCs w:val="22"/>
          <w:lang w:val="en-GB"/>
        </w:rPr>
        <w:t xml:space="preserve">TCIM </w:t>
      </w:r>
      <w:r w:rsidRPr="00667A61">
        <w:rPr>
          <w:rFonts w:cs="Arial"/>
          <w:sz w:val="22"/>
          <w:szCs w:val="22"/>
          <w:lang w:val="en-GB"/>
        </w:rPr>
        <w:t>system, practice or intervention being studied. These characteristics may include its knowledge basis, diagnostic and therapeutic logic, individualization, adaptation, multimodality, practitioner contribution, cultural context and real-world delivery. Poorly matched methods may misrepresent the intervention, overlook relevant outcomes, introduce avoidable bias or limit the interpretation and use of findings.</w:t>
      </w:r>
    </w:p>
    <w:p w14:paraId="2F30A280" w14:textId="77777777" w:rsidR="00667A61" w:rsidRPr="00667A61" w:rsidRDefault="00667A61" w:rsidP="00667A61">
      <w:pPr>
        <w:tabs>
          <w:tab w:val="left" w:pos="4320"/>
        </w:tabs>
        <w:rPr>
          <w:rFonts w:cs="Arial"/>
          <w:sz w:val="22"/>
          <w:szCs w:val="22"/>
          <w:lang w:val="en-GB"/>
        </w:rPr>
      </w:pPr>
    </w:p>
    <w:p w14:paraId="166F157E" w14:textId="0396D29E" w:rsidR="00141137" w:rsidRPr="00420810" w:rsidRDefault="00667A61" w:rsidP="00907253">
      <w:pPr>
        <w:tabs>
          <w:tab w:val="left" w:pos="4320"/>
        </w:tabs>
        <w:rPr>
          <w:rFonts w:cs="Arial"/>
          <w:color w:val="000000" w:themeColor="text1"/>
          <w:sz w:val="22"/>
          <w:szCs w:val="22"/>
          <w:lang w:val="en-GB"/>
        </w:rPr>
      </w:pPr>
      <w:r w:rsidRPr="00667A61">
        <w:rPr>
          <w:rFonts w:cs="Arial"/>
          <w:sz w:val="22"/>
          <w:szCs w:val="22"/>
          <w:lang w:val="en-GB"/>
        </w:rPr>
        <w:t xml:space="preserve">Phase 1 will </w:t>
      </w:r>
      <w:r w:rsidRPr="00420810">
        <w:rPr>
          <w:rFonts w:cs="Arial"/>
          <w:color w:val="000000" w:themeColor="text1"/>
          <w:sz w:val="22"/>
          <w:szCs w:val="22"/>
          <w:lang w:val="en-GB"/>
        </w:rPr>
        <w:t>therefore develop transparent, source-grounded decision support for method selection, methodological justification and routing to established evidence-assessment approaches. It will not create separate or lower scientific standards for TCIM. The resulting browser-based product will be a restricted, non-production early alpha for controlled testing. Phase 2 is outside this RFP and would require separate procurement and WHO approval</w:t>
      </w:r>
      <w:r w:rsidR="00420810" w:rsidRPr="00420810">
        <w:rPr>
          <w:color w:val="000000" w:themeColor="text1"/>
          <w:sz w:val="22"/>
          <w:lang w:val="en-GB"/>
        </w:rPr>
        <w:t>.</w:t>
      </w:r>
    </w:p>
    <w:p w14:paraId="3E98472F" w14:textId="77777777" w:rsidR="00141137" w:rsidRPr="00420810" w:rsidRDefault="00141137" w:rsidP="00141137">
      <w:pPr>
        <w:rPr>
          <w:rFonts w:cs="Arial"/>
          <w:color w:val="000000" w:themeColor="text1"/>
          <w:sz w:val="22"/>
          <w:szCs w:val="22"/>
          <w:lang w:val="en-GB"/>
        </w:rPr>
      </w:pPr>
    </w:p>
    <w:p w14:paraId="2653BD98" w14:textId="77777777" w:rsidR="00EB4671" w:rsidRPr="00420810" w:rsidRDefault="00EB4671" w:rsidP="00471F19">
      <w:pPr>
        <w:rPr>
          <w:rFonts w:cs="Arial"/>
          <w:color w:val="000000" w:themeColor="text1"/>
          <w:sz w:val="22"/>
          <w:szCs w:val="22"/>
          <w:lang w:val="en-GB"/>
        </w:rPr>
      </w:pPr>
    </w:p>
    <w:p w14:paraId="72EFA9B1" w14:textId="53B01CF5" w:rsidR="00141137" w:rsidRPr="00091745" w:rsidDel="00800E39" w:rsidRDefault="00141137" w:rsidP="00471F19">
      <w:pPr>
        <w:rPr>
          <w:rFonts w:cs="Arial"/>
          <w:sz w:val="22"/>
          <w:szCs w:val="22"/>
          <w:lang w:val="en-GB"/>
        </w:rPr>
      </w:pPr>
      <w:r w:rsidRPr="00420810" w:rsidDel="00800E39">
        <w:rPr>
          <w:rFonts w:cs="Arial"/>
          <w:color w:val="000000" w:themeColor="text1"/>
          <w:sz w:val="22"/>
          <w:szCs w:val="22"/>
          <w:lang w:val="en-GB"/>
        </w:rPr>
        <w:t xml:space="preserve">WHO is an Organization that is dependent </w:t>
      </w:r>
      <w:r w:rsidR="0010541F" w:rsidRPr="00091745" w:rsidDel="00800E39">
        <w:rPr>
          <w:rFonts w:cs="Arial"/>
          <w:sz w:val="22"/>
          <w:szCs w:val="22"/>
          <w:lang w:val="en-GB"/>
        </w:rPr>
        <w:t xml:space="preserve">on </w:t>
      </w:r>
      <w:r w:rsidR="00594AAF" w:rsidRPr="00091745" w:rsidDel="00800E39">
        <w:rPr>
          <w:rFonts w:cs="Arial"/>
          <w:sz w:val="22"/>
          <w:szCs w:val="22"/>
          <w:lang w:val="en-GB"/>
        </w:rPr>
        <w:t>the budgetary and extra-budgetary contributions it receives for the implementation of</w:t>
      </w:r>
      <w:r w:rsidRPr="00091745" w:rsidDel="00800E39">
        <w:rPr>
          <w:rFonts w:cs="Arial"/>
          <w:sz w:val="22"/>
          <w:szCs w:val="22"/>
          <w:lang w:val="en-GB"/>
        </w:rPr>
        <w:t xml:space="preserve"> its activities. </w:t>
      </w:r>
      <w:r w:rsidR="00471F19" w:rsidRPr="00091745" w:rsidDel="00800E39">
        <w:rPr>
          <w:rFonts w:cs="Arial"/>
          <w:sz w:val="22"/>
          <w:szCs w:val="22"/>
          <w:lang w:val="en-GB"/>
        </w:rPr>
        <w:t xml:space="preserve">Bidders </w:t>
      </w:r>
      <w:r w:rsidRPr="00091745" w:rsidDel="00800E39">
        <w:rPr>
          <w:rFonts w:cs="Arial"/>
          <w:sz w:val="22"/>
          <w:szCs w:val="22"/>
          <w:lang w:val="en-GB"/>
        </w:rPr>
        <w:t>are</w:t>
      </w:r>
      <w:r w:rsidR="00817D0F" w:rsidRPr="00091745" w:rsidDel="00800E39">
        <w:rPr>
          <w:rFonts w:cs="Arial"/>
          <w:sz w:val="22"/>
          <w:szCs w:val="22"/>
          <w:lang w:val="en-GB"/>
        </w:rPr>
        <w:t>,</w:t>
      </w:r>
      <w:r w:rsidRPr="00091745" w:rsidDel="00800E39">
        <w:rPr>
          <w:rFonts w:cs="Arial"/>
          <w:sz w:val="22"/>
          <w:szCs w:val="22"/>
          <w:lang w:val="en-GB"/>
        </w:rPr>
        <w:t xml:space="preserve"> </w:t>
      </w:r>
      <w:r w:rsidR="00594AAF" w:rsidRPr="00091745" w:rsidDel="00800E39">
        <w:rPr>
          <w:rFonts w:cs="Arial"/>
          <w:sz w:val="22"/>
          <w:szCs w:val="22"/>
          <w:lang w:val="en-GB"/>
        </w:rPr>
        <w:t>therefore</w:t>
      </w:r>
      <w:r w:rsidR="00817D0F" w:rsidRPr="00091745" w:rsidDel="00800E39">
        <w:rPr>
          <w:rFonts w:cs="Arial"/>
          <w:sz w:val="22"/>
          <w:szCs w:val="22"/>
          <w:lang w:val="en-GB"/>
        </w:rPr>
        <w:t>,</w:t>
      </w:r>
      <w:r w:rsidR="00594AAF" w:rsidRPr="00091745" w:rsidDel="00800E39">
        <w:rPr>
          <w:rFonts w:cs="Arial"/>
          <w:sz w:val="22"/>
          <w:szCs w:val="22"/>
          <w:lang w:val="en-GB"/>
        </w:rPr>
        <w:t xml:space="preserve"> </w:t>
      </w:r>
      <w:r w:rsidRPr="00091745" w:rsidDel="00800E39">
        <w:rPr>
          <w:rFonts w:cs="Arial"/>
          <w:sz w:val="22"/>
          <w:szCs w:val="22"/>
          <w:lang w:val="en-GB"/>
        </w:rPr>
        <w:t xml:space="preserve">requested to propose the best </w:t>
      </w:r>
      <w:r w:rsidR="005438D9" w:rsidRPr="00091745" w:rsidDel="00800E39">
        <w:rPr>
          <w:rFonts w:cs="Arial"/>
          <w:sz w:val="22"/>
          <w:szCs w:val="22"/>
          <w:lang w:val="en-GB"/>
        </w:rPr>
        <w:t>and most cost-</w:t>
      </w:r>
      <w:r w:rsidRPr="00091745" w:rsidDel="00800E39">
        <w:rPr>
          <w:rFonts w:cs="Arial"/>
          <w:sz w:val="22"/>
          <w:szCs w:val="22"/>
          <w:lang w:val="en-GB"/>
        </w:rPr>
        <w:t>effective solution to meet WHO requirements, while ensuring a high level of service.</w:t>
      </w:r>
    </w:p>
    <w:p w14:paraId="6F4DE069" w14:textId="77777777" w:rsidR="00141137" w:rsidRPr="00091745" w:rsidRDefault="00141137" w:rsidP="00141137">
      <w:pPr>
        <w:rPr>
          <w:rFonts w:cs="Arial"/>
          <w:sz w:val="22"/>
          <w:szCs w:val="22"/>
          <w:lang w:val="en-GB"/>
        </w:rPr>
      </w:pPr>
    </w:p>
    <w:p w14:paraId="19A718C1" w14:textId="77777777" w:rsidR="00335306" w:rsidRDefault="00141137" w:rsidP="00A112BC">
      <w:pPr>
        <w:pStyle w:val="StyleHeading2LatinArialComplexArial"/>
        <w:numPr>
          <w:ilvl w:val="1"/>
          <w:numId w:val="1"/>
        </w:numPr>
        <w:pBdr>
          <w:top w:val="single" w:sz="4" w:space="1" w:color="2D6BB5"/>
        </w:pBdr>
        <w:tabs>
          <w:tab w:val="clear" w:pos="851"/>
          <w:tab w:val="num" w:pos="900"/>
        </w:tabs>
        <w:ind w:left="0"/>
        <w:rPr>
          <w:sz w:val="22"/>
          <w:szCs w:val="22"/>
        </w:rPr>
      </w:pPr>
      <w:bookmarkStart w:id="4" w:name="_Toc191446289"/>
      <w:bookmarkStart w:id="5" w:name="_Toc242791403"/>
      <w:r w:rsidRPr="00091745">
        <w:rPr>
          <w:sz w:val="22"/>
          <w:szCs w:val="22"/>
        </w:rPr>
        <w:t>About WHO</w:t>
      </w:r>
      <w:bookmarkEnd w:id="4"/>
      <w:bookmarkEnd w:id="5"/>
    </w:p>
    <w:p w14:paraId="3A6D5A49" w14:textId="77777777" w:rsidR="00E55DC2" w:rsidRPr="00091745" w:rsidRDefault="00E55DC2" w:rsidP="00A112BC">
      <w:pPr>
        <w:pStyle w:val="StyleHeading2LatinArialComplexArial"/>
        <w:numPr>
          <w:ilvl w:val="0"/>
          <w:numId w:val="0"/>
        </w:numPr>
        <w:pBdr>
          <w:top w:val="single" w:sz="4" w:space="1" w:color="2D6BB5"/>
        </w:pBdr>
        <w:tabs>
          <w:tab w:val="clear" w:pos="851"/>
          <w:tab w:val="num" w:pos="1430"/>
        </w:tabs>
        <w:rPr>
          <w:sz w:val="22"/>
          <w:szCs w:val="22"/>
        </w:rPr>
      </w:pPr>
    </w:p>
    <w:p w14:paraId="102D88E0" w14:textId="77777777" w:rsidR="00D24B9E" w:rsidRPr="00A112BC" w:rsidRDefault="00141137" w:rsidP="00420810">
      <w:pPr>
        <w:pStyle w:val="Heading3"/>
        <w:keepNext/>
        <w:widowControl w:val="0"/>
        <w:numPr>
          <w:ilvl w:val="2"/>
          <w:numId w:val="1"/>
        </w:numPr>
        <w:tabs>
          <w:tab w:val="clear" w:pos="851"/>
          <w:tab w:val="clear" w:pos="2280"/>
        </w:tabs>
        <w:spacing w:before="120" w:line="240" w:lineRule="atLeast"/>
        <w:ind w:left="990"/>
        <w:jc w:val="lowKashida"/>
        <w:rPr>
          <w:rFonts w:ascii="Arial" w:hAnsi="Arial"/>
          <w:color w:val="447DB5"/>
        </w:rPr>
      </w:pPr>
      <w:bookmarkStart w:id="6" w:name="_Toc191446290"/>
      <w:bookmarkStart w:id="7" w:name="_Toc242791404"/>
      <w:r w:rsidRPr="00D409E9">
        <w:rPr>
          <w:rFonts w:ascii="Arial" w:hAnsi="Arial"/>
          <w:color w:val="447DB5"/>
        </w:rPr>
        <w:t>WHO Mission Statement</w:t>
      </w:r>
      <w:bookmarkEnd w:id="6"/>
      <w:bookmarkEnd w:id="7"/>
    </w:p>
    <w:p w14:paraId="3DE8B17F" w14:textId="77777777" w:rsidR="00141137" w:rsidRPr="00091745" w:rsidRDefault="00141137" w:rsidP="00594AAF">
      <w:pPr>
        <w:rPr>
          <w:rFonts w:eastAsia="SimSun" w:cs="Arial"/>
          <w:sz w:val="22"/>
          <w:szCs w:val="22"/>
          <w:lang w:val="en-GB" w:eastAsia="zh-CN"/>
        </w:rPr>
      </w:pPr>
      <w:r w:rsidRPr="00091745">
        <w:rPr>
          <w:rFonts w:eastAsia="SimSun" w:cs="Arial"/>
          <w:sz w:val="22"/>
          <w:szCs w:val="22"/>
          <w:lang w:val="en-GB" w:eastAsia="zh-CN"/>
        </w:rPr>
        <w:t xml:space="preserve">The World Health Organization was </w:t>
      </w:r>
      <w:r w:rsidR="005E3E39" w:rsidRPr="00091745">
        <w:rPr>
          <w:rFonts w:eastAsia="SimSun" w:cs="Arial"/>
          <w:sz w:val="22"/>
          <w:szCs w:val="22"/>
          <w:lang w:val="en-GB" w:eastAsia="zh-CN"/>
        </w:rPr>
        <w:t>established</w:t>
      </w:r>
      <w:r w:rsidR="00594AAF" w:rsidRPr="00091745">
        <w:rPr>
          <w:rFonts w:eastAsia="SimSun" w:cs="Arial"/>
          <w:sz w:val="22"/>
          <w:szCs w:val="22"/>
          <w:lang w:val="en-GB" w:eastAsia="zh-CN"/>
        </w:rPr>
        <w:t xml:space="preserve"> </w:t>
      </w:r>
      <w:r w:rsidRPr="00091745">
        <w:rPr>
          <w:rFonts w:eastAsia="SimSun" w:cs="Arial"/>
          <w:sz w:val="22"/>
          <w:szCs w:val="22"/>
          <w:lang w:val="en-GB" w:eastAsia="zh-CN"/>
        </w:rPr>
        <w:t xml:space="preserve">in 1948 as a specialized agency of the United Nations. The objective of WHO (www.who.int) is the attainment by all peoples of the highest possible level of health. </w:t>
      </w:r>
      <w:r w:rsidR="00817D0F" w:rsidRPr="00091745">
        <w:rPr>
          <w:rFonts w:eastAsia="SimSun" w:cs="Arial"/>
          <w:sz w:val="22"/>
          <w:szCs w:val="22"/>
          <w:lang w:val="en-GB" w:eastAsia="zh-CN"/>
        </w:rPr>
        <w:t>“</w:t>
      </w:r>
      <w:r w:rsidRPr="00091745">
        <w:rPr>
          <w:rFonts w:eastAsia="SimSun" w:cs="Arial"/>
          <w:sz w:val="22"/>
          <w:szCs w:val="22"/>
          <w:lang w:val="en-GB" w:eastAsia="zh-CN"/>
        </w:rPr>
        <w:t>Health</w:t>
      </w:r>
      <w:r w:rsidR="00817D0F" w:rsidRPr="00091745">
        <w:rPr>
          <w:rFonts w:eastAsia="SimSun" w:cs="Arial"/>
          <w:sz w:val="22"/>
          <w:szCs w:val="22"/>
          <w:lang w:val="en-GB" w:eastAsia="zh-CN"/>
        </w:rPr>
        <w:t>”</w:t>
      </w:r>
      <w:r w:rsidRPr="00091745">
        <w:rPr>
          <w:rFonts w:eastAsia="SimSun" w:cs="Arial"/>
          <w:sz w:val="22"/>
          <w:szCs w:val="22"/>
          <w:lang w:val="en-GB" w:eastAsia="zh-CN"/>
        </w:rPr>
        <w:t>, as defined in the WHO Constitution, is a state of complete physical, mental and social well being and not merely the absence of disease or infirmity.</w:t>
      </w:r>
      <w:r w:rsidR="00594AAF" w:rsidRPr="00091745">
        <w:rPr>
          <w:rFonts w:eastAsia="SimSun" w:cs="Arial"/>
          <w:sz w:val="22"/>
          <w:szCs w:val="22"/>
          <w:lang w:val="en-GB" w:eastAsia="zh-CN"/>
        </w:rPr>
        <w:t xml:space="preserve"> WHO's main function is to act as the directing and coordinating authority on international health work.</w:t>
      </w:r>
    </w:p>
    <w:p w14:paraId="22EE30DA" w14:textId="77777777" w:rsidR="00141137" w:rsidRPr="00A112BC" w:rsidRDefault="00141137" w:rsidP="00420810">
      <w:pPr>
        <w:pStyle w:val="Heading3"/>
        <w:keepNext/>
        <w:widowControl w:val="0"/>
        <w:numPr>
          <w:ilvl w:val="2"/>
          <w:numId w:val="1"/>
        </w:numPr>
        <w:tabs>
          <w:tab w:val="clear" w:pos="851"/>
          <w:tab w:val="clear" w:pos="2280"/>
        </w:tabs>
        <w:spacing w:before="120" w:line="240" w:lineRule="atLeast"/>
        <w:ind w:left="990"/>
        <w:jc w:val="lowKashida"/>
        <w:rPr>
          <w:rFonts w:ascii="Arial" w:hAnsi="Arial"/>
          <w:color w:val="447DB5"/>
        </w:rPr>
      </w:pPr>
      <w:bookmarkStart w:id="8" w:name="_Toc112222225"/>
      <w:bookmarkStart w:id="9" w:name="_Toc120295474"/>
      <w:bookmarkStart w:id="10" w:name="_Toc121199405"/>
      <w:bookmarkStart w:id="11" w:name="_Toc191446291"/>
      <w:bookmarkStart w:id="12" w:name="_Toc242791405"/>
      <w:r w:rsidRPr="00A112BC">
        <w:rPr>
          <w:rFonts w:ascii="Arial" w:hAnsi="Arial"/>
          <w:color w:val="447DB5"/>
        </w:rPr>
        <w:t>Structure of WHO</w:t>
      </w:r>
      <w:bookmarkEnd w:id="8"/>
      <w:bookmarkEnd w:id="9"/>
      <w:bookmarkEnd w:id="10"/>
      <w:bookmarkEnd w:id="11"/>
      <w:bookmarkEnd w:id="12"/>
    </w:p>
    <w:p w14:paraId="26D4DB43" w14:textId="0C066A5B" w:rsidR="00141137" w:rsidRPr="00091745" w:rsidRDefault="00141137" w:rsidP="00471F19">
      <w:pPr>
        <w:rPr>
          <w:rFonts w:eastAsia="SimSun" w:cs="Arial"/>
          <w:sz w:val="22"/>
          <w:szCs w:val="22"/>
          <w:lang w:val="en-GB" w:eastAsia="zh-CN"/>
        </w:rPr>
      </w:pPr>
      <w:r w:rsidRPr="00091745">
        <w:rPr>
          <w:rFonts w:eastAsia="SimSun" w:cs="Arial"/>
          <w:sz w:val="22"/>
          <w:szCs w:val="22"/>
          <w:lang w:val="en-GB" w:eastAsia="zh-CN"/>
        </w:rPr>
        <w:t xml:space="preserve">The World Health Assembly (WHA) is the </w:t>
      </w:r>
      <w:r w:rsidR="00594AAF" w:rsidRPr="00091745">
        <w:rPr>
          <w:rFonts w:eastAsia="SimSun" w:cs="Arial"/>
          <w:sz w:val="22"/>
          <w:szCs w:val="22"/>
          <w:lang w:val="en-GB" w:eastAsia="zh-CN"/>
        </w:rPr>
        <w:t>main governing</w:t>
      </w:r>
      <w:r w:rsidRPr="00091745">
        <w:rPr>
          <w:rFonts w:eastAsia="SimSun" w:cs="Arial"/>
          <w:sz w:val="22"/>
          <w:szCs w:val="22"/>
          <w:lang w:val="en-GB" w:eastAsia="zh-CN"/>
        </w:rPr>
        <w:t xml:space="preserve"> body </w:t>
      </w:r>
      <w:r w:rsidR="00594AAF" w:rsidRPr="00091745">
        <w:rPr>
          <w:rFonts w:eastAsia="SimSun" w:cs="Arial"/>
          <w:sz w:val="22"/>
          <w:szCs w:val="22"/>
          <w:lang w:val="en-GB" w:eastAsia="zh-CN"/>
        </w:rPr>
        <w:t xml:space="preserve">of </w:t>
      </w:r>
      <w:r w:rsidRPr="00091745">
        <w:rPr>
          <w:rFonts w:eastAsia="SimSun" w:cs="Arial"/>
          <w:sz w:val="22"/>
          <w:szCs w:val="22"/>
          <w:lang w:val="en-GB" w:eastAsia="zh-CN"/>
        </w:rPr>
        <w:t xml:space="preserve">WHO. It generally meets in Geneva in May of each year and is </w:t>
      </w:r>
      <w:r w:rsidR="00594AAF" w:rsidRPr="00091745">
        <w:rPr>
          <w:rFonts w:eastAsia="SimSun" w:cs="Arial"/>
          <w:sz w:val="22"/>
          <w:szCs w:val="22"/>
          <w:lang w:val="en-GB" w:eastAsia="zh-CN"/>
        </w:rPr>
        <w:t>composed of</w:t>
      </w:r>
      <w:r w:rsidRPr="00091745">
        <w:rPr>
          <w:rFonts w:eastAsia="SimSun" w:cs="Arial"/>
          <w:sz w:val="22"/>
          <w:szCs w:val="22"/>
          <w:lang w:val="en-GB" w:eastAsia="zh-CN"/>
        </w:rPr>
        <w:t xml:space="preserve"> delegations</w:t>
      </w:r>
      <w:r w:rsidR="0010541F" w:rsidRPr="00091745">
        <w:rPr>
          <w:rFonts w:eastAsia="SimSun" w:cs="Arial"/>
          <w:sz w:val="22"/>
          <w:szCs w:val="22"/>
          <w:lang w:val="en-GB" w:eastAsia="zh-CN"/>
        </w:rPr>
        <w:t xml:space="preserve"> </w:t>
      </w:r>
      <w:r w:rsidR="00594AAF" w:rsidRPr="00091745">
        <w:rPr>
          <w:rFonts w:eastAsia="SimSun" w:cs="Arial"/>
          <w:sz w:val="22"/>
          <w:szCs w:val="22"/>
          <w:lang w:val="en-GB" w:eastAsia="zh-CN"/>
        </w:rPr>
        <w:t>representing</w:t>
      </w:r>
      <w:r w:rsidRPr="00091745">
        <w:rPr>
          <w:rFonts w:eastAsia="SimSun" w:cs="Arial"/>
          <w:sz w:val="22"/>
          <w:szCs w:val="22"/>
          <w:lang w:val="en-GB" w:eastAsia="zh-CN"/>
        </w:rPr>
        <w:t xml:space="preserve"> all 19</w:t>
      </w:r>
      <w:r w:rsidR="000A3681" w:rsidRPr="00091745">
        <w:rPr>
          <w:rFonts w:eastAsia="SimSun" w:cs="Arial"/>
          <w:sz w:val="22"/>
          <w:szCs w:val="22"/>
          <w:lang w:val="en-GB" w:eastAsia="zh-CN"/>
        </w:rPr>
        <w:t>4</w:t>
      </w:r>
      <w:r w:rsidRPr="00091745">
        <w:rPr>
          <w:rFonts w:eastAsia="SimSun" w:cs="Arial"/>
          <w:sz w:val="22"/>
          <w:szCs w:val="22"/>
          <w:lang w:val="en-GB" w:eastAsia="zh-CN"/>
        </w:rPr>
        <w:t xml:space="preserve"> Member States.</w:t>
      </w:r>
      <w:r w:rsidR="00544974">
        <w:rPr>
          <w:rFonts w:eastAsia="SimSun" w:cs="Arial"/>
          <w:sz w:val="22"/>
          <w:szCs w:val="22"/>
          <w:lang w:val="en-GB" w:eastAsia="zh-CN"/>
        </w:rPr>
        <w:t xml:space="preserve"> </w:t>
      </w:r>
      <w:r w:rsidRPr="00091745">
        <w:rPr>
          <w:rFonts w:eastAsia="SimSun" w:cs="Arial"/>
          <w:sz w:val="22"/>
          <w:szCs w:val="22"/>
          <w:lang w:val="en-GB" w:eastAsia="zh-CN"/>
        </w:rPr>
        <w:t>Its main function is to determine the policies of the Organization.</w:t>
      </w:r>
      <w:r w:rsidR="00544974">
        <w:rPr>
          <w:rFonts w:eastAsia="SimSun" w:cs="Arial"/>
          <w:sz w:val="22"/>
          <w:szCs w:val="22"/>
          <w:lang w:val="en-GB" w:eastAsia="zh-CN"/>
        </w:rPr>
        <w:t xml:space="preserve"> </w:t>
      </w:r>
      <w:r w:rsidR="00594AAF" w:rsidRPr="00091745">
        <w:rPr>
          <w:rFonts w:eastAsia="SimSun" w:cs="Arial"/>
          <w:sz w:val="22"/>
          <w:szCs w:val="22"/>
          <w:lang w:val="en-GB" w:eastAsia="zh-CN"/>
        </w:rPr>
        <w:t>In addition to its public health functions, t</w:t>
      </w:r>
      <w:r w:rsidRPr="00091745">
        <w:rPr>
          <w:rFonts w:eastAsia="SimSun" w:cs="Arial"/>
          <w:sz w:val="22"/>
          <w:szCs w:val="22"/>
          <w:lang w:val="en-GB" w:eastAsia="zh-CN"/>
        </w:rPr>
        <w:t>he Health Assembly appoints the Director-General, supervises the financial polic</w:t>
      </w:r>
      <w:r w:rsidR="00D56EBD" w:rsidRPr="00091745">
        <w:rPr>
          <w:rFonts w:eastAsia="SimSun" w:cs="Arial"/>
          <w:sz w:val="22"/>
          <w:szCs w:val="22"/>
          <w:lang w:val="en-GB" w:eastAsia="zh-CN"/>
        </w:rPr>
        <w:t>i</w:t>
      </w:r>
      <w:r w:rsidRPr="00091745">
        <w:rPr>
          <w:rFonts w:eastAsia="SimSun" w:cs="Arial"/>
          <w:sz w:val="22"/>
          <w:szCs w:val="22"/>
          <w:lang w:val="en-GB" w:eastAsia="zh-CN"/>
        </w:rPr>
        <w:t>es of the Organization, and reviews and approves the proposed programme budget.</w:t>
      </w:r>
      <w:r w:rsidR="00544974">
        <w:rPr>
          <w:rFonts w:eastAsia="SimSun" w:cs="Arial"/>
          <w:sz w:val="22"/>
          <w:szCs w:val="22"/>
          <w:lang w:val="en-GB" w:eastAsia="zh-CN"/>
        </w:rPr>
        <w:t xml:space="preserve"> </w:t>
      </w:r>
      <w:r w:rsidRPr="00091745">
        <w:rPr>
          <w:rFonts w:eastAsia="SimSun" w:cs="Arial"/>
          <w:sz w:val="22"/>
          <w:szCs w:val="22"/>
          <w:lang w:val="en-GB" w:eastAsia="zh-CN"/>
        </w:rPr>
        <w:t xml:space="preserve">It </w:t>
      </w:r>
      <w:r w:rsidR="00471F19" w:rsidRPr="00091745">
        <w:rPr>
          <w:rFonts w:eastAsia="SimSun" w:cs="Arial"/>
          <w:sz w:val="22"/>
          <w:szCs w:val="22"/>
          <w:lang w:val="en-GB" w:eastAsia="zh-CN"/>
        </w:rPr>
        <w:t xml:space="preserve">also </w:t>
      </w:r>
      <w:r w:rsidRPr="00091745">
        <w:rPr>
          <w:rFonts w:eastAsia="SimSun" w:cs="Arial"/>
          <w:sz w:val="22"/>
          <w:szCs w:val="22"/>
          <w:lang w:val="en-GB" w:eastAsia="zh-CN"/>
        </w:rPr>
        <w:t xml:space="preserve">considers reports of the </w:t>
      </w:r>
      <w:r w:rsidR="00471F19" w:rsidRPr="00091745">
        <w:rPr>
          <w:rFonts w:eastAsia="SimSun" w:cs="Arial"/>
          <w:sz w:val="22"/>
          <w:szCs w:val="22"/>
          <w:lang w:val="en-GB" w:eastAsia="zh-CN"/>
        </w:rPr>
        <w:t xml:space="preserve">WHO </w:t>
      </w:r>
      <w:r w:rsidRPr="00091745">
        <w:rPr>
          <w:rFonts w:eastAsia="SimSun" w:cs="Arial"/>
          <w:sz w:val="22"/>
          <w:szCs w:val="22"/>
          <w:lang w:val="en-GB" w:eastAsia="zh-CN"/>
        </w:rPr>
        <w:t>Executive Board, which it instructs with regard to matters upon which further action, study, investigation or report may be required.</w:t>
      </w:r>
    </w:p>
    <w:p w14:paraId="4EEC586E" w14:textId="77777777" w:rsidR="00141137" w:rsidRPr="00091745" w:rsidRDefault="00141137" w:rsidP="00141137">
      <w:pPr>
        <w:rPr>
          <w:rFonts w:eastAsia="SimSun" w:cs="Arial"/>
          <w:sz w:val="22"/>
          <w:szCs w:val="22"/>
          <w:lang w:val="en-GB" w:eastAsia="zh-CN"/>
        </w:rPr>
      </w:pPr>
    </w:p>
    <w:p w14:paraId="5C094B8D" w14:textId="6D2AE6C5" w:rsidR="00141137" w:rsidRPr="00091745" w:rsidRDefault="00141137" w:rsidP="00D24B9E">
      <w:pPr>
        <w:rPr>
          <w:rFonts w:eastAsia="SimSun" w:cs="Arial"/>
          <w:sz w:val="22"/>
          <w:szCs w:val="22"/>
          <w:lang w:val="en-GB" w:eastAsia="zh-CN"/>
        </w:rPr>
      </w:pPr>
      <w:r w:rsidRPr="00091745">
        <w:rPr>
          <w:rFonts w:eastAsia="SimSun" w:cs="Arial"/>
          <w:sz w:val="22"/>
          <w:szCs w:val="22"/>
          <w:lang w:val="en-GB" w:eastAsia="zh-CN"/>
        </w:rPr>
        <w:t>The Executive Board is composed of 3</w:t>
      </w:r>
      <w:r w:rsidR="00D56EBD" w:rsidRPr="00091745">
        <w:rPr>
          <w:rFonts w:eastAsia="SimSun" w:cs="Arial"/>
          <w:sz w:val="22"/>
          <w:szCs w:val="22"/>
          <w:lang w:val="en-GB" w:eastAsia="zh-CN"/>
        </w:rPr>
        <w:t>4</w:t>
      </w:r>
      <w:r w:rsidRPr="00091745">
        <w:rPr>
          <w:rFonts w:eastAsia="SimSun" w:cs="Arial"/>
          <w:sz w:val="22"/>
          <w:szCs w:val="22"/>
          <w:lang w:val="en-GB" w:eastAsia="zh-CN"/>
        </w:rPr>
        <w:t xml:space="preserve"> members elected for three-year terms.</w:t>
      </w:r>
      <w:r w:rsidR="00544974">
        <w:rPr>
          <w:rFonts w:eastAsia="SimSun" w:cs="Arial"/>
          <w:sz w:val="22"/>
          <w:szCs w:val="22"/>
          <w:lang w:val="en-GB" w:eastAsia="zh-CN"/>
        </w:rPr>
        <w:t xml:space="preserve"> </w:t>
      </w:r>
      <w:r w:rsidRPr="00091745">
        <w:rPr>
          <w:rFonts w:eastAsia="SimSun" w:cs="Arial"/>
          <w:sz w:val="22"/>
          <w:szCs w:val="22"/>
          <w:lang w:val="en-GB" w:eastAsia="zh-CN"/>
        </w:rPr>
        <w:t xml:space="preserve">The main functions of the Board are to give effect to the decisions and policies of the WHA, to advise it and generally to facilitate its work. The Board </w:t>
      </w:r>
      <w:r w:rsidR="00594AAF" w:rsidRPr="00091745">
        <w:rPr>
          <w:rFonts w:eastAsia="SimSun" w:cs="Arial"/>
          <w:sz w:val="22"/>
          <w:szCs w:val="22"/>
          <w:lang w:val="en-GB" w:eastAsia="zh-CN"/>
        </w:rPr>
        <w:t xml:space="preserve">normally </w:t>
      </w:r>
      <w:r w:rsidRPr="00091745">
        <w:rPr>
          <w:rFonts w:eastAsia="SimSun" w:cs="Arial"/>
          <w:sz w:val="22"/>
          <w:szCs w:val="22"/>
          <w:lang w:val="en-GB" w:eastAsia="zh-CN"/>
        </w:rPr>
        <w:t xml:space="preserve">meets twice a year; </w:t>
      </w:r>
      <w:r w:rsidR="00594AAF" w:rsidRPr="00091745">
        <w:rPr>
          <w:rFonts w:eastAsia="SimSun" w:cs="Arial"/>
          <w:sz w:val="22"/>
          <w:szCs w:val="22"/>
          <w:lang w:val="en-GB" w:eastAsia="zh-CN"/>
        </w:rPr>
        <w:t xml:space="preserve">one </w:t>
      </w:r>
      <w:r w:rsidRPr="00091745">
        <w:rPr>
          <w:rFonts w:eastAsia="SimSun" w:cs="Arial"/>
          <w:sz w:val="22"/>
          <w:szCs w:val="22"/>
          <w:lang w:val="en-GB" w:eastAsia="zh-CN"/>
        </w:rPr>
        <w:t>meeting is usually in January, and the second is in May, following the World Health Assembly.</w:t>
      </w:r>
    </w:p>
    <w:p w14:paraId="6BA44706" w14:textId="77777777" w:rsidR="00141137" w:rsidRPr="00091745" w:rsidRDefault="00141137" w:rsidP="00141137">
      <w:pPr>
        <w:rPr>
          <w:rFonts w:eastAsia="SimSun" w:cs="Arial"/>
          <w:sz w:val="22"/>
          <w:szCs w:val="22"/>
          <w:lang w:val="en-GB" w:eastAsia="zh-CN"/>
        </w:rPr>
      </w:pPr>
    </w:p>
    <w:p w14:paraId="1845931D" w14:textId="4DBB7CB1" w:rsidR="00141137" w:rsidRDefault="00141137" w:rsidP="00800E39">
      <w:pPr>
        <w:rPr>
          <w:rFonts w:eastAsia="SimSun" w:cs="Arial"/>
          <w:sz w:val="22"/>
          <w:szCs w:val="22"/>
          <w:lang w:val="en-GB" w:eastAsia="zh-CN"/>
        </w:rPr>
      </w:pPr>
      <w:r w:rsidRPr="00091745">
        <w:rPr>
          <w:rFonts w:eastAsia="SimSun" w:cs="Arial"/>
          <w:sz w:val="22"/>
          <w:szCs w:val="22"/>
          <w:lang w:val="en-GB" w:eastAsia="zh-CN"/>
        </w:rPr>
        <w:t xml:space="preserve">The </w:t>
      </w:r>
      <w:r w:rsidR="005E3E39" w:rsidRPr="00091745">
        <w:rPr>
          <w:rFonts w:eastAsia="SimSun" w:cs="Arial"/>
          <w:sz w:val="22"/>
          <w:szCs w:val="22"/>
          <w:lang w:val="en-GB" w:eastAsia="zh-CN"/>
        </w:rPr>
        <w:t xml:space="preserve">WHO </w:t>
      </w:r>
      <w:r w:rsidRPr="00091745">
        <w:rPr>
          <w:rFonts w:eastAsia="SimSun" w:cs="Arial"/>
          <w:sz w:val="22"/>
          <w:szCs w:val="22"/>
          <w:lang w:val="en-GB" w:eastAsia="zh-CN"/>
        </w:rPr>
        <w:t xml:space="preserve">Secretariat </w:t>
      </w:r>
      <w:r w:rsidR="005E3E39" w:rsidRPr="00091745">
        <w:rPr>
          <w:rFonts w:eastAsia="SimSun" w:cs="Arial"/>
          <w:sz w:val="22"/>
          <w:szCs w:val="22"/>
          <w:lang w:val="en-GB" w:eastAsia="zh-CN"/>
        </w:rPr>
        <w:t>consists of</w:t>
      </w:r>
      <w:r w:rsidRPr="00091745">
        <w:rPr>
          <w:rFonts w:eastAsia="SimSun" w:cs="Arial"/>
          <w:sz w:val="22"/>
          <w:szCs w:val="22"/>
          <w:lang w:val="en-GB" w:eastAsia="zh-CN"/>
        </w:rPr>
        <w:t xml:space="preserve"> some </w:t>
      </w:r>
      <w:r w:rsidR="00890969">
        <w:rPr>
          <w:rFonts w:eastAsia="SimSun" w:cs="Arial"/>
          <w:sz w:val="22"/>
          <w:szCs w:val="22"/>
          <w:lang w:val="en-GB" w:eastAsia="zh-CN"/>
        </w:rPr>
        <w:t>8,400</w:t>
      </w:r>
      <w:r w:rsidR="00800E39" w:rsidRPr="00091745">
        <w:rPr>
          <w:rFonts w:eastAsia="SimSun" w:cs="Arial"/>
          <w:sz w:val="22"/>
          <w:szCs w:val="22"/>
          <w:lang w:val="en-GB" w:eastAsia="zh-CN"/>
        </w:rPr>
        <w:t xml:space="preserve"> </w:t>
      </w:r>
      <w:r w:rsidR="00E17208" w:rsidRPr="00091745">
        <w:rPr>
          <w:rFonts w:eastAsia="SimSun" w:cs="Arial"/>
          <w:sz w:val="22"/>
          <w:szCs w:val="22"/>
          <w:lang w:val="en-GB" w:eastAsia="zh-CN"/>
        </w:rPr>
        <w:t>staff</w:t>
      </w:r>
      <w:r w:rsidRPr="00091745">
        <w:rPr>
          <w:rFonts w:eastAsia="SimSun" w:cs="Arial"/>
          <w:sz w:val="22"/>
          <w:szCs w:val="22"/>
          <w:lang w:val="en-GB" w:eastAsia="zh-CN"/>
        </w:rPr>
        <w:t xml:space="preserve"> at </w:t>
      </w:r>
      <w:r w:rsidR="00594AAF" w:rsidRPr="00091745">
        <w:rPr>
          <w:rFonts w:eastAsia="SimSun" w:cs="Arial"/>
          <w:sz w:val="22"/>
          <w:szCs w:val="22"/>
          <w:lang w:val="en-GB" w:eastAsia="zh-CN"/>
        </w:rPr>
        <w:t xml:space="preserve">the Organization's </w:t>
      </w:r>
      <w:r w:rsidRPr="00091745">
        <w:rPr>
          <w:rFonts w:eastAsia="SimSun" w:cs="Arial"/>
          <w:sz w:val="22"/>
          <w:szCs w:val="22"/>
          <w:lang w:val="en-GB" w:eastAsia="zh-CN"/>
        </w:rPr>
        <w:t>headquarters</w:t>
      </w:r>
      <w:r w:rsidR="005E3E39" w:rsidRPr="00091745">
        <w:rPr>
          <w:rFonts w:eastAsia="SimSun" w:cs="Arial"/>
          <w:sz w:val="22"/>
          <w:szCs w:val="22"/>
          <w:lang w:val="en-GB" w:eastAsia="zh-CN"/>
        </w:rPr>
        <w:t xml:space="preserve"> in Geneva</w:t>
      </w:r>
      <w:r w:rsidRPr="00091745">
        <w:rPr>
          <w:rFonts w:eastAsia="SimSun" w:cs="Arial"/>
          <w:sz w:val="22"/>
          <w:szCs w:val="22"/>
          <w:lang w:val="en-GB" w:eastAsia="zh-CN"/>
        </w:rPr>
        <w:t xml:space="preserve">, in the six regional offices and in countries. The Secretariat is headed by the Director-General, who is appointed by the WHA on the nomination of the Executive Board. The head of each regional office is a Regional Director. Regional directors are appointed by the Executive Board in agreement with the relevant regional committee. </w:t>
      </w:r>
    </w:p>
    <w:p w14:paraId="424CB1AA" w14:textId="77777777" w:rsidR="006E2236" w:rsidRDefault="006E2236" w:rsidP="00800E39">
      <w:pPr>
        <w:rPr>
          <w:rFonts w:eastAsia="SimSun" w:cs="Arial"/>
          <w:sz w:val="22"/>
          <w:szCs w:val="22"/>
          <w:lang w:val="en-GB" w:eastAsia="zh-CN"/>
        </w:rPr>
      </w:pPr>
    </w:p>
    <w:p w14:paraId="40298299" w14:textId="5F941CDB" w:rsidR="008821D9" w:rsidRPr="00A112BC" w:rsidRDefault="005438D9" w:rsidP="00420810">
      <w:pPr>
        <w:pStyle w:val="Heading3"/>
        <w:keepNext/>
        <w:widowControl w:val="0"/>
        <w:numPr>
          <w:ilvl w:val="2"/>
          <w:numId w:val="1"/>
        </w:numPr>
        <w:tabs>
          <w:tab w:val="clear" w:pos="851"/>
          <w:tab w:val="clear" w:pos="2280"/>
        </w:tabs>
        <w:spacing w:before="120" w:line="240" w:lineRule="atLeast"/>
        <w:ind w:left="990"/>
        <w:jc w:val="lowKashida"/>
        <w:rPr>
          <w:rFonts w:ascii="Arial" w:hAnsi="Arial"/>
          <w:color w:val="447DB5"/>
        </w:rPr>
      </w:pPr>
      <w:bookmarkStart w:id="13" w:name="_Toc499728394"/>
      <w:bookmarkStart w:id="14" w:name="_Toc499734258"/>
      <w:bookmarkStart w:id="15" w:name="_Toc499734387"/>
      <w:bookmarkStart w:id="16" w:name="_Toc499728395"/>
      <w:bookmarkStart w:id="17" w:name="_Toc499734259"/>
      <w:bookmarkStart w:id="18" w:name="_Toc499734388"/>
      <w:bookmarkStart w:id="19" w:name="_Toc501553105"/>
      <w:bookmarkStart w:id="20" w:name="_Toc242791406"/>
      <w:bookmarkEnd w:id="13"/>
      <w:bookmarkEnd w:id="14"/>
      <w:bookmarkEnd w:id="15"/>
      <w:bookmarkEnd w:id="16"/>
      <w:bookmarkEnd w:id="17"/>
      <w:bookmarkEnd w:id="18"/>
      <w:bookmarkEnd w:id="19"/>
      <w:r w:rsidRPr="00A112BC">
        <w:rPr>
          <w:rFonts w:ascii="Arial" w:hAnsi="Arial"/>
          <w:color w:val="447DB5"/>
        </w:rPr>
        <w:t xml:space="preserve">Description of </w:t>
      </w:r>
      <w:bookmarkStart w:id="21" w:name="_Hlk62054370"/>
      <w:r w:rsidR="00890969">
        <w:rPr>
          <w:rFonts w:ascii="Arial" w:hAnsi="Arial"/>
          <w:color w:val="447DB5"/>
        </w:rPr>
        <w:t>Office/Region or Division</w:t>
      </w:r>
      <w:r w:rsidRPr="00A112BC">
        <w:rPr>
          <w:rFonts w:ascii="Arial" w:hAnsi="Arial"/>
          <w:color w:val="447DB5"/>
        </w:rPr>
        <w:t>/Service/Unit</w:t>
      </w:r>
      <w:bookmarkEnd w:id="20"/>
      <w:bookmarkEnd w:id="21"/>
    </w:p>
    <w:p w14:paraId="03B13833" w14:textId="47D4C8B3" w:rsidR="002631E2" w:rsidRPr="00E6378F" w:rsidRDefault="002631E2" w:rsidP="00C40E17">
      <w:pPr>
        <w:rPr>
          <w:sz w:val="22"/>
          <w:lang w:val="en-GB"/>
        </w:rPr>
      </w:pPr>
      <w:r w:rsidRPr="00E6378F">
        <w:rPr>
          <w:sz w:val="22"/>
          <w:lang w:val="en-GB"/>
        </w:rPr>
        <w:t>The WHO Global Traditional Medicine Centre (TMC), based in Jamnagar, India, advances research, data and innovation for traditional, complementary and integrative medicine. The responsible unit for this assignment is the Research, Data and Innovation Unit. WHO retains strategic, technical, normative, editorial and intellectual ownership and final approval of all outputs.</w:t>
      </w:r>
    </w:p>
    <w:p w14:paraId="40C5BF37" w14:textId="77777777" w:rsidR="002631E2" w:rsidRPr="00E6378F" w:rsidRDefault="002631E2" w:rsidP="00C40E17">
      <w:pPr>
        <w:rPr>
          <w:rFonts w:cs="Arial"/>
          <w:sz w:val="22"/>
          <w:szCs w:val="22"/>
          <w:lang w:val="en-GB"/>
        </w:rPr>
      </w:pPr>
    </w:p>
    <w:p w14:paraId="1383F0DD" w14:textId="1365487A" w:rsidR="00401998" w:rsidRPr="00335306" w:rsidRDefault="00401998" w:rsidP="00AC62DE">
      <w:pPr>
        <w:autoSpaceDE w:val="0"/>
        <w:autoSpaceDN w:val="0"/>
        <w:adjustRightInd w:val="0"/>
        <w:rPr>
          <w:rFonts w:cs="Arial"/>
          <w:sz w:val="22"/>
          <w:szCs w:val="22"/>
          <w:lang w:val="en-GB"/>
        </w:rPr>
      </w:pPr>
    </w:p>
    <w:p w14:paraId="47BC1A7D" w14:textId="77777777" w:rsidR="00D24B9E" w:rsidRDefault="00D24B9E" w:rsidP="00D07547">
      <w:pPr>
        <w:pStyle w:val="StyleHeading2LatinArialComplexArial"/>
        <w:numPr>
          <w:ilvl w:val="0"/>
          <w:numId w:val="0"/>
        </w:numPr>
        <w:pBdr>
          <w:top w:val="none" w:sz="0" w:space="0" w:color="auto"/>
        </w:pBdr>
        <w:tabs>
          <w:tab w:val="clear" w:pos="851"/>
          <w:tab w:val="num" w:pos="1430"/>
        </w:tabs>
        <w:rPr>
          <w:sz w:val="22"/>
          <w:szCs w:val="22"/>
        </w:rPr>
      </w:pPr>
      <w:bookmarkStart w:id="22" w:name="_Toc168720593"/>
    </w:p>
    <w:p w14:paraId="1650FCD6" w14:textId="77777777" w:rsidR="008821D9" w:rsidRDefault="008821D9" w:rsidP="00A112BC">
      <w:pPr>
        <w:pStyle w:val="StyleHeading2LatinArialComplexArial"/>
        <w:numPr>
          <w:ilvl w:val="1"/>
          <w:numId w:val="1"/>
        </w:numPr>
        <w:pBdr>
          <w:top w:val="single" w:sz="4" w:space="1" w:color="2D6BB5"/>
        </w:pBdr>
        <w:tabs>
          <w:tab w:val="clear" w:pos="851"/>
          <w:tab w:val="num" w:pos="900"/>
        </w:tabs>
        <w:ind w:left="0"/>
        <w:rPr>
          <w:sz w:val="22"/>
          <w:szCs w:val="22"/>
        </w:rPr>
      </w:pPr>
      <w:bookmarkStart w:id="23" w:name="_Toc242791407"/>
      <w:r w:rsidRPr="00091745">
        <w:rPr>
          <w:sz w:val="22"/>
          <w:szCs w:val="22"/>
        </w:rPr>
        <w:t>Definitions, Acronyms and Abbreviations</w:t>
      </w:r>
      <w:bookmarkEnd w:id="22"/>
      <w:bookmarkEnd w:id="23"/>
    </w:p>
    <w:p w14:paraId="3C0065E6" w14:textId="77777777" w:rsidR="00300C69" w:rsidRPr="00091745" w:rsidRDefault="00300C69" w:rsidP="00A112BC">
      <w:pPr>
        <w:pStyle w:val="StyleHeading2LatinArialComplexArial"/>
        <w:numPr>
          <w:ilvl w:val="0"/>
          <w:numId w:val="0"/>
        </w:numPr>
        <w:pBdr>
          <w:top w:val="none" w:sz="0" w:space="0" w:color="auto"/>
        </w:pBdr>
        <w:tabs>
          <w:tab w:val="clear" w:pos="851"/>
          <w:tab w:val="num" w:pos="1430"/>
        </w:tabs>
        <w:rPr>
          <w:sz w:val="22"/>
          <w:szCs w:val="22"/>
        </w:rPr>
      </w:pPr>
    </w:p>
    <w:tbl>
      <w:tblPr>
        <w:tblStyle w:val="TableGrid"/>
        <w:tblW w:w="0" w:type="auto"/>
        <w:tblLook w:val="04A0" w:firstRow="1" w:lastRow="0" w:firstColumn="1" w:lastColumn="0" w:noHBand="0" w:noVBand="1"/>
      </w:tblPr>
      <w:tblGrid>
        <w:gridCol w:w="2425"/>
        <w:gridCol w:w="7260"/>
      </w:tblGrid>
      <w:tr w:rsidR="00B218FB" w14:paraId="7BB5E12F" w14:textId="77777777" w:rsidTr="00BE6AAD">
        <w:tc>
          <w:tcPr>
            <w:tcW w:w="2425" w:type="dxa"/>
          </w:tcPr>
          <w:p w14:paraId="41E92F77" w14:textId="44C5A587" w:rsidR="00B218FB" w:rsidRPr="00FE6C0D" w:rsidRDefault="00B218FB" w:rsidP="00BE6AAD">
            <w:pPr>
              <w:keepNext/>
              <w:keepLines/>
              <w:tabs>
                <w:tab w:val="num" w:pos="567"/>
              </w:tabs>
              <w:rPr>
                <w:rFonts w:asciiTheme="minorBidi" w:hAnsiTheme="minorBidi" w:cstheme="minorBidi"/>
                <w:color w:val="000000" w:themeColor="text1"/>
                <w:sz w:val="22"/>
                <w:szCs w:val="22"/>
                <w:lang w:val="en-GB"/>
              </w:rPr>
            </w:pPr>
            <w:r w:rsidRPr="00FE6C0D">
              <w:rPr>
                <w:rFonts w:asciiTheme="minorBidi" w:hAnsiTheme="minorBidi" w:cstheme="minorBidi"/>
                <w:color w:val="000000" w:themeColor="text1"/>
                <w:sz w:val="22"/>
                <w:szCs w:val="22"/>
                <w:lang w:val="en-GB"/>
              </w:rPr>
              <w:t>WHO</w:t>
            </w:r>
          </w:p>
        </w:tc>
        <w:tc>
          <w:tcPr>
            <w:tcW w:w="7260" w:type="dxa"/>
          </w:tcPr>
          <w:p w14:paraId="29CEC059" w14:textId="77777777" w:rsidR="00B218FB" w:rsidRPr="00FE6C0D" w:rsidRDefault="00B218FB" w:rsidP="00BE6AAD">
            <w:pPr>
              <w:keepNext/>
              <w:keepLines/>
              <w:tabs>
                <w:tab w:val="num" w:pos="567"/>
              </w:tabs>
              <w:rPr>
                <w:rFonts w:asciiTheme="minorBidi" w:hAnsiTheme="minorBidi" w:cstheme="minorBidi"/>
                <w:color w:val="000000" w:themeColor="text1"/>
                <w:sz w:val="22"/>
                <w:szCs w:val="22"/>
                <w:lang w:val="en-GB"/>
              </w:rPr>
            </w:pPr>
            <w:r w:rsidRPr="00FE6C0D">
              <w:rPr>
                <w:rFonts w:eastAsia="SimSun" w:cs="Arial"/>
                <w:color w:val="000000" w:themeColor="text1"/>
                <w:sz w:val="22"/>
                <w:szCs w:val="22"/>
                <w:lang w:val="en-GB" w:eastAsia="zh-CN"/>
              </w:rPr>
              <w:t>World Health Organization</w:t>
            </w:r>
          </w:p>
        </w:tc>
      </w:tr>
      <w:tr w:rsidR="00B218FB" w14:paraId="550863A6" w14:textId="77777777" w:rsidTr="00BE6AAD">
        <w:tc>
          <w:tcPr>
            <w:tcW w:w="2425" w:type="dxa"/>
          </w:tcPr>
          <w:p w14:paraId="0B8CB386" w14:textId="54331CF1" w:rsidR="00B218FB" w:rsidRPr="00FE6C0D" w:rsidRDefault="00F6432E" w:rsidP="00BE6AAD">
            <w:pPr>
              <w:keepNext/>
              <w:keepLines/>
              <w:tabs>
                <w:tab w:val="num" w:pos="567"/>
              </w:tabs>
              <w:rPr>
                <w:rFonts w:asciiTheme="minorBidi" w:hAnsiTheme="minorBidi" w:cstheme="minorBidi"/>
                <w:color w:val="000000" w:themeColor="text1"/>
                <w:sz w:val="22"/>
                <w:szCs w:val="22"/>
                <w:lang w:val="en-GB"/>
              </w:rPr>
            </w:pPr>
            <w:r>
              <w:rPr>
                <w:rFonts w:asciiTheme="minorBidi" w:hAnsiTheme="minorBidi" w:cstheme="minorBidi"/>
                <w:color w:val="000000" w:themeColor="text1"/>
                <w:sz w:val="22"/>
                <w:szCs w:val="22"/>
                <w:lang w:val="en-GB"/>
              </w:rPr>
              <w:t>GTMC</w:t>
            </w:r>
          </w:p>
        </w:tc>
        <w:tc>
          <w:tcPr>
            <w:tcW w:w="7260" w:type="dxa"/>
          </w:tcPr>
          <w:p w14:paraId="2FCFE170" w14:textId="0F1E296E" w:rsidR="00B218FB" w:rsidRPr="00FE6C0D" w:rsidRDefault="00F6432E" w:rsidP="00BE6AAD">
            <w:pPr>
              <w:keepNext/>
              <w:keepLines/>
              <w:tabs>
                <w:tab w:val="num" w:pos="567"/>
              </w:tabs>
              <w:rPr>
                <w:rFonts w:asciiTheme="minorBidi" w:hAnsiTheme="minorBidi" w:cstheme="minorBidi"/>
                <w:color w:val="000000" w:themeColor="text1"/>
                <w:sz w:val="22"/>
                <w:szCs w:val="22"/>
                <w:lang w:val="en-GB"/>
              </w:rPr>
            </w:pPr>
            <w:r w:rsidRPr="00F6432E">
              <w:rPr>
                <w:rFonts w:asciiTheme="minorBidi" w:hAnsiTheme="minorBidi" w:cstheme="minorBidi"/>
                <w:color w:val="000000" w:themeColor="text1"/>
                <w:sz w:val="22"/>
                <w:szCs w:val="22"/>
                <w:lang w:val="en-GB"/>
              </w:rPr>
              <w:t>Global Traditional Medicine Centre</w:t>
            </w:r>
          </w:p>
        </w:tc>
      </w:tr>
      <w:tr w:rsidR="00B218FB" w14:paraId="4FA2CC63" w14:textId="77777777" w:rsidTr="00BE6AAD">
        <w:tc>
          <w:tcPr>
            <w:tcW w:w="2425" w:type="dxa"/>
          </w:tcPr>
          <w:p w14:paraId="3DE3A89A" w14:textId="662BCE57" w:rsidR="00B218FB" w:rsidRPr="00FE6C0D" w:rsidRDefault="00F6432E" w:rsidP="00BE6AAD">
            <w:pPr>
              <w:keepNext/>
              <w:keepLines/>
              <w:tabs>
                <w:tab w:val="num" w:pos="567"/>
              </w:tabs>
              <w:rPr>
                <w:rFonts w:asciiTheme="minorBidi" w:hAnsiTheme="minorBidi" w:cstheme="minorBidi"/>
                <w:color w:val="000000" w:themeColor="text1"/>
                <w:sz w:val="22"/>
                <w:szCs w:val="22"/>
                <w:lang w:val="en-GB"/>
              </w:rPr>
            </w:pPr>
            <w:r>
              <w:rPr>
                <w:rFonts w:asciiTheme="minorBidi" w:hAnsiTheme="minorBidi" w:cstheme="minorBidi"/>
                <w:color w:val="000000" w:themeColor="text1"/>
                <w:sz w:val="22"/>
                <w:szCs w:val="22"/>
                <w:lang w:val="en-GB"/>
              </w:rPr>
              <w:t>TCIM</w:t>
            </w:r>
          </w:p>
        </w:tc>
        <w:tc>
          <w:tcPr>
            <w:tcW w:w="7260" w:type="dxa"/>
          </w:tcPr>
          <w:p w14:paraId="61C7F8DB" w14:textId="329D0494" w:rsidR="00B218FB" w:rsidRPr="00FE6C0D" w:rsidRDefault="00F6432E" w:rsidP="00BE6AAD">
            <w:pPr>
              <w:keepNext/>
              <w:keepLines/>
              <w:tabs>
                <w:tab w:val="num" w:pos="567"/>
              </w:tabs>
              <w:rPr>
                <w:rFonts w:asciiTheme="minorBidi" w:hAnsiTheme="minorBidi" w:cstheme="minorBidi"/>
                <w:color w:val="000000" w:themeColor="text1"/>
                <w:sz w:val="22"/>
                <w:szCs w:val="22"/>
                <w:lang w:val="en-GB"/>
              </w:rPr>
            </w:pPr>
            <w:r w:rsidRPr="00F6432E">
              <w:rPr>
                <w:rFonts w:asciiTheme="minorBidi" w:hAnsiTheme="minorBidi" w:cstheme="minorBidi"/>
                <w:color w:val="000000" w:themeColor="text1"/>
                <w:sz w:val="22"/>
                <w:szCs w:val="22"/>
                <w:lang w:val="en-GB"/>
              </w:rPr>
              <w:t>Traditional, Complementary and Integrative Medicine</w:t>
            </w:r>
          </w:p>
        </w:tc>
      </w:tr>
      <w:tr w:rsidR="00B218FB" w14:paraId="6DDA54EC" w14:textId="77777777" w:rsidTr="00BE6AAD">
        <w:tc>
          <w:tcPr>
            <w:tcW w:w="2425" w:type="dxa"/>
          </w:tcPr>
          <w:p w14:paraId="3387E235" w14:textId="2E7E3B8D" w:rsidR="00B218FB" w:rsidRPr="00FE6C0D" w:rsidRDefault="00F6432E" w:rsidP="00BE6AAD">
            <w:pPr>
              <w:keepNext/>
              <w:keepLines/>
              <w:tabs>
                <w:tab w:val="num" w:pos="567"/>
              </w:tabs>
              <w:rPr>
                <w:rFonts w:asciiTheme="minorBidi" w:hAnsiTheme="minorBidi" w:cstheme="minorBidi"/>
                <w:color w:val="000000" w:themeColor="text1"/>
                <w:sz w:val="22"/>
                <w:szCs w:val="22"/>
                <w:lang w:val="en-GB"/>
              </w:rPr>
            </w:pPr>
            <w:r w:rsidRPr="00F6432E">
              <w:rPr>
                <w:rFonts w:asciiTheme="minorBidi" w:hAnsiTheme="minorBidi" w:cstheme="minorBidi"/>
                <w:color w:val="000000" w:themeColor="text1"/>
                <w:sz w:val="22"/>
                <w:szCs w:val="22"/>
                <w:lang w:val="en-GB"/>
              </w:rPr>
              <w:t>TMGL</w:t>
            </w:r>
            <w:r w:rsidRPr="00F6432E">
              <w:rPr>
                <w:rFonts w:asciiTheme="minorBidi" w:hAnsiTheme="minorBidi" w:cstheme="minorBidi"/>
                <w:color w:val="000000" w:themeColor="text1"/>
                <w:sz w:val="22"/>
                <w:szCs w:val="22"/>
                <w:lang w:val="en-GB"/>
              </w:rPr>
              <w:tab/>
            </w:r>
          </w:p>
        </w:tc>
        <w:tc>
          <w:tcPr>
            <w:tcW w:w="7260" w:type="dxa"/>
          </w:tcPr>
          <w:p w14:paraId="7EFDE8D6" w14:textId="3BBF4A84" w:rsidR="00B218FB" w:rsidRPr="00FE6C0D" w:rsidRDefault="00F6432E" w:rsidP="00BE6AAD">
            <w:pPr>
              <w:keepNext/>
              <w:keepLines/>
              <w:tabs>
                <w:tab w:val="num" w:pos="567"/>
              </w:tabs>
              <w:rPr>
                <w:rFonts w:asciiTheme="minorBidi" w:hAnsiTheme="minorBidi" w:cstheme="minorBidi"/>
                <w:color w:val="000000" w:themeColor="text1"/>
                <w:sz w:val="22"/>
                <w:szCs w:val="22"/>
                <w:lang w:val="en-GB"/>
              </w:rPr>
            </w:pPr>
            <w:r w:rsidRPr="00F6432E">
              <w:rPr>
                <w:rFonts w:asciiTheme="minorBidi" w:hAnsiTheme="minorBidi" w:cstheme="minorBidi"/>
                <w:color w:val="000000" w:themeColor="text1"/>
                <w:sz w:val="22"/>
                <w:szCs w:val="22"/>
                <w:lang w:val="en-GB"/>
              </w:rPr>
              <w:t>WHO Traditional Medicine Global Library</w:t>
            </w:r>
          </w:p>
        </w:tc>
      </w:tr>
      <w:tr w:rsidR="00B218FB" w14:paraId="2F35EFB0" w14:textId="77777777" w:rsidTr="00BE6AAD">
        <w:tc>
          <w:tcPr>
            <w:tcW w:w="2425" w:type="dxa"/>
          </w:tcPr>
          <w:p w14:paraId="6BF8D340" w14:textId="7BF1A5B9" w:rsidR="00B218FB" w:rsidRPr="00FE6C0D" w:rsidRDefault="00F6432E" w:rsidP="00BE6AAD">
            <w:pPr>
              <w:keepNext/>
              <w:keepLines/>
              <w:tabs>
                <w:tab w:val="num" w:pos="567"/>
              </w:tabs>
              <w:rPr>
                <w:rFonts w:asciiTheme="minorBidi" w:hAnsiTheme="minorBidi" w:cstheme="minorBidi"/>
                <w:color w:val="000000" w:themeColor="text1"/>
                <w:sz w:val="22"/>
                <w:szCs w:val="22"/>
                <w:lang w:val="en-GB"/>
              </w:rPr>
            </w:pPr>
            <w:r w:rsidRPr="00F6432E">
              <w:rPr>
                <w:rFonts w:asciiTheme="minorBidi" w:hAnsiTheme="minorBidi" w:cstheme="minorBidi"/>
                <w:color w:val="000000" w:themeColor="text1"/>
                <w:sz w:val="22"/>
                <w:szCs w:val="22"/>
                <w:lang w:val="en-GB"/>
              </w:rPr>
              <w:t>MAS</w:t>
            </w:r>
            <w:r w:rsidRPr="00F6432E">
              <w:rPr>
                <w:rFonts w:asciiTheme="minorBidi" w:hAnsiTheme="minorBidi" w:cstheme="minorBidi"/>
                <w:color w:val="000000" w:themeColor="text1"/>
                <w:sz w:val="22"/>
                <w:szCs w:val="22"/>
                <w:lang w:val="en-GB"/>
              </w:rPr>
              <w:tab/>
            </w:r>
          </w:p>
        </w:tc>
        <w:tc>
          <w:tcPr>
            <w:tcW w:w="7260" w:type="dxa"/>
          </w:tcPr>
          <w:p w14:paraId="43CD1F48" w14:textId="006FB6A0" w:rsidR="00B218FB" w:rsidRPr="00FE6C0D" w:rsidRDefault="00F6432E" w:rsidP="00BE6AAD">
            <w:pPr>
              <w:keepNext/>
              <w:keepLines/>
              <w:tabs>
                <w:tab w:val="num" w:pos="567"/>
              </w:tabs>
              <w:rPr>
                <w:rFonts w:asciiTheme="minorBidi" w:hAnsiTheme="minorBidi" w:cstheme="minorBidi"/>
                <w:color w:val="000000" w:themeColor="text1"/>
                <w:sz w:val="22"/>
                <w:szCs w:val="22"/>
                <w:lang w:val="en-GB"/>
              </w:rPr>
            </w:pPr>
            <w:r w:rsidRPr="00F6432E">
              <w:rPr>
                <w:rFonts w:asciiTheme="minorBidi" w:hAnsiTheme="minorBidi" w:cstheme="minorBidi"/>
                <w:color w:val="000000" w:themeColor="text1"/>
                <w:sz w:val="22"/>
                <w:szCs w:val="22"/>
                <w:lang w:val="en-GB"/>
              </w:rPr>
              <w:t>Method Appropriateness Statement</w:t>
            </w:r>
          </w:p>
        </w:tc>
      </w:tr>
    </w:tbl>
    <w:p w14:paraId="42BCD3AA" w14:textId="77777777" w:rsidR="00800E39" w:rsidRDefault="00800E39" w:rsidP="00300C69">
      <w:pPr>
        <w:rPr>
          <w:rFonts w:cs="Arial"/>
          <w:sz w:val="22"/>
          <w:szCs w:val="22"/>
          <w:lang w:val="en-GB"/>
        </w:rPr>
      </w:pPr>
    </w:p>
    <w:p w14:paraId="611109BB" w14:textId="77777777" w:rsidR="000A6A92" w:rsidRDefault="000A6A92">
      <w:pPr>
        <w:jc w:val="left"/>
        <w:rPr>
          <w:rFonts w:cs="Arial"/>
          <w:sz w:val="22"/>
          <w:szCs w:val="22"/>
          <w:lang w:val="en-GB"/>
        </w:rPr>
      </w:pPr>
      <w:r>
        <w:rPr>
          <w:rFonts w:cs="Arial"/>
          <w:sz w:val="22"/>
          <w:szCs w:val="22"/>
          <w:lang w:val="en-GB"/>
        </w:rPr>
        <w:br w:type="page"/>
      </w:r>
    </w:p>
    <w:p w14:paraId="65AF3721" w14:textId="77777777" w:rsidR="00A024A8" w:rsidRDefault="00A024A8" w:rsidP="00300C69">
      <w:pPr>
        <w:rPr>
          <w:rFonts w:cs="Arial"/>
          <w:sz w:val="22"/>
          <w:szCs w:val="22"/>
          <w:lang w:val="en-GB"/>
        </w:rPr>
      </w:pPr>
    </w:p>
    <w:p w14:paraId="0DE2D1EC" w14:textId="7568BB82" w:rsidR="00CF7D38" w:rsidRDefault="00A024A8" w:rsidP="00DD4561">
      <w:pPr>
        <w:pStyle w:val="Heading1"/>
        <w:pageBreakBefore w:val="0"/>
        <w:numPr>
          <w:ilvl w:val="0"/>
          <w:numId w:val="1"/>
        </w:numPr>
        <w:spacing w:after="0"/>
        <w:ind w:left="0"/>
        <w:rPr>
          <w:rFonts w:ascii="Arial" w:hAnsi="Arial" w:cs="Arial"/>
          <w:color w:val="447DB5"/>
          <w:sz w:val="22"/>
          <w:szCs w:val="22"/>
        </w:rPr>
      </w:pPr>
      <w:bookmarkStart w:id="24" w:name="_Toc242791408"/>
      <w:r>
        <w:rPr>
          <w:rFonts w:ascii="Arial" w:hAnsi="Arial" w:cs="Arial"/>
          <w:color w:val="447DB5"/>
          <w:sz w:val="22"/>
          <w:szCs w:val="22"/>
        </w:rPr>
        <w:t>BACKGROUND</w:t>
      </w:r>
      <w:bookmarkEnd w:id="24"/>
    </w:p>
    <w:p w14:paraId="519BF18C" w14:textId="77777777" w:rsidR="00A024A8" w:rsidRDefault="00A024A8" w:rsidP="00DD4561">
      <w:pPr>
        <w:tabs>
          <w:tab w:val="num" w:pos="567"/>
        </w:tabs>
        <w:ind w:left="425"/>
        <w:rPr>
          <w:rFonts w:cs="Arial"/>
          <w:sz w:val="22"/>
          <w:szCs w:val="22"/>
          <w:lang w:val="en-GB"/>
        </w:rPr>
      </w:pPr>
    </w:p>
    <w:p w14:paraId="60DE363B" w14:textId="2B186FBD" w:rsidR="006E2236" w:rsidRPr="001307E0" w:rsidRDefault="001A449C" w:rsidP="006E2236">
      <w:pPr>
        <w:keepNext/>
        <w:keepLines/>
        <w:tabs>
          <w:tab w:val="num" w:pos="567"/>
        </w:tabs>
        <w:rPr>
          <w:rFonts w:cs="Arial"/>
          <w:sz w:val="22"/>
          <w:szCs w:val="22"/>
          <w:lang w:val="en-GB"/>
        </w:rPr>
      </w:pPr>
      <w:r>
        <w:rPr>
          <w:rFonts w:cs="Arial"/>
          <w:sz w:val="22"/>
          <w:szCs w:val="22"/>
          <w:lang w:val="en-GB"/>
        </w:rPr>
        <w:t>D</w:t>
      </w:r>
      <w:r w:rsidR="00DD4561">
        <w:rPr>
          <w:rFonts w:cs="Arial"/>
          <w:sz w:val="22"/>
          <w:szCs w:val="22"/>
          <w:lang w:val="en-GB"/>
        </w:rPr>
        <w:t xml:space="preserve">escription of the existing activities </w:t>
      </w:r>
      <w:r w:rsidR="00DD4561" w:rsidRPr="008D7806">
        <w:rPr>
          <w:rFonts w:cs="Arial"/>
          <w:b/>
          <w:sz w:val="22"/>
          <w:szCs w:val="22"/>
          <w:lang w:val="en-GB"/>
        </w:rPr>
        <w:t>currently</w:t>
      </w:r>
      <w:r w:rsidR="00DD4561">
        <w:rPr>
          <w:rFonts w:cs="Arial"/>
          <w:sz w:val="22"/>
          <w:szCs w:val="22"/>
          <w:lang w:val="en-GB"/>
        </w:rPr>
        <w:t xml:space="preserve"> undertaken by </w:t>
      </w:r>
      <w:sdt>
        <w:sdtPr>
          <w:rPr>
            <w:rFonts w:cs="Arial"/>
            <w:b/>
            <w:color w:val="447DB5"/>
            <w:sz w:val="22"/>
            <w:szCs w:val="22"/>
            <w:lang w:val="en-GB"/>
          </w:rPr>
          <w:alias w:val="Unit Name"/>
          <w:tag w:val=""/>
          <w:id w:val="1472783947"/>
          <w:placeholder>
            <w:docPart w:val="7347E92C537C4722884DB6721A53FE91"/>
          </w:placeholder>
          <w:dataBinding w:prefixMappings="xmlns:ns0='http://purl.org/dc/elements/1.1/' xmlns:ns1='http://schemas.openxmlformats.org/package/2006/metadata/core-properties' " w:xpath="/ns1:coreProperties[1]/ns1:category[1]" w:storeItemID="{6C3C8BC8-F283-45AE-878A-BAB7291924A1}"/>
          <w:text/>
        </w:sdtPr>
        <w:sdtContent>
          <w:r w:rsidR="00D32C81">
            <w:rPr>
              <w:rFonts w:cs="Arial"/>
              <w:b/>
              <w:color w:val="447DB5"/>
              <w:sz w:val="22"/>
              <w:szCs w:val="22"/>
              <w:lang w:val="en-GB"/>
            </w:rPr>
            <w:t>WHO Global Traditional Medicine Centre (GTMC), Jamnagar, India</w:t>
          </w:r>
        </w:sdtContent>
      </w:sdt>
      <w:r w:rsidR="00DD4561">
        <w:rPr>
          <w:rFonts w:cs="Arial"/>
          <w:sz w:val="22"/>
          <w:szCs w:val="22"/>
          <w:lang w:val="en-GB"/>
        </w:rPr>
        <w:t xml:space="preserve"> </w:t>
      </w:r>
      <w:r w:rsidR="006E2236">
        <w:rPr>
          <w:rFonts w:cs="Arial"/>
          <w:sz w:val="22"/>
          <w:szCs w:val="22"/>
          <w:lang w:val="en-GB"/>
        </w:rPr>
        <w:t xml:space="preserve">i.e. prior to the publication of this Request for Proposals, </w:t>
      </w:r>
      <w:r w:rsidR="006E2236" w:rsidRPr="003904BC">
        <w:rPr>
          <w:rFonts w:cs="Arial"/>
          <w:sz w:val="22"/>
          <w:szCs w:val="22"/>
          <w:lang w:val="en-GB"/>
        </w:rPr>
        <w:t xml:space="preserve">and related to </w:t>
      </w:r>
      <w:r w:rsidR="006E2236">
        <w:rPr>
          <w:rFonts w:cs="Arial"/>
          <w:sz w:val="22"/>
          <w:szCs w:val="22"/>
          <w:lang w:val="en-GB"/>
        </w:rPr>
        <w:t>its objectives.</w:t>
      </w:r>
    </w:p>
    <w:p w14:paraId="7FCB1BBF" w14:textId="77777777" w:rsidR="00DD4561" w:rsidRPr="00D07547" w:rsidRDefault="00DD4561" w:rsidP="006E2236">
      <w:pPr>
        <w:tabs>
          <w:tab w:val="num" w:pos="567"/>
        </w:tabs>
        <w:ind w:left="425"/>
      </w:pPr>
    </w:p>
    <w:p w14:paraId="42D51E46" w14:textId="24488CD9" w:rsidR="006E2236" w:rsidRDefault="006E2236" w:rsidP="006E2236">
      <w:pPr>
        <w:pStyle w:val="StyleHeading2LatinArialComplexArial"/>
        <w:numPr>
          <w:ilvl w:val="1"/>
          <w:numId w:val="1"/>
        </w:numPr>
        <w:tabs>
          <w:tab w:val="clear" w:pos="4122"/>
          <w:tab w:val="num" w:pos="-170"/>
        </w:tabs>
        <w:ind w:left="0"/>
        <w:rPr>
          <w:sz w:val="22"/>
          <w:szCs w:val="22"/>
        </w:rPr>
      </w:pPr>
      <w:bookmarkStart w:id="25" w:name="_Toc485036372"/>
      <w:bookmarkStart w:id="26" w:name="_Toc242791409"/>
      <w:bookmarkStart w:id="27" w:name="_Toc59522125"/>
      <w:bookmarkStart w:id="28" w:name="_Toc156364175"/>
      <w:r w:rsidRPr="001307E0">
        <w:rPr>
          <w:sz w:val="22"/>
          <w:szCs w:val="22"/>
        </w:rPr>
        <w:t>Overview</w:t>
      </w:r>
      <w:bookmarkEnd w:id="25"/>
      <w:bookmarkEnd w:id="26"/>
      <w:r>
        <w:rPr>
          <w:sz w:val="22"/>
          <w:szCs w:val="22"/>
        </w:rPr>
        <w:t xml:space="preserve"> </w:t>
      </w:r>
      <w:bookmarkEnd w:id="27"/>
    </w:p>
    <w:bookmarkEnd w:id="28"/>
    <w:p w14:paraId="15886580" w14:textId="77777777" w:rsidR="00941D9E" w:rsidRDefault="00941D9E" w:rsidP="00F02294">
      <w:pPr>
        <w:rPr>
          <w:rFonts w:cs="Arial"/>
          <w:sz w:val="22"/>
          <w:szCs w:val="22"/>
          <w:lang w:val="en-GB"/>
        </w:rPr>
      </w:pPr>
    </w:p>
    <w:p w14:paraId="158C0AE3" w14:textId="77777777" w:rsidR="00667A61" w:rsidRPr="00E6378F" w:rsidRDefault="00667A61" w:rsidP="00667A61">
      <w:pPr>
        <w:rPr>
          <w:rFonts w:cs="Arial"/>
          <w:sz w:val="22"/>
          <w:szCs w:val="22"/>
          <w:lang w:val="en-GB"/>
        </w:rPr>
      </w:pPr>
      <w:bookmarkStart w:id="29" w:name="_Toc156364176"/>
      <w:r w:rsidRPr="00E6378F">
        <w:rPr>
          <w:rFonts w:cs="Arial"/>
          <w:sz w:val="22"/>
          <w:szCs w:val="22"/>
          <w:lang w:val="en-GB"/>
        </w:rPr>
        <w:t>Traditional, complementary and integrative medicine encompasses diverse therapeutic systems, health practices, interventions, knowledge traditions and real-world settings. Research questions may address effectiveness, safety, diagnosis, mechanisms, lived experience, implementation, health-system integration or other decisions. The suitability of a research method depends on both the question being asked and the characteristics of the system, practice or intervention being studied.</w:t>
      </w:r>
    </w:p>
    <w:p w14:paraId="388A56CB" w14:textId="77777777" w:rsidR="00667A61" w:rsidRPr="00E6378F" w:rsidRDefault="00667A61" w:rsidP="00667A61">
      <w:pPr>
        <w:rPr>
          <w:rFonts w:cs="Arial"/>
          <w:sz w:val="22"/>
          <w:szCs w:val="22"/>
          <w:lang w:val="en-GB"/>
        </w:rPr>
      </w:pPr>
    </w:p>
    <w:p w14:paraId="2E3089A8" w14:textId="77777777" w:rsidR="00667A61" w:rsidRPr="00E6378F" w:rsidRDefault="00667A61" w:rsidP="00667A61">
      <w:pPr>
        <w:rPr>
          <w:rFonts w:cs="Arial"/>
          <w:sz w:val="22"/>
          <w:szCs w:val="22"/>
          <w:lang w:val="en-GB"/>
        </w:rPr>
      </w:pPr>
      <w:r w:rsidRPr="00E6378F">
        <w:rPr>
          <w:rFonts w:cs="Arial"/>
          <w:sz w:val="22"/>
          <w:szCs w:val="22"/>
          <w:lang w:val="en-GB"/>
        </w:rPr>
        <w:t>Important characteristics may include the system’s knowledge basis and epistemic assumptions; diagnostic or classification logic; therapeutic goals and logic; individualization and adaptation; multimodality and complexity; practitioner skills and therapeutic relationships; cultural and community context; and variation between documented theory and real-world practice. These characteristics do not justify weaker scientific standards, but they may affect study design, sampling, comparators, outcomes, implementation, analysis and interpretation.</w:t>
      </w:r>
    </w:p>
    <w:p w14:paraId="171DB8B1" w14:textId="77777777" w:rsidR="00667A61" w:rsidRPr="00E6378F" w:rsidRDefault="00667A61" w:rsidP="00667A61">
      <w:pPr>
        <w:rPr>
          <w:rFonts w:cs="Arial"/>
          <w:sz w:val="22"/>
          <w:szCs w:val="22"/>
          <w:lang w:val="en-GB"/>
        </w:rPr>
      </w:pPr>
    </w:p>
    <w:p w14:paraId="6A431CCA" w14:textId="77777777" w:rsidR="00667A61" w:rsidRPr="00E6378F" w:rsidRDefault="00667A61" w:rsidP="00667A61">
      <w:pPr>
        <w:rPr>
          <w:rFonts w:cs="Arial"/>
          <w:sz w:val="22"/>
          <w:szCs w:val="22"/>
          <w:lang w:val="en-GB"/>
        </w:rPr>
      </w:pPr>
      <w:r w:rsidRPr="00E6378F">
        <w:rPr>
          <w:rFonts w:cs="Arial"/>
          <w:sz w:val="22"/>
          <w:szCs w:val="22"/>
          <w:lang w:val="en-GB"/>
        </w:rPr>
        <w:t>Many potentially relevant research methods and evidence-assessment approaches already exist. However, they are distributed across different disciplines and are not always easy for users to identify, compare or apply appropriately. Researchers may therefore select familiar methods without sufficiently examining their fit with the research question or the TCIM system, or may propose adaptations without clearly documenting their rationale and limitations.</w:t>
      </w:r>
    </w:p>
    <w:p w14:paraId="2BB45DF5" w14:textId="77777777" w:rsidR="00667A61" w:rsidRPr="00E6378F" w:rsidRDefault="00667A61" w:rsidP="00667A61">
      <w:pPr>
        <w:rPr>
          <w:rFonts w:cs="Arial"/>
          <w:sz w:val="22"/>
          <w:szCs w:val="22"/>
          <w:lang w:val="en-GB"/>
        </w:rPr>
      </w:pPr>
    </w:p>
    <w:p w14:paraId="41853B0C" w14:textId="77777777" w:rsidR="00667A61" w:rsidRPr="00E6378F" w:rsidRDefault="00667A61" w:rsidP="00667A61">
      <w:pPr>
        <w:rPr>
          <w:rFonts w:cs="Arial"/>
          <w:sz w:val="22"/>
          <w:szCs w:val="22"/>
          <w:lang w:val="en-GB"/>
        </w:rPr>
      </w:pPr>
      <w:r w:rsidRPr="00E6378F">
        <w:rPr>
          <w:rFonts w:cs="Arial"/>
          <w:sz w:val="22"/>
          <w:szCs w:val="22"/>
          <w:lang w:val="en-GB"/>
        </w:rPr>
        <w:t>Method appropriateness must also be distinguished from subsequent judgements concerning risk of bias, evidence synthesis, certainty or confidence in a body of evidence, applicability and evidence-to-decision. Choosing an appropriate method does not by itself establish that a study is well conducted or that its findings constitute strong evidence.</w:t>
      </w:r>
    </w:p>
    <w:p w14:paraId="2F371A4B" w14:textId="77777777" w:rsidR="00667A61" w:rsidRPr="00E6378F" w:rsidRDefault="00667A61" w:rsidP="00667A61">
      <w:pPr>
        <w:rPr>
          <w:rFonts w:cs="Arial"/>
          <w:sz w:val="22"/>
          <w:szCs w:val="22"/>
          <w:lang w:val="en-GB"/>
        </w:rPr>
      </w:pPr>
    </w:p>
    <w:p w14:paraId="6FF88E67" w14:textId="77777777" w:rsidR="00667A61" w:rsidRPr="00E6378F" w:rsidRDefault="00667A61" w:rsidP="00667A61">
      <w:pPr>
        <w:rPr>
          <w:rFonts w:cs="Arial"/>
          <w:sz w:val="22"/>
          <w:szCs w:val="22"/>
          <w:lang w:val="en-GB"/>
        </w:rPr>
      </w:pPr>
      <w:r w:rsidRPr="00E6378F">
        <w:rPr>
          <w:rFonts w:cs="Arial"/>
          <w:sz w:val="22"/>
          <w:szCs w:val="22"/>
          <w:lang w:val="en-GB"/>
        </w:rPr>
        <w:t>This assignment will address these needs through four connected preliminary products: a Methods-and-Evidence Architecture; a Method Appropriateness Statement System; an Evidence-Assessment Routing Component; and a restricted, browser-based Preliminary TCIM Research Navigator. Every method suggestion will be supported by identified methodological evidence or authoritative sources and will explain the rationale, alternatives, limitations and uncertainty.</w:t>
      </w:r>
    </w:p>
    <w:p w14:paraId="2D7BF97C" w14:textId="77777777" w:rsidR="00667A61" w:rsidRPr="00E6378F" w:rsidRDefault="00667A61" w:rsidP="00667A61">
      <w:pPr>
        <w:rPr>
          <w:rFonts w:cs="Arial"/>
          <w:sz w:val="22"/>
          <w:szCs w:val="22"/>
          <w:lang w:val="en-GB"/>
        </w:rPr>
      </w:pPr>
    </w:p>
    <w:p w14:paraId="2B44802F" w14:textId="081ECB77" w:rsidR="00F6432E" w:rsidRPr="00E6378F" w:rsidRDefault="00667A61" w:rsidP="00667A61">
      <w:pPr>
        <w:rPr>
          <w:rFonts w:cs="Arial"/>
          <w:sz w:val="22"/>
          <w:szCs w:val="22"/>
          <w:lang w:val="en-GB"/>
        </w:rPr>
      </w:pPr>
      <w:r w:rsidRPr="00E6378F">
        <w:rPr>
          <w:rFonts w:cs="Arial"/>
          <w:sz w:val="22"/>
          <w:szCs w:val="22"/>
          <w:lang w:val="en-GB"/>
        </w:rPr>
        <w:t>The November 2027 Summit milestone will comprise an announcement of the controlled alpha-testing opportunity, a controlled demonstration and presentation of the broader methods-and-evidence architecture. It will not constitute a public product launch. Expansion, formal validation and any progression toward production would form part of a separately commissioned Phase 2.</w:t>
      </w:r>
      <w:r w:rsidR="004740C9" w:rsidRPr="00E6378F">
        <w:rPr>
          <w:rFonts w:cs="Arial"/>
          <w:sz w:val="22"/>
          <w:szCs w:val="22"/>
          <w:lang w:val="en-GB"/>
        </w:rPr>
        <w:t>.</w:t>
      </w:r>
      <w:r w:rsidR="00F6432E" w:rsidRPr="00E6378F">
        <w:rPr>
          <w:rFonts w:cs="Arial"/>
          <w:sz w:val="22"/>
          <w:szCs w:val="22"/>
          <w:lang w:val="en-GB"/>
        </w:rPr>
        <w:t>.</w:t>
      </w:r>
    </w:p>
    <w:p w14:paraId="2CAAA9AE" w14:textId="0241A430" w:rsidR="00595693" w:rsidRPr="00A112BC" w:rsidRDefault="00595693" w:rsidP="00595693">
      <w:pPr>
        <w:rPr>
          <w:color w:val="FF0000"/>
          <w:sz w:val="22"/>
          <w:lang w:val="en-GB"/>
        </w:rPr>
      </w:pPr>
      <w:r w:rsidRPr="00D07547">
        <w:rPr>
          <w:rFonts w:cs="Arial"/>
          <w:color w:val="FF0000"/>
          <w:sz w:val="22"/>
          <w:szCs w:val="22"/>
          <w:lang w:val="en-GB"/>
        </w:rPr>
        <w:t xml:space="preserve"> </w:t>
      </w:r>
    </w:p>
    <w:p w14:paraId="2A3C4B4F" w14:textId="77777777" w:rsidR="00595693" w:rsidRDefault="00595693" w:rsidP="00595693">
      <w:pPr>
        <w:rPr>
          <w:rFonts w:cs="Arial"/>
          <w:i/>
          <w:iCs/>
          <w:color w:val="FF0000"/>
          <w:sz w:val="28"/>
          <w:szCs w:val="28"/>
          <w:lang w:val="en-GB"/>
        </w:rPr>
      </w:pPr>
    </w:p>
    <w:bookmarkEnd w:id="29"/>
    <w:p w14:paraId="0C2ACF1B" w14:textId="2D0B4828" w:rsidR="00595693" w:rsidRDefault="00595693" w:rsidP="00F02294">
      <w:pPr>
        <w:rPr>
          <w:rFonts w:cs="Arial"/>
          <w:sz w:val="22"/>
          <w:szCs w:val="22"/>
          <w:lang w:val="en-GB"/>
        </w:rPr>
      </w:pPr>
    </w:p>
    <w:p w14:paraId="24DBE1A7" w14:textId="68D80252" w:rsidR="008D7806" w:rsidRDefault="008D7806">
      <w:pPr>
        <w:jc w:val="left"/>
        <w:rPr>
          <w:rFonts w:cs="Arial"/>
          <w:sz w:val="22"/>
          <w:szCs w:val="22"/>
          <w:lang w:val="en-GB"/>
        </w:rPr>
      </w:pPr>
      <w:r>
        <w:rPr>
          <w:rFonts w:cs="Arial"/>
          <w:sz w:val="22"/>
          <w:szCs w:val="22"/>
          <w:lang w:val="en-GB"/>
        </w:rPr>
        <w:br w:type="page"/>
      </w:r>
    </w:p>
    <w:p w14:paraId="2BEDFE9E" w14:textId="77777777" w:rsidR="00141137" w:rsidRPr="00D77D19" w:rsidRDefault="00141137" w:rsidP="00141137">
      <w:pPr>
        <w:pStyle w:val="Heading1"/>
        <w:pageBreakBefore w:val="0"/>
        <w:numPr>
          <w:ilvl w:val="0"/>
          <w:numId w:val="1"/>
        </w:numPr>
        <w:spacing w:after="0"/>
        <w:ind w:left="0"/>
        <w:rPr>
          <w:rFonts w:cs="Arial"/>
          <w:sz w:val="22"/>
          <w:szCs w:val="22"/>
        </w:rPr>
      </w:pPr>
      <w:bookmarkStart w:id="30" w:name="_Toc499734266"/>
      <w:bookmarkStart w:id="31" w:name="_Toc499734395"/>
      <w:bookmarkStart w:id="32" w:name="_Toc191446292"/>
      <w:bookmarkStart w:id="33" w:name="_Toc242791410"/>
      <w:bookmarkEnd w:id="30"/>
      <w:bookmarkEnd w:id="31"/>
      <w:r w:rsidRPr="00D77D19">
        <w:rPr>
          <w:rFonts w:ascii="Arial" w:hAnsi="Arial" w:cs="Arial"/>
          <w:color w:val="447DB5"/>
          <w:sz w:val="22"/>
          <w:szCs w:val="22"/>
        </w:rPr>
        <w:lastRenderedPageBreak/>
        <w:t>requirements</w:t>
      </w:r>
      <w:bookmarkEnd w:id="32"/>
      <w:bookmarkEnd w:id="33"/>
    </w:p>
    <w:p w14:paraId="644DBFC0" w14:textId="77777777" w:rsidR="00141137" w:rsidRPr="00A112BC" w:rsidRDefault="00141137" w:rsidP="00A112BC">
      <w:pPr>
        <w:pStyle w:val="StyleHeading2LatinArialComplexArial"/>
        <w:numPr>
          <w:ilvl w:val="1"/>
          <w:numId w:val="1"/>
        </w:numPr>
        <w:pBdr>
          <w:top w:val="single" w:sz="4" w:space="1" w:color="2D6BB5"/>
        </w:pBdr>
        <w:tabs>
          <w:tab w:val="clear" w:pos="851"/>
          <w:tab w:val="num" w:pos="900"/>
        </w:tabs>
        <w:ind w:left="0"/>
        <w:rPr>
          <w:sz w:val="22"/>
        </w:rPr>
      </w:pPr>
      <w:bookmarkStart w:id="34" w:name="_Toc191446293"/>
      <w:bookmarkStart w:id="35" w:name="_Toc242791411"/>
      <w:bookmarkStart w:id="36" w:name="_Toc149127935"/>
      <w:bookmarkStart w:id="37" w:name="_Toc149127992"/>
      <w:bookmarkStart w:id="38" w:name="_Toc149452432"/>
      <w:bookmarkStart w:id="39" w:name="_Toc149533536"/>
      <w:bookmarkStart w:id="40" w:name="_Toc122240158"/>
      <w:bookmarkStart w:id="41" w:name="_Toc122246467"/>
      <w:r w:rsidRPr="00A112BC">
        <w:rPr>
          <w:sz w:val="22"/>
        </w:rPr>
        <w:t>Introduction</w:t>
      </w:r>
      <w:bookmarkEnd w:id="34"/>
      <w:bookmarkEnd w:id="35"/>
    </w:p>
    <w:p w14:paraId="15C2061D" w14:textId="77777777" w:rsidR="00141137" w:rsidRPr="00091745" w:rsidRDefault="00141137" w:rsidP="00F02294">
      <w:pPr>
        <w:tabs>
          <w:tab w:val="left" w:pos="567"/>
        </w:tabs>
        <w:rPr>
          <w:rFonts w:cs="Arial"/>
          <w:sz w:val="22"/>
          <w:szCs w:val="22"/>
          <w:lang w:val="en-GB"/>
        </w:rPr>
      </w:pPr>
    </w:p>
    <w:bookmarkEnd w:id="36"/>
    <w:bookmarkEnd w:id="37"/>
    <w:bookmarkEnd w:id="38"/>
    <w:bookmarkEnd w:id="39"/>
    <w:p w14:paraId="134E3E9C" w14:textId="4C29DDD8" w:rsidR="00FD0079" w:rsidRPr="00FD0079" w:rsidRDefault="00141137" w:rsidP="00FD0079">
      <w:pPr>
        <w:rPr>
          <w:rFonts w:cs="Arial"/>
          <w:sz w:val="22"/>
          <w:szCs w:val="22"/>
        </w:rPr>
      </w:pPr>
      <w:r w:rsidRPr="00091745">
        <w:rPr>
          <w:rFonts w:cs="Arial"/>
          <w:sz w:val="22"/>
          <w:szCs w:val="22"/>
          <w:lang w:val="en-GB"/>
        </w:rPr>
        <w:t xml:space="preserve">WHO requires the successful bidder, the Contractor, to </w:t>
      </w:r>
      <w:r w:rsidR="00F6432E" w:rsidRPr="00F6432E">
        <w:rPr>
          <w:rFonts w:cs="Arial"/>
          <w:sz w:val="22"/>
          <w:szCs w:val="22"/>
          <w:lang w:val="en-GB"/>
        </w:rPr>
        <w:t>develop, test and hand over the Phase 1 preliminary products and the TCIM Research Navigator</w:t>
      </w:r>
      <w:r w:rsidR="00FD0079">
        <w:rPr>
          <w:rFonts w:cs="Arial"/>
          <w:sz w:val="22"/>
          <w:szCs w:val="22"/>
          <w:lang w:val="en-GB"/>
        </w:rPr>
        <w:t>,</w:t>
      </w:r>
      <w:r w:rsidR="00F6432E" w:rsidRPr="00F6432E">
        <w:rPr>
          <w:rFonts w:cs="Arial"/>
          <w:sz w:val="22"/>
          <w:szCs w:val="22"/>
          <w:lang w:val="en-GB"/>
        </w:rPr>
        <w:t xml:space="preserve"> Early Alpha Test Product described in this RFP</w:t>
      </w:r>
      <w:r w:rsidR="00FD0079">
        <w:rPr>
          <w:rFonts w:cs="Arial"/>
          <w:sz w:val="22"/>
          <w:szCs w:val="22"/>
          <w:lang w:val="en-GB"/>
        </w:rPr>
        <w:t>:</w:t>
      </w:r>
    </w:p>
    <w:p w14:paraId="3BC495BA" w14:textId="77777777" w:rsidR="00FD0079" w:rsidRPr="00FD0079" w:rsidRDefault="00FD0079">
      <w:pPr>
        <w:numPr>
          <w:ilvl w:val="0"/>
          <w:numId w:val="17"/>
        </w:numPr>
        <w:rPr>
          <w:rFonts w:cs="Arial"/>
          <w:sz w:val="22"/>
          <w:szCs w:val="22"/>
        </w:rPr>
      </w:pPr>
      <w:r w:rsidRPr="00FD0079">
        <w:rPr>
          <w:rFonts w:cs="Arial"/>
          <w:sz w:val="22"/>
          <w:szCs w:val="22"/>
        </w:rPr>
        <w:t xml:space="preserve">the Preliminary TCIM Research Methods-and-Evidence Architecture; </w:t>
      </w:r>
    </w:p>
    <w:p w14:paraId="7FB0DD1A" w14:textId="77777777" w:rsidR="00FD0079" w:rsidRPr="00FD0079" w:rsidRDefault="00FD0079">
      <w:pPr>
        <w:numPr>
          <w:ilvl w:val="0"/>
          <w:numId w:val="17"/>
        </w:numPr>
        <w:rPr>
          <w:rFonts w:cs="Arial"/>
          <w:sz w:val="22"/>
          <w:szCs w:val="22"/>
        </w:rPr>
      </w:pPr>
      <w:r w:rsidRPr="00FD0079">
        <w:rPr>
          <w:rFonts w:cs="Arial"/>
          <w:sz w:val="22"/>
          <w:szCs w:val="22"/>
        </w:rPr>
        <w:t xml:space="preserve">the Preliminary Method Appropriateness Statement System; </w:t>
      </w:r>
    </w:p>
    <w:p w14:paraId="3F1F3B29" w14:textId="77777777" w:rsidR="00FD0079" w:rsidRPr="00FD0079" w:rsidRDefault="00FD0079">
      <w:pPr>
        <w:numPr>
          <w:ilvl w:val="0"/>
          <w:numId w:val="17"/>
        </w:numPr>
        <w:rPr>
          <w:rFonts w:cs="Arial"/>
          <w:sz w:val="22"/>
          <w:szCs w:val="22"/>
        </w:rPr>
      </w:pPr>
      <w:r w:rsidRPr="00FD0079">
        <w:rPr>
          <w:rFonts w:cs="Arial"/>
          <w:sz w:val="22"/>
          <w:szCs w:val="22"/>
        </w:rPr>
        <w:t xml:space="preserve">the Preliminary Evidence-Assessment Routing Component; and </w:t>
      </w:r>
    </w:p>
    <w:p w14:paraId="2C2D7288" w14:textId="77777777" w:rsidR="00FD0079" w:rsidRPr="00FD0079" w:rsidRDefault="00FD0079">
      <w:pPr>
        <w:numPr>
          <w:ilvl w:val="0"/>
          <w:numId w:val="17"/>
        </w:numPr>
        <w:rPr>
          <w:rFonts w:cs="Arial"/>
          <w:sz w:val="22"/>
          <w:szCs w:val="22"/>
        </w:rPr>
      </w:pPr>
      <w:r w:rsidRPr="00FD0079">
        <w:rPr>
          <w:rFonts w:cs="Arial"/>
          <w:sz w:val="22"/>
          <w:szCs w:val="22"/>
        </w:rPr>
        <w:t xml:space="preserve">the Preliminary TCIM Research Navigator (Early Alpha Test Product). </w:t>
      </w:r>
    </w:p>
    <w:p w14:paraId="6A348801" w14:textId="77777777" w:rsidR="00FD0079" w:rsidRDefault="00FD0079" w:rsidP="00FD0079">
      <w:pPr>
        <w:rPr>
          <w:rFonts w:cs="Arial"/>
          <w:sz w:val="22"/>
          <w:szCs w:val="22"/>
        </w:rPr>
      </w:pPr>
    </w:p>
    <w:p w14:paraId="668F8EB1" w14:textId="26501B50" w:rsidR="00FD0079" w:rsidRDefault="00FD0079" w:rsidP="00FD0079">
      <w:pPr>
        <w:rPr>
          <w:rFonts w:cs="Arial"/>
          <w:sz w:val="22"/>
          <w:szCs w:val="22"/>
        </w:rPr>
      </w:pPr>
      <w:r w:rsidRPr="00FD0079">
        <w:rPr>
          <w:rFonts w:cs="Arial"/>
          <w:sz w:val="22"/>
          <w:szCs w:val="22"/>
        </w:rPr>
        <w:t>These products constitute one integrated requirement and shall be delivered by a single contractor, which may be an individual institution or a consortium led by one institution. The Contractor shall be responsible for integrating the scientific, methodological, evidence-assessment, digital-development, testing, consultation, documentation and handover components.</w:t>
      </w:r>
    </w:p>
    <w:p w14:paraId="49256223" w14:textId="77777777" w:rsidR="00FD0079" w:rsidRPr="00FD0079" w:rsidRDefault="00FD0079" w:rsidP="00FD0079">
      <w:pPr>
        <w:rPr>
          <w:rFonts w:cs="Arial"/>
          <w:sz w:val="22"/>
          <w:szCs w:val="22"/>
        </w:rPr>
      </w:pPr>
    </w:p>
    <w:p w14:paraId="3832AF81" w14:textId="77777777" w:rsidR="009A3990" w:rsidRPr="009A3990" w:rsidRDefault="00FD0079" w:rsidP="009A3990">
      <w:pPr>
        <w:rPr>
          <w:rFonts w:cs="Arial"/>
          <w:sz w:val="22"/>
          <w:szCs w:val="22"/>
        </w:rPr>
      </w:pPr>
      <w:r w:rsidRPr="00FD0079">
        <w:rPr>
          <w:rFonts w:cs="Arial"/>
          <w:sz w:val="22"/>
          <w:szCs w:val="22"/>
        </w:rPr>
        <w:t>Phase 1 is bounded and preliminary. It will support formative expert review and controlled alpha testing; it will not constitute global validation or production deployment. Any Phase 2 expansion, validation, AI-assisted functionality or progression towards a production release is outside this RFP and would be subject to separate procurement and WHO approval</w:t>
      </w:r>
      <w:r w:rsidR="009A3990">
        <w:rPr>
          <w:rFonts w:cs="Arial"/>
          <w:sz w:val="22"/>
          <w:szCs w:val="22"/>
        </w:rPr>
        <w:t xml:space="preserve">. </w:t>
      </w:r>
      <w:r w:rsidR="009A3990" w:rsidRPr="009A3990">
        <w:rPr>
          <w:rFonts w:cs="Arial"/>
          <w:sz w:val="22"/>
          <w:szCs w:val="22"/>
        </w:rPr>
        <w:t>Selection of a contractor for Phase 1 will not confer any entitlement, preference or commitment regarding Phase 2. Phase 1 shall be designed and delivered to minimize dependency on the Phase 1 contractor. All approved scientific content, mappings, decision rules, schemas, controlled terminology, source code, configuration files, technical documentation, tests and other materials required for continued maintenance and development shall be transferred to WHO-controlled repositories. The final handover shall enable WHO, its in-house resources or another contractor selected through a separate procurement process to maintain, revise, expand or further develop the products without unnecessary dependency on the Phase 1 contractor</w:t>
      </w:r>
    </w:p>
    <w:p w14:paraId="4F714673" w14:textId="0B83CA53" w:rsidR="00401998" w:rsidRPr="00401998" w:rsidRDefault="00FD0079" w:rsidP="00A024A8">
      <w:pPr>
        <w:rPr>
          <w:rFonts w:cs="Arial"/>
          <w:i/>
          <w:iCs/>
          <w:sz w:val="28"/>
          <w:szCs w:val="28"/>
          <w:lang w:val="en-GB"/>
        </w:rPr>
      </w:pPr>
      <w:r w:rsidRPr="00FD0079">
        <w:rPr>
          <w:rFonts w:cs="Arial"/>
          <w:sz w:val="22"/>
          <w:szCs w:val="22"/>
        </w:rPr>
        <w:t>.</w:t>
      </w:r>
    </w:p>
    <w:p w14:paraId="47A8814B" w14:textId="77777777" w:rsidR="00516383" w:rsidRPr="00091745" w:rsidRDefault="00516383" w:rsidP="00F02294">
      <w:pPr>
        <w:tabs>
          <w:tab w:val="left" w:pos="567"/>
        </w:tabs>
        <w:spacing w:after="120"/>
        <w:jc w:val="left"/>
        <w:rPr>
          <w:rFonts w:cs="Arial"/>
          <w:sz w:val="22"/>
          <w:szCs w:val="22"/>
          <w:lang w:val="en-GB"/>
        </w:rPr>
      </w:pPr>
    </w:p>
    <w:p w14:paraId="2674FA15" w14:textId="77777777" w:rsidR="00516383" w:rsidRPr="00A112BC" w:rsidRDefault="00516383" w:rsidP="00A112BC">
      <w:pPr>
        <w:pStyle w:val="StyleHeading2LatinArialComplexArial"/>
        <w:numPr>
          <w:ilvl w:val="1"/>
          <w:numId w:val="1"/>
        </w:numPr>
        <w:pBdr>
          <w:top w:val="single" w:sz="4" w:space="1" w:color="2D6BB5"/>
        </w:pBdr>
        <w:tabs>
          <w:tab w:val="clear" w:pos="851"/>
          <w:tab w:val="num" w:pos="900"/>
        </w:tabs>
        <w:ind w:left="0"/>
        <w:rPr>
          <w:sz w:val="22"/>
        </w:rPr>
      </w:pPr>
      <w:bookmarkStart w:id="42" w:name="_Toc156364182"/>
      <w:bookmarkStart w:id="43" w:name="_Toc242791412"/>
      <w:r w:rsidRPr="00A112BC">
        <w:rPr>
          <w:sz w:val="22"/>
        </w:rPr>
        <w:t>Characteristics</w:t>
      </w:r>
      <w:bookmarkEnd w:id="42"/>
      <w:r w:rsidR="005B200B" w:rsidRPr="00A112BC">
        <w:rPr>
          <w:sz w:val="22"/>
        </w:rPr>
        <w:t xml:space="preserve"> of the provider</w:t>
      </w:r>
      <w:bookmarkEnd w:id="43"/>
    </w:p>
    <w:p w14:paraId="70AAB751" w14:textId="77777777" w:rsidR="00516383" w:rsidRPr="00091745" w:rsidRDefault="00516383" w:rsidP="00A112BC">
      <w:pPr>
        <w:pStyle w:val="StyleHeading2LatinArialComplexArial"/>
        <w:numPr>
          <w:ilvl w:val="0"/>
          <w:numId w:val="0"/>
        </w:numPr>
        <w:pBdr>
          <w:top w:val="none" w:sz="0" w:space="0" w:color="auto"/>
        </w:pBdr>
        <w:tabs>
          <w:tab w:val="clear" w:pos="851"/>
          <w:tab w:val="left" w:pos="567"/>
        </w:tabs>
        <w:rPr>
          <w:sz w:val="22"/>
          <w:szCs w:val="22"/>
        </w:rPr>
      </w:pPr>
    </w:p>
    <w:p w14:paraId="60478766" w14:textId="77777777" w:rsidR="00516383" w:rsidRPr="00A112BC" w:rsidRDefault="00516383" w:rsidP="008C6816">
      <w:pPr>
        <w:pStyle w:val="Heading3"/>
        <w:keepNext/>
        <w:widowControl w:val="0"/>
        <w:numPr>
          <w:ilvl w:val="2"/>
          <w:numId w:val="1"/>
        </w:numPr>
        <w:tabs>
          <w:tab w:val="clear" w:pos="851"/>
          <w:tab w:val="clear" w:pos="2280"/>
        </w:tabs>
        <w:spacing w:before="120" w:line="240" w:lineRule="atLeast"/>
        <w:ind w:left="990"/>
        <w:jc w:val="lowKashida"/>
        <w:rPr>
          <w:rFonts w:ascii="Arial" w:hAnsi="Arial"/>
          <w:color w:val="447DB5"/>
        </w:rPr>
      </w:pPr>
      <w:bookmarkStart w:id="44" w:name="_Toc156364183"/>
      <w:bookmarkStart w:id="45" w:name="_Ref501033025"/>
      <w:bookmarkStart w:id="46" w:name="_Toc242791413"/>
      <w:r w:rsidRPr="00A112BC">
        <w:rPr>
          <w:rFonts w:ascii="Arial" w:hAnsi="Arial"/>
          <w:color w:val="447DB5"/>
        </w:rPr>
        <w:t>Status</w:t>
      </w:r>
      <w:bookmarkEnd w:id="44"/>
      <w:bookmarkEnd w:id="45"/>
      <w:bookmarkEnd w:id="46"/>
    </w:p>
    <w:p w14:paraId="254643FE" w14:textId="291F23CA" w:rsidR="008D7806" w:rsidRPr="001307E0" w:rsidRDefault="008D7806" w:rsidP="008D7806">
      <w:pPr>
        <w:keepNext/>
        <w:keepLines/>
        <w:rPr>
          <w:rFonts w:cs="Arial"/>
          <w:sz w:val="22"/>
          <w:szCs w:val="22"/>
          <w:lang w:val="en-GB"/>
        </w:rPr>
      </w:pPr>
      <w:r w:rsidRPr="001307E0">
        <w:rPr>
          <w:rFonts w:cs="Arial"/>
          <w:sz w:val="22"/>
          <w:szCs w:val="22"/>
          <w:lang w:val="en-GB"/>
        </w:rPr>
        <w:t xml:space="preserve">The </w:t>
      </w:r>
      <w:r>
        <w:rPr>
          <w:rFonts w:cs="Arial"/>
          <w:sz w:val="22"/>
          <w:szCs w:val="22"/>
          <w:lang w:val="en-GB"/>
        </w:rPr>
        <w:t>Contractor</w:t>
      </w:r>
      <w:r w:rsidRPr="001307E0">
        <w:rPr>
          <w:rFonts w:cs="Arial"/>
          <w:sz w:val="22"/>
          <w:szCs w:val="22"/>
          <w:lang w:val="en-GB"/>
        </w:rPr>
        <w:t xml:space="preserve"> shall </w:t>
      </w:r>
      <w:r w:rsidRPr="008C6816">
        <w:rPr>
          <w:rFonts w:cs="Arial"/>
          <w:color w:val="000000" w:themeColor="text1"/>
          <w:sz w:val="22"/>
          <w:szCs w:val="22"/>
          <w:lang w:val="en-GB"/>
        </w:rPr>
        <w:t>be a for profit</w:t>
      </w:r>
      <w:r w:rsidR="00DF6D76" w:rsidRPr="008C6816">
        <w:rPr>
          <w:rFonts w:cs="Arial"/>
          <w:color w:val="000000" w:themeColor="text1"/>
          <w:sz w:val="22"/>
          <w:szCs w:val="22"/>
          <w:lang w:val="en-GB"/>
        </w:rPr>
        <w:t xml:space="preserve"> or </w:t>
      </w:r>
      <w:r w:rsidRPr="008C6816">
        <w:rPr>
          <w:rFonts w:cs="Arial"/>
          <w:color w:val="000000" w:themeColor="text1"/>
          <w:sz w:val="22"/>
          <w:szCs w:val="22"/>
          <w:lang w:val="en-GB"/>
        </w:rPr>
        <w:t xml:space="preserve">not for profit] institution operating in the field of </w:t>
      </w:r>
      <w:r w:rsidR="00A325B1" w:rsidRPr="008C6816">
        <w:rPr>
          <w:rFonts w:cs="Arial"/>
          <w:color w:val="000000" w:themeColor="text1"/>
          <w:sz w:val="22"/>
          <w:szCs w:val="22"/>
        </w:rPr>
        <w:t>health research methods, evidence assessment, traditional, complementary and integrative medicine, and digital knowledge or decision-support product development.</w:t>
      </w:r>
    </w:p>
    <w:p w14:paraId="440A9C0D" w14:textId="77777777" w:rsidR="005C5C53" w:rsidRPr="00091745" w:rsidRDefault="005C5C53" w:rsidP="005C5C53">
      <w:pPr>
        <w:keepNext/>
        <w:keepLines/>
        <w:rPr>
          <w:rFonts w:cs="Arial"/>
          <w:sz w:val="22"/>
          <w:szCs w:val="22"/>
          <w:lang w:val="en-GB"/>
        </w:rPr>
      </w:pPr>
    </w:p>
    <w:p w14:paraId="661167C7" w14:textId="77777777" w:rsidR="00516383" w:rsidRPr="00A112BC" w:rsidRDefault="00516383" w:rsidP="008C6816">
      <w:pPr>
        <w:pStyle w:val="Heading3"/>
        <w:keepNext/>
        <w:widowControl w:val="0"/>
        <w:numPr>
          <w:ilvl w:val="2"/>
          <w:numId w:val="1"/>
        </w:numPr>
        <w:tabs>
          <w:tab w:val="clear" w:pos="851"/>
          <w:tab w:val="clear" w:pos="2280"/>
        </w:tabs>
        <w:spacing w:before="120" w:line="240" w:lineRule="atLeast"/>
        <w:ind w:left="990"/>
        <w:jc w:val="lowKashida"/>
        <w:rPr>
          <w:rFonts w:ascii="Arial" w:hAnsi="Arial"/>
          <w:color w:val="447DB5"/>
        </w:rPr>
      </w:pPr>
      <w:bookmarkStart w:id="47" w:name="_Toc156364184"/>
      <w:bookmarkStart w:id="48" w:name="_Ref501033039"/>
      <w:bookmarkStart w:id="49" w:name="_Ref501033058"/>
      <w:bookmarkStart w:id="50" w:name="_Toc242791414"/>
      <w:r w:rsidRPr="00A112BC">
        <w:rPr>
          <w:rFonts w:ascii="Arial" w:hAnsi="Arial"/>
          <w:color w:val="447DB5"/>
        </w:rPr>
        <w:t>Accreditations</w:t>
      </w:r>
      <w:bookmarkEnd w:id="47"/>
      <w:bookmarkEnd w:id="48"/>
      <w:bookmarkEnd w:id="49"/>
      <w:bookmarkEnd w:id="50"/>
      <w:r w:rsidRPr="00A112BC">
        <w:rPr>
          <w:rFonts w:ascii="Arial" w:hAnsi="Arial"/>
          <w:color w:val="447DB5"/>
        </w:rPr>
        <w:t xml:space="preserve"> </w:t>
      </w:r>
    </w:p>
    <w:p w14:paraId="30C914ED" w14:textId="15980D6D" w:rsidR="008D7806" w:rsidRPr="008C6816" w:rsidRDefault="00516383" w:rsidP="008D7806">
      <w:pPr>
        <w:tabs>
          <w:tab w:val="num" w:pos="567"/>
        </w:tabs>
        <w:autoSpaceDE w:val="0"/>
        <w:autoSpaceDN w:val="0"/>
        <w:adjustRightInd w:val="0"/>
        <w:rPr>
          <w:rFonts w:cs="Arial"/>
          <w:color w:val="000000" w:themeColor="text1"/>
          <w:sz w:val="22"/>
          <w:szCs w:val="22"/>
          <w:lang w:val="en-GB"/>
        </w:rPr>
      </w:pPr>
      <w:r w:rsidRPr="00091745">
        <w:rPr>
          <w:rFonts w:cs="Arial"/>
          <w:sz w:val="22"/>
          <w:szCs w:val="22"/>
          <w:lang w:val="en-GB"/>
        </w:rPr>
        <w:t xml:space="preserve">An </w:t>
      </w:r>
      <w:r w:rsidRPr="008C6816">
        <w:rPr>
          <w:rFonts w:cs="Arial"/>
          <w:color w:val="000000" w:themeColor="text1"/>
          <w:sz w:val="22"/>
          <w:szCs w:val="22"/>
          <w:lang w:val="en-GB"/>
        </w:rPr>
        <w:t>accreditation (</w:t>
      </w:r>
      <w:r w:rsidR="00B40257" w:rsidRPr="008C6816">
        <w:rPr>
          <w:rFonts w:cs="Arial"/>
          <w:color w:val="000000" w:themeColor="text1"/>
          <w:sz w:val="22"/>
          <w:szCs w:val="22"/>
          <w:lang w:val="en-GB"/>
        </w:rPr>
        <w:t xml:space="preserve">ISO 9001 or equivalent; </w:t>
      </w:r>
      <w:r w:rsidR="00B40257" w:rsidRPr="008C6816">
        <w:rPr>
          <w:color w:val="000000" w:themeColor="text1"/>
          <w:sz w:val="22"/>
          <w:lang w:val="en-GB"/>
        </w:rPr>
        <w:t>other accreditation or certification in a relevant field</w:t>
      </w:r>
      <w:r w:rsidR="00EC64AF" w:rsidRPr="008C6816">
        <w:rPr>
          <w:color w:val="000000" w:themeColor="text1"/>
          <w:sz w:val="22"/>
          <w:lang w:val="en-GB"/>
        </w:rPr>
        <w:t>t</w:t>
      </w:r>
      <w:r w:rsidRPr="008C6816">
        <w:rPr>
          <w:rFonts w:cs="Arial"/>
          <w:color w:val="000000" w:themeColor="text1"/>
          <w:sz w:val="22"/>
          <w:szCs w:val="22"/>
          <w:lang w:val="en-GB"/>
        </w:rPr>
        <w:t xml:space="preserve">) or an on-going accreditation process by a certified accreditation </w:t>
      </w:r>
      <w:r w:rsidR="008D7806" w:rsidRPr="008C6816">
        <w:rPr>
          <w:rFonts w:cs="Arial"/>
          <w:color w:val="000000" w:themeColor="text1"/>
          <w:sz w:val="22"/>
          <w:szCs w:val="22"/>
          <w:lang w:val="en-GB"/>
        </w:rPr>
        <w:t xml:space="preserve">body would be an asset (desirable). </w:t>
      </w:r>
    </w:p>
    <w:p w14:paraId="2561DE6E" w14:textId="679A9814" w:rsidR="00800E39" w:rsidRPr="00091745" w:rsidRDefault="00800E39" w:rsidP="00EC64AF">
      <w:pPr>
        <w:keepNext/>
        <w:keepLines/>
        <w:rPr>
          <w:rFonts w:cs="Arial"/>
          <w:sz w:val="22"/>
          <w:szCs w:val="22"/>
          <w:lang w:val="en-GB"/>
        </w:rPr>
      </w:pPr>
    </w:p>
    <w:p w14:paraId="369EE8FE" w14:textId="77777777" w:rsidR="00516383" w:rsidRPr="00A112BC" w:rsidRDefault="00516383" w:rsidP="008C6816">
      <w:pPr>
        <w:pStyle w:val="Heading3"/>
        <w:keepNext/>
        <w:widowControl w:val="0"/>
        <w:numPr>
          <w:ilvl w:val="2"/>
          <w:numId w:val="1"/>
        </w:numPr>
        <w:tabs>
          <w:tab w:val="clear" w:pos="851"/>
          <w:tab w:val="clear" w:pos="2280"/>
        </w:tabs>
        <w:spacing w:before="120" w:line="240" w:lineRule="atLeast"/>
        <w:ind w:left="990"/>
        <w:jc w:val="lowKashida"/>
        <w:rPr>
          <w:rFonts w:ascii="Arial" w:hAnsi="Arial"/>
          <w:color w:val="447DB5"/>
        </w:rPr>
      </w:pPr>
      <w:bookmarkStart w:id="51" w:name="_Toc156364185"/>
      <w:bookmarkStart w:id="52" w:name="_Ref501033064"/>
      <w:bookmarkStart w:id="53" w:name="_Ref501033076"/>
      <w:bookmarkStart w:id="54" w:name="_Toc242791415"/>
      <w:r w:rsidRPr="00A112BC">
        <w:rPr>
          <w:rFonts w:ascii="Arial" w:hAnsi="Arial"/>
          <w:color w:val="447DB5"/>
        </w:rPr>
        <w:t>Previous experience</w:t>
      </w:r>
      <w:bookmarkEnd w:id="51"/>
      <w:bookmarkEnd w:id="52"/>
      <w:bookmarkEnd w:id="53"/>
      <w:bookmarkEnd w:id="54"/>
    </w:p>
    <w:p w14:paraId="5BB2CE4B" w14:textId="77777777" w:rsidR="008D7806" w:rsidRPr="001F3858" w:rsidRDefault="008D7806" w:rsidP="008D7806">
      <w:pPr>
        <w:autoSpaceDE w:val="0"/>
        <w:autoSpaceDN w:val="0"/>
        <w:adjustRightInd w:val="0"/>
        <w:rPr>
          <w:rFonts w:asciiTheme="minorBidi" w:hAnsiTheme="minorBidi" w:cstheme="minorBidi"/>
          <w:b/>
          <w:sz w:val="22"/>
          <w:szCs w:val="22"/>
          <w:lang w:val="en-GB"/>
        </w:rPr>
      </w:pPr>
      <w:bookmarkStart w:id="55" w:name="_Hlk59522290"/>
      <w:r w:rsidRPr="001F3858">
        <w:rPr>
          <w:rFonts w:asciiTheme="minorBidi" w:hAnsiTheme="minorBidi" w:cstheme="minorBidi"/>
          <w:b/>
          <w:sz w:val="22"/>
          <w:szCs w:val="22"/>
          <w:lang w:val="en-GB"/>
        </w:rPr>
        <w:t>Mandatory:</w:t>
      </w:r>
    </w:p>
    <w:p w14:paraId="3253911E" w14:textId="77777777" w:rsidR="00FD0079" w:rsidRPr="008C6816" w:rsidRDefault="008D7806">
      <w:pPr>
        <w:pStyle w:val="ListParagraph"/>
        <w:numPr>
          <w:ilvl w:val="0"/>
          <w:numId w:val="15"/>
        </w:numPr>
        <w:autoSpaceDE w:val="0"/>
        <w:autoSpaceDN w:val="0"/>
        <w:adjustRightInd w:val="0"/>
        <w:ind w:left="426" w:firstLine="0"/>
        <w:rPr>
          <w:rFonts w:asciiTheme="minorBidi" w:hAnsiTheme="minorBidi" w:cstheme="minorBidi"/>
          <w:color w:val="000000" w:themeColor="text1"/>
          <w:sz w:val="22"/>
          <w:szCs w:val="22"/>
          <w:lang w:val="en-GB"/>
        </w:rPr>
      </w:pPr>
      <w:r w:rsidRPr="001307E0">
        <w:rPr>
          <w:rFonts w:asciiTheme="minorBidi" w:hAnsiTheme="minorBidi" w:cstheme="minorBidi"/>
          <w:color w:val="000000" w:themeColor="text1"/>
          <w:sz w:val="22"/>
          <w:szCs w:val="22"/>
          <w:lang w:val="en-GB"/>
        </w:rPr>
        <w:t>Proven experience in</w:t>
      </w:r>
      <w:r>
        <w:rPr>
          <w:rFonts w:asciiTheme="minorBidi" w:hAnsiTheme="minorBidi" w:cstheme="minorBidi"/>
          <w:color w:val="000000" w:themeColor="text1"/>
          <w:sz w:val="22"/>
          <w:szCs w:val="22"/>
          <w:lang w:val="en-GB"/>
        </w:rPr>
        <w:t xml:space="preserve"> </w:t>
      </w:r>
      <w:r w:rsidRPr="00CA28F4">
        <w:rPr>
          <w:rFonts w:asciiTheme="minorBidi" w:hAnsiTheme="minorBidi" w:cstheme="minorBidi"/>
          <w:color w:val="000000" w:themeColor="text1"/>
          <w:sz w:val="22"/>
          <w:szCs w:val="22"/>
          <w:lang w:val="en-GB"/>
        </w:rPr>
        <w:t xml:space="preserve">the field of </w:t>
      </w:r>
      <w:r w:rsidR="00FD0079" w:rsidRPr="008C6816">
        <w:rPr>
          <w:rFonts w:asciiTheme="minorBidi" w:hAnsiTheme="minorBidi" w:cstheme="minorBidi"/>
          <w:color w:val="000000" w:themeColor="text1"/>
          <w:sz w:val="22"/>
          <w:szCs w:val="22"/>
          <w:lang w:val="en-GB"/>
        </w:rPr>
        <w:t>multidisciplinary health-research methods, evidence assessment and the development of digital knowledge, research-support or decision-support products.</w:t>
      </w:r>
    </w:p>
    <w:p w14:paraId="4AF30969" w14:textId="77777777" w:rsidR="00FD0079" w:rsidRPr="008C6816" w:rsidRDefault="00FD0079">
      <w:pPr>
        <w:pStyle w:val="ListParagraph"/>
        <w:numPr>
          <w:ilvl w:val="0"/>
          <w:numId w:val="15"/>
        </w:numPr>
        <w:autoSpaceDE w:val="0"/>
        <w:autoSpaceDN w:val="0"/>
        <w:adjustRightInd w:val="0"/>
        <w:ind w:left="426" w:firstLine="0"/>
        <w:rPr>
          <w:rFonts w:asciiTheme="minorBidi" w:hAnsiTheme="minorBidi" w:cstheme="minorBidi"/>
          <w:color w:val="000000" w:themeColor="text1"/>
          <w:sz w:val="22"/>
          <w:szCs w:val="22"/>
          <w:lang w:val="en-GB"/>
        </w:rPr>
      </w:pPr>
      <w:r w:rsidRPr="008C6816">
        <w:rPr>
          <w:rFonts w:asciiTheme="minorBidi" w:hAnsiTheme="minorBidi" w:cstheme="minorBidi"/>
          <w:color w:val="000000" w:themeColor="text1"/>
          <w:sz w:val="22"/>
          <w:szCs w:val="22"/>
          <w:lang w:val="en-GB"/>
        </w:rPr>
        <w:t>Demonstrated experience undertaking comparable work for WHO, other international organizations, public institutions, universities or recognized research organizations.</w:t>
      </w:r>
    </w:p>
    <w:p w14:paraId="3CDBF253" w14:textId="39CAD577" w:rsidR="008D7806" w:rsidRDefault="008D7806">
      <w:pPr>
        <w:pStyle w:val="ListParagraph"/>
        <w:numPr>
          <w:ilvl w:val="0"/>
          <w:numId w:val="15"/>
        </w:numPr>
        <w:autoSpaceDE w:val="0"/>
        <w:autoSpaceDN w:val="0"/>
        <w:adjustRightInd w:val="0"/>
        <w:ind w:left="426" w:firstLine="0"/>
        <w:contextualSpacing w:val="0"/>
        <w:rPr>
          <w:rFonts w:asciiTheme="minorBidi" w:hAnsiTheme="minorBidi" w:cstheme="minorBidi"/>
          <w:color w:val="000000" w:themeColor="text1"/>
          <w:sz w:val="22"/>
          <w:szCs w:val="22"/>
          <w:lang w:val="en-GB"/>
        </w:rPr>
      </w:pPr>
      <w:r w:rsidRPr="008C6816">
        <w:rPr>
          <w:rFonts w:asciiTheme="minorBidi" w:hAnsiTheme="minorBidi" w:cstheme="minorBidi"/>
          <w:color w:val="000000" w:themeColor="text1"/>
          <w:sz w:val="22"/>
          <w:szCs w:val="22"/>
          <w:lang w:val="en-GB"/>
        </w:rPr>
        <w:t>Previous work with WHO</w:t>
      </w:r>
      <w:r w:rsidR="007C4247" w:rsidRPr="008C6816">
        <w:rPr>
          <w:rFonts w:asciiTheme="minorBidi" w:hAnsiTheme="minorBidi" w:cstheme="minorBidi"/>
          <w:color w:val="000000" w:themeColor="text1"/>
          <w:sz w:val="22"/>
          <w:szCs w:val="22"/>
          <w:lang w:val="en-GB"/>
        </w:rPr>
        <w:t xml:space="preserve"> or </w:t>
      </w:r>
      <w:r w:rsidRPr="008C6816">
        <w:rPr>
          <w:rFonts w:asciiTheme="minorBidi" w:hAnsiTheme="minorBidi" w:cstheme="minorBidi"/>
          <w:color w:val="000000" w:themeColor="text1"/>
          <w:sz w:val="22"/>
          <w:szCs w:val="22"/>
          <w:lang w:val="en-GB"/>
        </w:rPr>
        <w:t xml:space="preserve">other international organizations </w:t>
      </w:r>
      <w:r w:rsidRPr="001307E0">
        <w:rPr>
          <w:rFonts w:asciiTheme="minorBidi" w:hAnsiTheme="minorBidi" w:cstheme="minorBidi"/>
          <w:sz w:val="22"/>
          <w:szCs w:val="22"/>
          <w:lang w:val="en-GB"/>
        </w:rPr>
        <w:t>and/or</w:t>
      </w:r>
      <w:r>
        <w:rPr>
          <w:rFonts w:asciiTheme="minorBidi" w:hAnsiTheme="minorBidi" w:cstheme="minorBidi"/>
          <w:sz w:val="22"/>
          <w:szCs w:val="22"/>
          <w:lang w:val="en-GB"/>
        </w:rPr>
        <w:t xml:space="preserve"> </w:t>
      </w:r>
      <w:r w:rsidRPr="001307E0">
        <w:rPr>
          <w:rFonts w:asciiTheme="minorBidi" w:hAnsiTheme="minorBidi" w:cstheme="minorBidi"/>
          <w:sz w:val="22"/>
          <w:szCs w:val="22"/>
          <w:lang w:val="en-GB"/>
        </w:rPr>
        <w:t xml:space="preserve">major institutions </w:t>
      </w:r>
      <w:r w:rsidRPr="001307E0">
        <w:rPr>
          <w:rFonts w:asciiTheme="minorBidi" w:hAnsiTheme="minorBidi" w:cstheme="minorBidi"/>
          <w:color w:val="000000" w:themeColor="text1"/>
          <w:sz w:val="22"/>
          <w:szCs w:val="22"/>
          <w:lang w:val="en-GB"/>
        </w:rPr>
        <w:t>in the field o</w:t>
      </w:r>
      <w:r>
        <w:rPr>
          <w:rFonts w:asciiTheme="minorBidi" w:hAnsiTheme="minorBidi" w:cstheme="minorBidi"/>
          <w:color w:val="000000" w:themeColor="text1"/>
          <w:sz w:val="22"/>
          <w:szCs w:val="22"/>
          <w:lang w:val="en-GB"/>
        </w:rPr>
        <w:t xml:space="preserve">f  </w:t>
      </w:r>
      <w:r w:rsidR="00FD0079">
        <w:rPr>
          <w:rFonts w:asciiTheme="minorBidi" w:hAnsiTheme="minorBidi" w:cstheme="minorBidi"/>
          <w:color w:val="000000" w:themeColor="text1"/>
          <w:sz w:val="22"/>
          <w:szCs w:val="22"/>
          <w:lang w:val="en-GB"/>
        </w:rPr>
        <w:t xml:space="preserve"> digital tools</w:t>
      </w:r>
      <w:r w:rsidR="00A14798">
        <w:rPr>
          <w:rFonts w:asciiTheme="minorBidi" w:hAnsiTheme="minorBidi" w:cstheme="minorBidi"/>
          <w:color w:val="000000" w:themeColor="text1"/>
          <w:sz w:val="22"/>
          <w:szCs w:val="22"/>
          <w:lang w:val="en-GB"/>
        </w:rPr>
        <w:t xml:space="preserve"> development</w:t>
      </w:r>
      <w:r w:rsidR="00FD0079">
        <w:rPr>
          <w:rFonts w:asciiTheme="minorBidi" w:hAnsiTheme="minorBidi" w:cstheme="minorBidi"/>
          <w:color w:val="000000" w:themeColor="text1"/>
          <w:sz w:val="22"/>
          <w:szCs w:val="22"/>
          <w:lang w:val="en-GB"/>
        </w:rPr>
        <w:t xml:space="preserve"> for decision </w:t>
      </w:r>
      <w:r w:rsidR="00FD0079" w:rsidRPr="00CA28F4">
        <w:rPr>
          <w:rFonts w:asciiTheme="minorBidi" w:hAnsiTheme="minorBidi" w:cstheme="minorBidi"/>
          <w:color w:val="000000" w:themeColor="text1"/>
          <w:sz w:val="22"/>
          <w:szCs w:val="22"/>
          <w:lang w:val="en-GB"/>
        </w:rPr>
        <w:t>support</w:t>
      </w:r>
      <w:r w:rsidRPr="008C6816">
        <w:rPr>
          <w:rFonts w:asciiTheme="minorBidi" w:hAnsiTheme="minorBidi" w:cstheme="minorBidi"/>
          <w:color w:val="000000" w:themeColor="text1"/>
          <w:sz w:val="22"/>
          <w:szCs w:val="22"/>
          <w:lang w:val="en-GB"/>
        </w:rPr>
        <w:t>;</w:t>
      </w:r>
    </w:p>
    <w:p w14:paraId="6AC68223" w14:textId="77777777" w:rsidR="00145477" w:rsidRPr="008C6816" w:rsidRDefault="00145477" w:rsidP="008C6816">
      <w:pPr>
        <w:pStyle w:val="ListParagraph"/>
        <w:autoSpaceDE w:val="0"/>
        <w:autoSpaceDN w:val="0"/>
        <w:adjustRightInd w:val="0"/>
        <w:ind w:left="426"/>
        <w:contextualSpacing w:val="0"/>
        <w:rPr>
          <w:rFonts w:asciiTheme="minorBidi" w:hAnsiTheme="minorBidi" w:cstheme="minorBidi"/>
          <w:color w:val="000000" w:themeColor="text1"/>
          <w:sz w:val="22"/>
          <w:szCs w:val="22"/>
          <w:lang w:val="en-GB"/>
        </w:rPr>
      </w:pPr>
    </w:p>
    <w:p w14:paraId="5CEC2C7F" w14:textId="77777777" w:rsidR="008D7806" w:rsidRPr="00C20640" w:rsidRDefault="008D7806" w:rsidP="008D7806">
      <w:pPr>
        <w:tabs>
          <w:tab w:val="num" w:pos="567"/>
        </w:tabs>
        <w:autoSpaceDE w:val="0"/>
        <w:autoSpaceDN w:val="0"/>
        <w:adjustRightInd w:val="0"/>
        <w:ind w:left="426"/>
        <w:rPr>
          <w:rFonts w:asciiTheme="minorBidi" w:hAnsiTheme="minorBidi" w:cstheme="minorBidi"/>
          <w:color w:val="000000" w:themeColor="text1"/>
          <w:sz w:val="22"/>
          <w:szCs w:val="22"/>
          <w:lang w:val="en-GB"/>
        </w:rPr>
      </w:pPr>
    </w:p>
    <w:p w14:paraId="6B73F5E0" w14:textId="77777777" w:rsidR="008D7806" w:rsidRPr="001F3858" w:rsidRDefault="008D7806" w:rsidP="008D7806">
      <w:pPr>
        <w:autoSpaceDE w:val="0"/>
        <w:autoSpaceDN w:val="0"/>
        <w:adjustRightInd w:val="0"/>
        <w:rPr>
          <w:rFonts w:asciiTheme="minorBidi" w:hAnsiTheme="minorBidi" w:cstheme="minorBidi"/>
          <w:b/>
          <w:sz w:val="22"/>
          <w:szCs w:val="22"/>
          <w:lang w:val="en-GB"/>
        </w:rPr>
      </w:pPr>
      <w:r w:rsidRPr="001F3858">
        <w:rPr>
          <w:rFonts w:asciiTheme="minorBidi" w:hAnsiTheme="minorBidi" w:cstheme="minorBidi"/>
          <w:b/>
          <w:sz w:val="22"/>
          <w:szCs w:val="22"/>
          <w:lang w:val="en-GB"/>
        </w:rPr>
        <w:lastRenderedPageBreak/>
        <w:t>Desirable:</w:t>
      </w:r>
    </w:p>
    <w:p w14:paraId="0BC2F79E" w14:textId="77777777" w:rsidR="00FD0079" w:rsidRPr="00FD0079" w:rsidRDefault="00FD0079">
      <w:pPr>
        <w:pStyle w:val="ListParagraph"/>
        <w:numPr>
          <w:ilvl w:val="0"/>
          <w:numId w:val="15"/>
        </w:numPr>
        <w:autoSpaceDE w:val="0"/>
        <w:autoSpaceDN w:val="0"/>
        <w:adjustRightInd w:val="0"/>
        <w:rPr>
          <w:rFonts w:asciiTheme="minorBidi" w:hAnsiTheme="minorBidi" w:cstheme="minorBidi"/>
          <w:color w:val="000000" w:themeColor="text1"/>
          <w:sz w:val="22"/>
          <w:szCs w:val="22"/>
          <w:lang w:val="en-GB"/>
        </w:rPr>
      </w:pPr>
      <w:r w:rsidRPr="00FD0079">
        <w:rPr>
          <w:rFonts w:asciiTheme="minorBidi" w:hAnsiTheme="minorBidi" w:cstheme="minorBidi"/>
          <w:color w:val="000000" w:themeColor="text1"/>
          <w:sz w:val="22"/>
          <w:szCs w:val="22"/>
          <w:lang w:val="en-GB"/>
        </w:rPr>
        <w:t>Experience in TCIM or other complex, individualized, multimodal or context-dependent health interventions.</w:t>
      </w:r>
    </w:p>
    <w:p w14:paraId="51A21607" w14:textId="77777777" w:rsidR="00FD0079" w:rsidRPr="00FD0079" w:rsidRDefault="00FD0079">
      <w:pPr>
        <w:pStyle w:val="ListParagraph"/>
        <w:numPr>
          <w:ilvl w:val="0"/>
          <w:numId w:val="15"/>
        </w:numPr>
        <w:autoSpaceDE w:val="0"/>
        <w:autoSpaceDN w:val="0"/>
        <w:adjustRightInd w:val="0"/>
        <w:rPr>
          <w:rFonts w:asciiTheme="minorBidi" w:hAnsiTheme="minorBidi" w:cstheme="minorBidi"/>
          <w:color w:val="000000" w:themeColor="text1"/>
          <w:sz w:val="22"/>
          <w:szCs w:val="22"/>
          <w:lang w:val="en-GB"/>
        </w:rPr>
      </w:pPr>
      <w:r w:rsidRPr="00FD0079">
        <w:rPr>
          <w:rFonts w:asciiTheme="minorBidi" w:hAnsiTheme="minorBidi" w:cstheme="minorBidi"/>
          <w:color w:val="000000" w:themeColor="text1"/>
          <w:sz w:val="22"/>
          <w:szCs w:val="22"/>
          <w:lang w:val="en-GB"/>
        </w:rPr>
        <w:t>Experience in evidence synthesis, risk-of-bias assessment, certainty or confidence assessment, applicability or evidence-to-decision.</w:t>
      </w:r>
    </w:p>
    <w:p w14:paraId="5233FC22" w14:textId="77777777" w:rsidR="00FD0079" w:rsidRPr="00FD0079" w:rsidRDefault="00FD0079">
      <w:pPr>
        <w:pStyle w:val="ListParagraph"/>
        <w:numPr>
          <w:ilvl w:val="0"/>
          <w:numId w:val="15"/>
        </w:numPr>
        <w:autoSpaceDE w:val="0"/>
        <w:autoSpaceDN w:val="0"/>
        <w:adjustRightInd w:val="0"/>
        <w:rPr>
          <w:rFonts w:asciiTheme="minorBidi" w:hAnsiTheme="minorBidi" w:cstheme="minorBidi"/>
          <w:color w:val="000000" w:themeColor="text1"/>
          <w:sz w:val="22"/>
          <w:szCs w:val="22"/>
          <w:lang w:val="en-GB"/>
        </w:rPr>
      </w:pPr>
      <w:r w:rsidRPr="00FD0079">
        <w:rPr>
          <w:rFonts w:asciiTheme="minorBidi" w:hAnsiTheme="minorBidi" w:cstheme="minorBidi"/>
          <w:color w:val="000000" w:themeColor="text1"/>
          <w:sz w:val="22"/>
          <w:szCs w:val="22"/>
          <w:lang w:val="en-GB"/>
        </w:rPr>
        <w:t>Experience developing configurable, rules-driven browser-based products, including accessibility, privacy, cybersecurity, testing and technical handover.</w:t>
      </w:r>
    </w:p>
    <w:p w14:paraId="5AAC883C" w14:textId="18BBFE3F" w:rsidR="008D7806" w:rsidRPr="001307E0" w:rsidRDefault="00FD0079">
      <w:pPr>
        <w:pStyle w:val="ListParagraph"/>
        <w:numPr>
          <w:ilvl w:val="0"/>
          <w:numId w:val="15"/>
        </w:numPr>
        <w:autoSpaceDE w:val="0"/>
        <w:autoSpaceDN w:val="0"/>
        <w:adjustRightInd w:val="0"/>
        <w:contextualSpacing w:val="0"/>
        <w:rPr>
          <w:rFonts w:asciiTheme="minorBidi" w:hAnsiTheme="minorBidi" w:cstheme="minorBidi"/>
          <w:color w:val="000000" w:themeColor="text1"/>
          <w:sz w:val="22"/>
          <w:szCs w:val="22"/>
          <w:lang w:val="en-GB"/>
        </w:rPr>
      </w:pPr>
      <w:r w:rsidRPr="00FD0079">
        <w:rPr>
          <w:rFonts w:asciiTheme="minorBidi" w:hAnsiTheme="minorBidi" w:cstheme="minorBidi"/>
          <w:color w:val="000000" w:themeColor="text1"/>
          <w:sz w:val="22"/>
          <w:szCs w:val="22"/>
          <w:lang w:val="en-GB"/>
        </w:rPr>
        <w:t>Experience conducting international expert consultations, consensus processes and engagement with traditional knowledge holders.</w:t>
      </w:r>
    </w:p>
    <w:bookmarkEnd w:id="55"/>
    <w:p w14:paraId="0624ABB7" w14:textId="77777777" w:rsidR="00F02294" w:rsidRPr="00EF4841" w:rsidRDefault="00F02294" w:rsidP="00EF4841">
      <w:pPr>
        <w:keepNext/>
        <w:keepLines/>
        <w:rPr>
          <w:rFonts w:cs="Arial"/>
          <w:sz w:val="22"/>
          <w:szCs w:val="22"/>
          <w:lang w:val="en-GB"/>
        </w:rPr>
      </w:pPr>
    </w:p>
    <w:p w14:paraId="47DC3271" w14:textId="77777777" w:rsidR="00516383" w:rsidRPr="00A112BC" w:rsidRDefault="00516383" w:rsidP="008C6816">
      <w:pPr>
        <w:pStyle w:val="Heading3"/>
        <w:keepNext/>
        <w:widowControl w:val="0"/>
        <w:numPr>
          <w:ilvl w:val="2"/>
          <w:numId w:val="1"/>
        </w:numPr>
        <w:tabs>
          <w:tab w:val="clear" w:pos="851"/>
          <w:tab w:val="clear" w:pos="2280"/>
        </w:tabs>
        <w:spacing w:before="120" w:line="240" w:lineRule="atLeast"/>
        <w:ind w:left="990"/>
        <w:jc w:val="lowKashida"/>
        <w:rPr>
          <w:rFonts w:ascii="Arial" w:hAnsi="Arial"/>
          <w:color w:val="447DB5"/>
        </w:rPr>
      </w:pPr>
      <w:bookmarkStart w:id="56" w:name="_Toc156364187"/>
      <w:bookmarkStart w:id="57" w:name="_Ref501033094"/>
      <w:bookmarkStart w:id="58" w:name="_Toc242791416"/>
      <w:r w:rsidRPr="00A112BC">
        <w:rPr>
          <w:rFonts w:ascii="Arial" w:hAnsi="Arial"/>
          <w:color w:val="447DB5"/>
        </w:rPr>
        <w:t>Staffing</w:t>
      </w:r>
      <w:bookmarkEnd w:id="56"/>
      <w:bookmarkEnd w:id="57"/>
      <w:bookmarkEnd w:id="58"/>
    </w:p>
    <w:p w14:paraId="1AFF3E5B" w14:textId="30CF151B" w:rsidR="008D7806" w:rsidRPr="00B63BE1" w:rsidRDefault="004740C9" w:rsidP="004740C9">
      <w:pPr>
        <w:autoSpaceDE w:val="0"/>
        <w:autoSpaceDN w:val="0"/>
        <w:adjustRightInd w:val="0"/>
        <w:rPr>
          <w:rFonts w:cs="Arial"/>
          <w:sz w:val="22"/>
          <w:szCs w:val="22"/>
          <w:lang w:val="en-GB"/>
        </w:rPr>
      </w:pPr>
      <w:r>
        <w:rPr>
          <w:rFonts w:cs="Arial"/>
          <w:sz w:val="22"/>
          <w:szCs w:val="22"/>
        </w:rPr>
        <w:t xml:space="preserve"> </w:t>
      </w:r>
      <w:r w:rsidRPr="004740C9">
        <w:rPr>
          <w:rFonts w:cs="Arial"/>
          <w:sz w:val="22"/>
          <w:szCs w:val="22"/>
        </w:rPr>
        <w:t>The proposed team shall include: (1) a Project Director or Consortium Lead responsible for scientific leadership, integration, quality assurance and institutional accountability; (2) a TCIM Research Methods Lead and relevant system experts responsible for practice and method characterization, source-grounded mappings, decision rules and Method Appropriateness Statement design; (3) an Evidence Assessment Lead with expertise in evidence synthesis, risk of bias, certainty or confidence assessment, applicability and evidence-to-decision; and (4) a Digital Product and Technical Lead responsible for the browser-based alpha, modular knowledge architecture, configurable rules, accessibility, privacy, cybersecurity, testing and handover. The contractor shall provide supporting expertise in software development, knowledge engineering, user experience, consultation and training as needed. A person may cover more than one function where the required expertise and availability are demonstrated. The proposal shall include named CVs for key personnel, roles, estimated level of effort and contingency arrangements. Professional working proficiency in English is required.</w:t>
      </w:r>
      <w:r w:rsidR="008D7806" w:rsidRPr="00B63BE1">
        <w:rPr>
          <w:rFonts w:cs="Arial"/>
          <w:sz w:val="22"/>
          <w:szCs w:val="22"/>
          <w:lang w:val="en-GB"/>
        </w:rPr>
        <w:t xml:space="preserve">. </w:t>
      </w:r>
    </w:p>
    <w:p w14:paraId="4D07D976" w14:textId="77777777" w:rsidR="008D7806" w:rsidRDefault="008D7806" w:rsidP="008D7806">
      <w:pPr>
        <w:autoSpaceDE w:val="0"/>
        <w:autoSpaceDN w:val="0"/>
        <w:adjustRightInd w:val="0"/>
        <w:rPr>
          <w:rFonts w:cs="Arial"/>
          <w:sz w:val="22"/>
          <w:szCs w:val="22"/>
          <w:lang w:val="en-GB"/>
        </w:rPr>
      </w:pPr>
    </w:p>
    <w:p w14:paraId="412E6ABE" w14:textId="77777777" w:rsidR="008D7806" w:rsidRPr="00B63BE1" w:rsidRDefault="008D7806" w:rsidP="008D7806">
      <w:pPr>
        <w:autoSpaceDE w:val="0"/>
        <w:autoSpaceDN w:val="0"/>
        <w:adjustRightInd w:val="0"/>
        <w:rPr>
          <w:rFonts w:cs="Arial"/>
          <w:sz w:val="22"/>
          <w:szCs w:val="22"/>
          <w:lang w:val="en-GB"/>
        </w:rPr>
      </w:pPr>
      <w:r w:rsidRPr="00B63BE1">
        <w:rPr>
          <w:rFonts w:cs="Arial"/>
          <w:sz w:val="22"/>
          <w:szCs w:val="22"/>
          <w:lang w:val="en-GB"/>
        </w:rPr>
        <w:t xml:space="preserve">The bidder is expected to outline the roles and responsibilities of those staff in the technical proposal. </w:t>
      </w:r>
    </w:p>
    <w:p w14:paraId="2E18C87F" w14:textId="77777777" w:rsidR="00BE46BC" w:rsidRPr="00D07547" w:rsidRDefault="00BE46BC" w:rsidP="00D07547"/>
    <w:p w14:paraId="07D08C87" w14:textId="77777777" w:rsidR="00E96A3C" w:rsidRPr="00A112BC" w:rsidRDefault="00516383" w:rsidP="00A112BC">
      <w:pPr>
        <w:pStyle w:val="StyleHeading2LatinArialComplexArial"/>
        <w:numPr>
          <w:ilvl w:val="1"/>
          <w:numId w:val="1"/>
        </w:numPr>
        <w:pBdr>
          <w:top w:val="single" w:sz="4" w:space="1" w:color="2D6BB5"/>
        </w:pBdr>
        <w:tabs>
          <w:tab w:val="clear" w:pos="851"/>
          <w:tab w:val="num" w:pos="900"/>
        </w:tabs>
        <w:ind w:left="0"/>
        <w:rPr>
          <w:sz w:val="22"/>
        </w:rPr>
      </w:pPr>
      <w:bookmarkStart w:id="59" w:name="_Toc242791417"/>
      <w:r w:rsidRPr="00A112BC">
        <w:rPr>
          <w:sz w:val="22"/>
        </w:rPr>
        <w:t>Work to be performed</w:t>
      </w:r>
      <w:bookmarkStart w:id="60" w:name="_Toc191096576"/>
      <w:bookmarkEnd w:id="59"/>
    </w:p>
    <w:p w14:paraId="66ABC918" w14:textId="77777777" w:rsidR="00035024" w:rsidRDefault="00035024" w:rsidP="00035024">
      <w:pPr>
        <w:rPr>
          <w:lang w:val="en-GB"/>
        </w:rPr>
      </w:pPr>
    </w:p>
    <w:p w14:paraId="4A3BE460" w14:textId="77777777" w:rsidR="00516383" w:rsidRPr="00A112BC" w:rsidRDefault="00516383" w:rsidP="008C6816">
      <w:pPr>
        <w:pStyle w:val="Heading3"/>
        <w:keepNext/>
        <w:widowControl w:val="0"/>
        <w:numPr>
          <w:ilvl w:val="2"/>
          <w:numId w:val="1"/>
        </w:numPr>
        <w:tabs>
          <w:tab w:val="clear" w:pos="851"/>
          <w:tab w:val="clear" w:pos="2280"/>
        </w:tabs>
        <w:spacing w:before="120" w:line="240" w:lineRule="atLeast"/>
        <w:ind w:left="990"/>
        <w:jc w:val="lowKashida"/>
        <w:rPr>
          <w:rFonts w:ascii="Arial" w:hAnsi="Arial"/>
          <w:color w:val="447DB5"/>
        </w:rPr>
      </w:pPr>
      <w:bookmarkStart w:id="61" w:name="_Toc242791418"/>
      <w:r w:rsidRPr="00A112BC">
        <w:rPr>
          <w:rFonts w:ascii="Arial" w:hAnsi="Arial"/>
          <w:color w:val="447DB5"/>
        </w:rPr>
        <w:t>Key requirements</w:t>
      </w:r>
      <w:bookmarkEnd w:id="60"/>
      <w:bookmarkEnd w:id="61"/>
    </w:p>
    <w:p w14:paraId="4A0C5D86" w14:textId="77777777" w:rsidR="0078326A" w:rsidRDefault="004740C9" w:rsidP="00C0532E">
      <w:pPr>
        <w:tabs>
          <w:tab w:val="num" w:pos="567"/>
        </w:tabs>
        <w:autoSpaceDE w:val="0"/>
        <w:autoSpaceDN w:val="0"/>
        <w:adjustRightInd w:val="0"/>
        <w:rPr>
          <w:rFonts w:cs="Arial"/>
          <w:sz w:val="22"/>
          <w:szCs w:val="22"/>
          <w:lang w:val="en-GB"/>
        </w:rPr>
      </w:pPr>
      <w:bookmarkStart w:id="62" w:name="_Toc191096582"/>
      <w:r>
        <w:rPr>
          <w:rFonts w:cs="Arial"/>
          <w:color w:val="FF0000"/>
          <w:sz w:val="22"/>
          <w:szCs w:val="22"/>
          <w:lang w:val="en-GB"/>
        </w:rPr>
        <w:t xml:space="preserve"> </w:t>
      </w:r>
      <w:r w:rsidRPr="00B24251">
        <w:rPr>
          <w:rFonts w:cs="Arial"/>
          <w:sz w:val="22"/>
          <w:szCs w:val="22"/>
          <w:lang w:val="en-GB"/>
        </w:rPr>
        <w:t xml:space="preserve">For a comparable basis for technical and financial proposals, the minimum English-language alpha scope shall cover 4–6 priority research-question types, at least 4–6 established research-method families, at least 3–4 selected TCIM systems or clearly defined practice archetypes, at least six relevant evidence types, and at least 12 complete worked pathways. The contractor shall propose the specific users, questions, systems or archetypes, methods, evidence types and pathways for WHO approval during inception. The alpha shall use curated, source-grounded content and explicit configurable rules. It shall characterize the practice and research question; explain potentially appropriate established methods, alternatives, sources and uncertainty; generate an editable draft MAS for user review and confirmation; and route users to potentially relevant established evidence-assessment approaches. It shall not autonomously grade evidence, formulate WHO </w:t>
      </w:r>
      <w:r w:rsidRPr="00CA28F4">
        <w:rPr>
          <w:rFonts w:cs="Arial"/>
          <w:sz w:val="22"/>
          <w:szCs w:val="22"/>
          <w:lang w:val="en-GB"/>
        </w:rPr>
        <w:t>recommendations, offer clinical or regulatory advice, use user-facing AI, or operate as a public production product</w:t>
      </w:r>
      <w:r w:rsidR="00C0532E" w:rsidRPr="00CA28F4">
        <w:rPr>
          <w:rFonts w:cs="Arial"/>
          <w:sz w:val="22"/>
          <w:szCs w:val="22"/>
          <w:lang w:val="en-GB"/>
        </w:rPr>
        <w:t>.</w:t>
      </w:r>
      <w:r w:rsidR="0078326A" w:rsidRPr="00CA28F4">
        <w:rPr>
          <w:rFonts w:cs="Arial"/>
          <w:sz w:val="22"/>
          <w:szCs w:val="22"/>
          <w:lang w:val="en-GB"/>
        </w:rPr>
        <w:t xml:space="preserve"> </w:t>
      </w:r>
    </w:p>
    <w:p w14:paraId="68C08729" w14:textId="77777777" w:rsidR="00420810" w:rsidRPr="00CA28F4" w:rsidRDefault="00420810" w:rsidP="00C0532E">
      <w:pPr>
        <w:tabs>
          <w:tab w:val="num" w:pos="567"/>
        </w:tabs>
        <w:autoSpaceDE w:val="0"/>
        <w:autoSpaceDN w:val="0"/>
        <w:adjustRightInd w:val="0"/>
        <w:rPr>
          <w:rFonts w:cs="Arial"/>
          <w:sz w:val="22"/>
          <w:szCs w:val="22"/>
          <w:lang w:val="en-GB"/>
        </w:rPr>
      </w:pPr>
    </w:p>
    <w:tbl>
      <w:tblPr>
        <w:tblStyle w:val="PlainTable2"/>
        <w:tblW w:w="0" w:type="auto"/>
        <w:tblLook w:val="04A0" w:firstRow="1" w:lastRow="0" w:firstColumn="1" w:lastColumn="0" w:noHBand="0" w:noVBand="1"/>
      </w:tblPr>
      <w:tblGrid>
        <w:gridCol w:w="2682"/>
        <w:gridCol w:w="7865"/>
      </w:tblGrid>
      <w:tr w:rsidR="0078326A" w:rsidRPr="00CA28F4" w14:paraId="0B399D60" w14:textId="77777777" w:rsidTr="007832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76CCD66" w14:textId="77777777" w:rsidR="0078326A" w:rsidRPr="008C6816" w:rsidRDefault="0078326A" w:rsidP="0078326A">
            <w:pPr>
              <w:jc w:val="center"/>
              <w:rPr>
                <w:rFonts w:cs="Arial"/>
                <w:sz w:val="22"/>
                <w:szCs w:val="22"/>
              </w:rPr>
            </w:pPr>
            <w:r w:rsidRPr="008C6816">
              <w:rPr>
                <w:rFonts w:cs="Arial"/>
                <w:sz w:val="22"/>
                <w:szCs w:val="22"/>
              </w:rPr>
              <w:t>Phase 1 product</w:t>
            </w:r>
          </w:p>
        </w:tc>
        <w:tc>
          <w:tcPr>
            <w:tcW w:w="0" w:type="auto"/>
            <w:hideMark/>
          </w:tcPr>
          <w:p w14:paraId="0410953B" w14:textId="77777777" w:rsidR="0078326A" w:rsidRPr="008C6816" w:rsidRDefault="0078326A" w:rsidP="0078326A">
            <w:pPr>
              <w:jc w:val="center"/>
              <w:cnfStyle w:val="100000000000" w:firstRow="1" w:lastRow="0" w:firstColumn="0" w:lastColumn="0" w:oddVBand="0" w:evenVBand="0" w:oddHBand="0" w:evenHBand="0" w:firstRowFirstColumn="0" w:firstRowLastColumn="0" w:lastRowFirstColumn="0" w:lastRowLastColumn="0"/>
              <w:rPr>
                <w:rFonts w:cs="Arial"/>
                <w:sz w:val="22"/>
                <w:szCs w:val="22"/>
              </w:rPr>
            </w:pPr>
            <w:r w:rsidRPr="008C6816">
              <w:rPr>
                <w:rFonts w:cs="Arial"/>
                <w:sz w:val="22"/>
                <w:szCs w:val="22"/>
              </w:rPr>
              <w:t>Minimum requirement</w:t>
            </w:r>
          </w:p>
        </w:tc>
      </w:tr>
      <w:tr w:rsidR="0078326A" w:rsidRPr="00CA28F4" w14:paraId="39D1D7D1" w14:textId="77777777" w:rsidTr="007832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C573468" w14:textId="77777777" w:rsidR="0078326A" w:rsidRPr="008C6816" w:rsidRDefault="0078326A" w:rsidP="0078326A">
            <w:pPr>
              <w:jc w:val="left"/>
              <w:rPr>
                <w:rFonts w:cs="Arial"/>
                <w:sz w:val="22"/>
                <w:szCs w:val="22"/>
              </w:rPr>
            </w:pPr>
            <w:r w:rsidRPr="008C6816">
              <w:rPr>
                <w:rFonts w:cs="Arial"/>
                <w:sz w:val="22"/>
                <w:szCs w:val="22"/>
              </w:rPr>
              <w:t>Preliminary Methods-and-Evidence Architecture</w:t>
            </w:r>
          </w:p>
        </w:tc>
        <w:tc>
          <w:tcPr>
            <w:tcW w:w="0" w:type="auto"/>
            <w:hideMark/>
          </w:tcPr>
          <w:p w14:paraId="78824D06" w14:textId="77777777" w:rsidR="0078326A" w:rsidRPr="008C6816" w:rsidRDefault="0078326A" w:rsidP="0078326A">
            <w:pPr>
              <w:jc w:val="left"/>
              <w:cnfStyle w:val="000000100000" w:firstRow="0" w:lastRow="0" w:firstColumn="0" w:lastColumn="0" w:oddVBand="0" w:evenVBand="0" w:oddHBand="1" w:evenHBand="0" w:firstRowFirstColumn="0" w:firstRowLastColumn="0" w:lastRowFirstColumn="0" w:lastRowLastColumn="0"/>
              <w:rPr>
                <w:rFonts w:cs="Arial"/>
                <w:sz w:val="22"/>
                <w:szCs w:val="22"/>
              </w:rPr>
            </w:pPr>
            <w:r w:rsidRPr="008C6816">
              <w:rPr>
                <w:rFonts w:cs="Arial"/>
                <w:sz w:val="22"/>
                <w:szCs w:val="22"/>
              </w:rPr>
              <w:t>Characterization of selected TCIM systems or practice archetypes; characterization of research questions and methods; method-to-question mappings; source-grounded decision rules; source register; and gap and uncertainty log.</w:t>
            </w:r>
          </w:p>
        </w:tc>
      </w:tr>
      <w:tr w:rsidR="0078326A" w:rsidRPr="00CA28F4" w14:paraId="330257D1" w14:textId="77777777" w:rsidTr="0078326A">
        <w:tc>
          <w:tcPr>
            <w:cnfStyle w:val="001000000000" w:firstRow="0" w:lastRow="0" w:firstColumn="1" w:lastColumn="0" w:oddVBand="0" w:evenVBand="0" w:oddHBand="0" w:evenHBand="0" w:firstRowFirstColumn="0" w:firstRowLastColumn="0" w:lastRowFirstColumn="0" w:lastRowLastColumn="0"/>
            <w:tcW w:w="0" w:type="auto"/>
            <w:hideMark/>
          </w:tcPr>
          <w:p w14:paraId="4251317C" w14:textId="77777777" w:rsidR="0078326A" w:rsidRPr="008C6816" w:rsidRDefault="0078326A" w:rsidP="0078326A">
            <w:pPr>
              <w:jc w:val="left"/>
              <w:rPr>
                <w:rFonts w:cs="Arial"/>
                <w:sz w:val="22"/>
                <w:szCs w:val="22"/>
              </w:rPr>
            </w:pPr>
            <w:r w:rsidRPr="008C6816">
              <w:rPr>
                <w:rFonts w:cs="Arial"/>
                <w:sz w:val="22"/>
                <w:szCs w:val="22"/>
              </w:rPr>
              <w:t>Preliminary MAS System</w:t>
            </w:r>
          </w:p>
        </w:tc>
        <w:tc>
          <w:tcPr>
            <w:tcW w:w="0" w:type="auto"/>
            <w:hideMark/>
          </w:tcPr>
          <w:p w14:paraId="3FE4439B" w14:textId="77777777" w:rsidR="0078326A" w:rsidRPr="008C6816" w:rsidRDefault="0078326A" w:rsidP="0078326A">
            <w:pPr>
              <w:jc w:val="left"/>
              <w:cnfStyle w:val="000000000000" w:firstRow="0" w:lastRow="0" w:firstColumn="0" w:lastColumn="0" w:oddVBand="0" w:evenVBand="0" w:oddHBand="0" w:evenHBand="0" w:firstRowFirstColumn="0" w:firstRowLastColumn="0" w:lastRowFirstColumn="0" w:lastRowLastColumn="0"/>
              <w:rPr>
                <w:rFonts w:cs="Arial"/>
                <w:sz w:val="22"/>
                <w:szCs w:val="22"/>
              </w:rPr>
            </w:pPr>
            <w:r w:rsidRPr="008C6816">
              <w:rPr>
                <w:rFonts w:cs="Arial"/>
                <w:sz w:val="22"/>
                <w:szCs w:val="22"/>
              </w:rPr>
              <w:t>An editable and exportable statement recording the question, context, proposed method, supporting sources, rationale, alternatives, design considerations, adaptations, assumptions, limitations and uncertainty, subject to user review and confirmation.</w:t>
            </w:r>
          </w:p>
        </w:tc>
      </w:tr>
      <w:tr w:rsidR="0078326A" w:rsidRPr="00CA28F4" w14:paraId="7E582F1A" w14:textId="77777777" w:rsidTr="007832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BEFC3D7" w14:textId="77777777" w:rsidR="0078326A" w:rsidRPr="008C6816" w:rsidRDefault="0078326A" w:rsidP="0078326A">
            <w:pPr>
              <w:jc w:val="left"/>
              <w:rPr>
                <w:rFonts w:cs="Arial"/>
                <w:sz w:val="22"/>
                <w:szCs w:val="22"/>
              </w:rPr>
            </w:pPr>
            <w:r w:rsidRPr="008C6816">
              <w:rPr>
                <w:rFonts w:cs="Arial"/>
                <w:sz w:val="22"/>
                <w:szCs w:val="22"/>
              </w:rPr>
              <w:lastRenderedPageBreak/>
              <w:t>Preliminary Evidence-Assessment Routing Component</w:t>
            </w:r>
          </w:p>
        </w:tc>
        <w:tc>
          <w:tcPr>
            <w:tcW w:w="0" w:type="auto"/>
            <w:hideMark/>
          </w:tcPr>
          <w:p w14:paraId="383903EB" w14:textId="77777777" w:rsidR="0078326A" w:rsidRPr="008C6816" w:rsidRDefault="0078326A" w:rsidP="0078326A">
            <w:pPr>
              <w:jc w:val="left"/>
              <w:cnfStyle w:val="000000100000" w:firstRow="0" w:lastRow="0" w:firstColumn="0" w:lastColumn="0" w:oddVBand="0" w:evenVBand="0" w:oddHBand="1" w:evenHBand="0" w:firstRowFirstColumn="0" w:firstRowLastColumn="0" w:lastRowFirstColumn="0" w:lastRowLastColumn="0"/>
              <w:rPr>
                <w:rFonts w:cs="Arial"/>
                <w:sz w:val="22"/>
                <w:szCs w:val="22"/>
              </w:rPr>
            </w:pPr>
            <w:r w:rsidRPr="008C6816">
              <w:rPr>
                <w:rFonts w:cs="Arial"/>
                <w:sz w:val="22"/>
                <w:szCs w:val="22"/>
              </w:rPr>
              <w:t>Routing by evidence type, assessment purpose and decision context to relevant established approaches; explanation of their purpose, inputs and limitations; and identification of areas where no validated approach is available.</w:t>
            </w:r>
          </w:p>
        </w:tc>
      </w:tr>
      <w:tr w:rsidR="0078326A" w:rsidRPr="00CA28F4" w14:paraId="0944C70E" w14:textId="77777777" w:rsidTr="0078326A">
        <w:tc>
          <w:tcPr>
            <w:cnfStyle w:val="001000000000" w:firstRow="0" w:lastRow="0" w:firstColumn="1" w:lastColumn="0" w:oddVBand="0" w:evenVBand="0" w:oddHBand="0" w:evenHBand="0" w:firstRowFirstColumn="0" w:firstRowLastColumn="0" w:lastRowFirstColumn="0" w:lastRowLastColumn="0"/>
            <w:tcW w:w="0" w:type="auto"/>
            <w:hideMark/>
          </w:tcPr>
          <w:p w14:paraId="1813E565" w14:textId="77777777" w:rsidR="0078326A" w:rsidRPr="008C6816" w:rsidRDefault="0078326A" w:rsidP="0078326A">
            <w:pPr>
              <w:jc w:val="left"/>
              <w:rPr>
                <w:rFonts w:cs="Arial"/>
                <w:sz w:val="22"/>
                <w:szCs w:val="22"/>
              </w:rPr>
            </w:pPr>
            <w:r w:rsidRPr="008C6816">
              <w:rPr>
                <w:rFonts w:cs="Arial"/>
                <w:sz w:val="22"/>
                <w:szCs w:val="22"/>
              </w:rPr>
              <w:t>Phase 1 Navigator</w:t>
            </w:r>
          </w:p>
        </w:tc>
        <w:tc>
          <w:tcPr>
            <w:tcW w:w="0" w:type="auto"/>
            <w:hideMark/>
          </w:tcPr>
          <w:p w14:paraId="4E540B5D" w14:textId="77777777" w:rsidR="0078326A" w:rsidRPr="008C6816" w:rsidRDefault="0078326A" w:rsidP="0078326A">
            <w:pPr>
              <w:jc w:val="left"/>
              <w:cnfStyle w:val="000000000000" w:firstRow="0" w:lastRow="0" w:firstColumn="0" w:lastColumn="0" w:oddVBand="0" w:evenVBand="0" w:oddHBand="0" w:evenHBand="0" w:firstRowFirstColumn="0" w:firstRowLastColumn="0" w:lastRowFirstColumn="0" w:lastRowLastColumn="0"/>
              <w:rPr>
                <w:rFonts w:cs="Arial"/>
                <w:sz w:val="22"/>
                <w:szCs w:val="22"/>
              </w:rPr>
            </w:pPr>
            <w:r w:rsidRPr="008C6816">
              <w:rPr>
                <w:rFonts w:cs="Arial"/>
                <w:sz w:val="22"/>
                <w:szCs w:val="22"/>
              </w:rPr>
              <w:t>A restricted browser-based alpha operationalizing the approved content and rules through guided questions, method suggestions, explanations, MAS generation, evidence-assessment routing, worked pathways, glossary, guidance and feedback functions.</w:t>
            </w:r>
          </w:p>
        </w:tc>
      </w:tr>
    </w:tbl>
    <w:p w14:paraId="5D9468D3" w14:textId="7A8E8EE2" w:rsidR="00C0532E" w:rsidRPr="00022065" w:rsidRDefault="00C0532E" w:rsidP="00C0532E">
      <w:pPr>
        <w:tabs>
          <w:tab w:val="num" w:pos="567"/>
        </w:tabs>
        <w:autoSpaceDE w:val="0"/>
        <w:autoSpaceDN w:val="0"/>
        <w:adjustRightInd w:val="0"/>
        <w:rPr>
          <w:rFonts w:cs="Arial"/>
          <w:color w:val="FF0000"/>
          <w:sz w:val="22"/>
          <w:szCs w:val="22"/>
          <w:lang w:val="en-GB"/>
        </w:rPr>
      </w:pPr>
    </w:p>
    <w:p w14:paraId="4E932AA2" w14:textId="77777777" w:rsidR="0078326A" w:rsidRPr="00EC2973" w:rsidRDefault="0078326A" w:rsidP="0078326A">
      <w:pPr>
        <w:rPr>
          <w:i/>
          <w:sz w:val="22"/>
        </w:rPr>
      </w:pPr>
      <w:r w:rsidRPr="00EC2973">
        <w:rPr>
          <w:i/>
          <w:sz w:val="22"/>
        </w:rPr>
        <w:t>System or practice-archetype characterization shall, as applicable, cover the knowledge basis and core concepts; diagnostic or classification logic; therapeutic goals and logic; individualization, adaptation, multimodality and complexity; practitioner contribution; cultural and community context; real-world practice; within-system variation; safety and ethical considerations; traditional-knowledge safeguards; and implications for research design and interpretation.</w:t>
      </w:r>
    </w:p>
    <w:p w14:paraId="7ED76888" w14:textId="77777777" w:rsidR="0078326A" w:rsidRPr="00EC2973" w:rsidRDefault="0078326A" w:rsidP="0078326A">
      <w:pPr>
        <w:rPr>
          <w:i/>
          <w:sz w:val="22"/>
        </w:rPr>
      </w:pPr>
      <w:r w:rsidRPr="00EC2973">
        <w:rPr>
          <w:i/>
          <w:sz w:val="22"/>
        </w:rPr>
        <w:t>Research-method characterization shall, as applicable, cover the method’s purpose and suitable questions; underlying assumptions; core design features and variants; sampling, comparators, allocation and blinding considerations; data and outcomes; analytical approach; settings in which it is appropriately applied; fit with relevant TCIM characteristics; feasibility and resource needs; potential biases and limitations; permitted adaptations and features that must be preserved; ethical and reporting considerations; supporting sources; and unresolved uncertainty.</w:t>
      </w:r>
    </w:p>
    <w:p w14:paraId="1E402C45" w14:textId="77777777" w:rsidR="00BE46BC" w:rsidRPr="00A112BC" w:rsidRDefault="00BE46BC" w:rsidP="00A112BC">
      <w:pPr>
        <w:rPr>
          <w:i/>
          <w:color w:val="FF0000"/>
          <w:sz w:val="22"/>
          <w:lang w:val="en-GB"/>
        </w:rPr>
      </w:pPr>
    </w:p>
    <w:p w14:paraId="1EEF26EA" w14:textId="77777777" w:rsidR="00BE46BC" w:rsidRPr="00145477" w:rsidRDefault="00BE46BC" w:rsidP="008C6816">
      <w:pPr>
        <w:pStyle w:val="Heading3"/>
        <w:keepNext/>
        <w:widowControl w:val="0"/>
        <w:numPr>
          <w:ilvl w:val="2"/>
          <w:numId w:val="1"/>
        </w:numPr>
        <w:tabs>
          <w:tab w:val="clear" w:pos="851"/>
          <w:tab w:val="clear" w:pos="2280"/>
        </w:tabs>
        <w:spacing w:before="120" w:line="240" w:lineRule="atLeast"/>
        <w:ind w:left="990"/>
        <w:jc w:val="lowKashida"/>
        <w:rPr>
          <w:rFonts w:ascii="Arial" w:hAnsi="Arial"/>
          <w:color w:val="447DB5"/>
        </w:rPr>
      </w:pPr>
      <w:bookmarkStart w:id="63" w:name="_Ref507416008"/>
      <w:bookmarkStart w:id="64" w:name="_Ref511815963"/>
      <w:bookmarkStart w:id="65" w:name="_Toc242791419"/>
      <w:r w:rsidRPr="00145477">
        <w:rPr>
          <w:rFonts w:ascii="Arial" w:hAnsi="Arial"/>
          <w:color w:val="447DB5"/>
        </w:rPr>
        <w:t>Place of performance</w:t>
      </w:r>
      <w:bookmarkEnd w:id="63"/>
      <w:bookmarkEnd w:id="64"/>
      <w:bookmarkEnd w:id="65"/>
    </w:p>
    <w:p w14:paraId="46DCFFC7" w14:textId="7EC0F416" w:rsidR="00BE46BC" w:rsidRPr="00A112BC" w:rsidRDefault="004740C9" w:rsidP="00A112BC">
      <w:pPr>
        <w:rPr>
          <w:i/>
          <w:color w:val="FF0000"/>
          <w:sz w:val="22"/>
          <w:lang w:val="en-GB"/>
        </w:rPr>
      </w:pPr>
      <w:r w:rsidRPr="00EC2973">
        <w:rPr>
          <w:sz w:val="22"/>
          <w:lang w:val="en-GB"/>
        </w:rPr>
        <w:t>Primarily remote, with regular virtual WHO coordination.</w:t>
      </w:r>
      <w:r w:rsidRPr="004740C9">
        <w:rPr>
          <w:color w:val="FF0000"/>
          <w:sz w:val="22"/>
          <w:lang w:val="en-GB"/>
        </w:rPr>
        <w:t>.</w:t>
      </w:r>
    </w:p>
    <w:p w14:paraId="274D4BE9" w14:textId="77777777" w:rsidR="00BE46BC" w:rsidRPr="00145477" w:rsidRDefault="00BE46BC" w:rsidP="008C6816">
      <w:pPr>
        <w:pStyle w:val="Heading3"/>
        <w:keepNext/>
        <w:widowControl w:val="0"/>
        <w:numPr>
          <w:ilvl w:val="2"/>
          <w:numId w:val="1"/>
        </w:numPr>
        <w:tabs>
          <w:tab w:val="clear" w:pos="851"/>
          <w:tab w:val="clear" w:pos="2280"/>
        </w:tabs>
        <w:spacing w:before="120" w:line="240" w:lineRule="atLeast"/>
        <w:ind w:left="990"/>
        <w:jc w:val="lowKashida"/>
        <w:rPr>
          <w:rFonts w:ascii="Arial" w:hAnsi="Arial"/>
          <w:color w:val="447DB5"/>
        </w:rPr>
      </w:pPr>
      <w:bookmarkStart w:id="66" w:name="_Toc242791420"/>
      <w:r w:rsidRPr="00145477">
        <w:rPr>
          <w:rFonts w:ascii="Arial" w:hAnsi="Arial"/>
          <w:color w:val="447DB5"/>
        </w:rPr>
        <w:t>Timelines</w:t>
      </w:r>
      <w:bookmarkEnd w:id="66"/>
    </w:p>
    <w:tbl>
      <w:tblPr>
        <w:tblStyle w:val="EMSRequirements"/>
        <w:tblW w:w="0" w:type="auto"/>
        <w:tblLook w:val="04A0" w:firstRow="1" w:lastRow="0" w:firstColumn="1" w:lastColumn="0" w:noHBand="0" w:noVBand="1"/>
      </w:tblPr>
      <w:tblGrid>
        <w:gridCol w:w="1391"/>
        <w:gridCol w:w="6998"/>
        <w:gridCol w:w="2158"/>
      </w:tblGrid>
      <w:tr w:rsidR="00DA75F6" w:rsidRPr="00CA28F4" w14:paraId="44F2837D" w14:textId="77777777" w:rsidTr="0047111E">
        <w:trPr>
          <w:cnfStyle w:val="100000000000" w:firstRow="1" w:lastRow="0" w:firstColumn="0" w:lastColumn="0" w:oddVBand="0" w:evenVBand="0" w:oddHBand="0" w:evenHBand="0" w:firstRowFirstColumn="0" w:firstRowLastColumn="0" w:lastRowFirstColumn="0" w:lastRowLastColumn="0"/>
        </w:trPr>
        <w:tc>
          <w:tcPr>
            <w:tcW w:w="0" w:type="auto"/>
            <w:hideMark/>
          </w:tcPr>
          <w:p w14:paraId="44582C0C" w14:textId="77777777" w:rsidR="00DA75F6" w:rsidRPr="008C6816" w:rsidRDefault="00DA75F6" w:rsidP="0047111E">
            <w:pPr>
              <w:jc w:val="center"/>
              <w:rPr>
                <w:rFonts w:cs="Arial"/>
                <w:bCs/>
                <w:sz w:val="22"/>
                <w:szCs w:val="22"/>
              </w:rPr>
            </w:pPr>
            <w:r w:rsidRPr="008C6816">
              <w:rPr>
                <w:rFonts w:cs="Arial"/>
                <w:bCs/>
                <w:sz w:val="22"/>
                <w:szCs w:val="22"/>
              </w:rPr>
              <w:t>Deliverable</w:t>
            </w:r>
          </w:p>
        </w:tc>
        <w:tc>
          <w:tcPr>
            <w:tcW w:w="0" w:type="auto"/>
            <w:hideMark/>
          </w:tcPr>
          <w:p w14:paraId="059E94CA" w14:textId="77777777" w:rsidR="00DA75F6" w:rsidRPr="008C6816" w:rsidRDefault="00DA75F6" w:rsidP="0047111E">
            <w:pPr>
              <w:jc w:val="center"/>
              <w:rPr>
                <w:rFonts w:cs="Arial"/>
                <w:bCs/>
                <w:sz w:val="22"/>
                <w:szCs w:val="22"/>
              </w:rPr>
            </w:pPr>
            <w:r w:rsidRPr="008C6816">
              <w:rPr>
                <w:rFonts w:cs="Arial"/>
                <w:bCs/>
                <w:sz w:val="22"/>
                <w:szCs w:val="22"/>
              </w:rPr>
              <w:t>Required result</w:t>
            </w:r>
          </w:p>
        </w:tc>
        <w:tc>
          <w:tcPr>
            <w:tcW w:w="0" w:type="auto"/>
            <w:hideMark/>
          </w:tcPr>
          <w:p w14:paraId="2FBEC75A" w14:textId="77777777" w:rsidR="00DA75F6" w:rsidRPr="008C6816" w:rsidRDefault="00DA75F6" w:rsidP="0047111E">
            <w:pPr>
              <w:jc w:val="center"/>
              <w:rPr>
                <w:rFonts w:cs="Arial"/>
                <w:bCs/>
                <w:sz w:val="22"/>
                <w:szCs w:val="22"/>
              </w:rPr>
            </w:pPr>
            <w:r w:rsidRPr="008C6816">
              <w:rPr>
                <w:rFonts w:cs="Arial"/>
                <w:bCs/>
                <w:sz w:val="22"/>
                <w:szCs w:val="22"/>
              </w:rPr>
              <w:t>Date</w:t>
            </w:r>
          </w:p>
        </w:tc>
      </w:tr>
      <w:tr w:rsidR="00DA75F6" w:rsidRPr="00CA28F4" w14:paraId="7516F393" w14:textId="77777777" w:rsidTr="0047111E">
        <w:tc>
          <w:tcPr>
            <w:tcW w:w="0" w:type="auto"/>
            <w:hideMark/>
          </w:tcPr>
          <w:p w14:paraId="26AB2A4E" w14:textId="77777777" w:rsidR="00DA75F6" w:rsidRPr="008C6816" w:rsidRDefault="00DA75F6" w:rsidP="0047111E">
            <w:pPr>
              <w:jc w:val="left"/>
              <w:rPr>
                <w:rFonts w:cs="Arial"/>
                <w:sz w:val="22"/>
                <w:szCs w:val="22"/>
              </w:rPr>
            </w:pPr>
            <w:r w:rsidRPr="008C6816">
              <w:rPr>
                <w:rFonts w:cs="Arial"/>
                <w:b/>
                <w:bCs/>
                <w:sz w:val="22"/>
                <w:szCs w:val="22"/>
              </w:rPr>
              <w:t>D1</w:t>
            </w:r>
          </w:p>
        </w:tc>
        <w:tc>
          <w:tcPr>
            <w:tcW w:w="0" w:type="auto"/>
            <w:hideMark/>
          </w:tcPr>
          <w:p w14:paraId="0F82A84A" w14:textId="77777777" w:rsidR="00DA75F6" w:rsidRPr="008C6816" w:rsidRDefault="00DA75F6" w:rsidP="0047111E">
            <w:pPr>
              <w:jc w:val="left"/>
              <w:rPr>
                <w:rFonts w:cs="Arial"/>
                <w:sz w:val="22"/>
                <w:szCs w:val="22"/>
              </w:rPr>
            </w:pPr>
            <w:r w:rsidRPr="008C6816">
              <w:rPr>
                <w:rFonts w:cs="Arial"/>
                <w:sz w:val="22"/>
                <w:szCs w:val="22"/>
              </w:rPr>
              <w:t>WHO-approved inception scope, workplan, governance, preliminary product requirements, review and test plan</w:t>
            </w:r>
          </w:p>
        </w:tc>
        <w:tc>
          <w:tcPr>
            <w:tcW w:w="0" w:type="auto"/>
            <w:hideMark/>
          </w:tcPr>
          <w:p w14:paraId="227EC9F8" w14:textId="77777777" w:rsidR="00DA75F6" w:rsidRPr="008C6816" w:rsidRDefault="00DA75F6" w:rsidP="0047111E">
            <w:pPr>
              <w:jc w:val="left"/>
              <w:rPr>
                <w:rFonts w:cs="Arial"/>
                <w:sz w:val="22"/>
                <w:szCs w:val="22"/>
              </w:rPr>
            </w:pPr>
            <w:r w:rsidRPr="008C6816">
              <w:rPr>
                <w:rFonts w:cs="Arial"/>
                <w:b/>
                <w:bCs/>
                <w:sz w:val="22"/>
                <w:szCs w:val="22"/>
              </w:rPr>
              <w:t>15 February 2027</w:t>
            </w:r>
          </w:p>
        </w:tc>
      </w:tr>
      <w:tr w:rsidR="00DA75F6" w:rsidRPr="00CA28F4" w14:paraId="0751688D" w14:textId="77777777" w:rsidTr="0047111E">
        <w:tc>
          <w:tcPr>
            <w:tcW w:w="0" w:type="auto"/>
            <w:hideMark/>
          </w:tcPr>
          <w:p w14:paraId="0C8B4F5B" w14:textId="77777777" w:rsidR="00DA75F6" w:rsidRPr="008C6816" w:rsidRDefault="00DA75F6" w:rsidP="0047111E">
            <w:pPr>
              <w:jc w:val="left"/>
              <w:rPr>
                <w:rFonts w:cs="Arial"/>
                <w:sz w:val="22"/>
                <w:szCs w:val="22"/>
              </w:rPr>
            </w:pPr>
            <w:r w:rsidRPr="008C6816">
              <w:rPr>
                <w:rFonts w:cs="Arial"/>
                <w:b/>
                <w:bCs/>
                <w:sz w:val="22"/>
                <w:szCs w:val="22"/>
              </w:rPr>
              <w:t>D2</w:t>
            </w:r>
          </w:p>
        </w:tc>
        <w:tc>
          <w:tcPr>
            <w:tcW w:w="0" w:type="auto"/>
            <w:hideMark/>
          </w:tcPr>
          <w:p w14:paraId="577020C3" w14:textId="0C8728E1" w:rsidR="00DA75F6" w:rsidRPr="008C6816" w:rsidRDefault="00DA75F6" w:rsidP="0047111E">
            <w:pPr>
              <w:jc w:val="left"/>
              <w:rPr>
                <w:rFonts w:cs="Arial"/>
                <w:sz w:val="22"/>
                <w:szCs w:val="22"/>
              </w:rPr>
            </w:pPr>
            <w:r w:rsidRPr="008C6816">
              <w:rPr>
                <w:rFonts w:cs="Arial"/>
                <w:sz w:val="22"/>
                <w:szCs w:val="22"/>
              </w:rPr>
              <w:t>WHO-approved preliminary architecture, system and method profiles, source-grounded mappings and rules, MAS System, evidence-assessment crosswalk, source and gap registers, scientific review record</w:t>
            </w:r>
            <w:r w:rsidR="0078326A" w:rsidRPr="008C6816">
              <w:rPr>
                <w:rFonts w:cs="Arial"/>
                <w:sz w:val="22"/>
                <w:szCs w:val="22"/>
              </w:rPr>
              <w:t>, evidence-strength assessment pathways and routing rules; reviewer declarations; and documented disposition of scientific review comments.</w:t>
            </w:r>
          </w:p>
        </w:tc>
        <w:tc>
          <w:tcPr>
            <w:tcW w:w="0" w:type="auto"/>
            <w:hideMark/>
          </w:tcPr>
          <w:p w14:paraId="03A5B65B" w14:textId="77777777" w:rsidR="00DA75F6" w:rsidRPr="008C6816" w:rsidRDefault="00DA75F6" w:rsidP="0047111E">
            <w:pPr>
              <w:jc w:val="left"/>
              <w:rPr>
                <w:rFonts w:cs="Arial"/>
                <w:sz w:val="22"/>
                <w:szCs w:val="22"/>
              </w:rPr>
            </w:pPr>
            <w:r w:rsidRPr="008C6816">
              <w:rPr>
                <w:rFonts w:cs="Arial"/>
                <w:b/>
                <w:bCs/>
                <w:sz w:val="22"/>
                <w:szCs w:val="22"/>
              </w:rPr>
              <w:t>30 April 2027</w:t>
            </w:r>
          </w:p>
        </w:tc>
      </w:tr>
      <w:tr w:rsidR="00DA75F6" w:rsidRPr="00CA28F4" w14:paraId="68D0F681" w14:textId="77777777" w:rsidTr="0047111E">
        <w:tc>
          <w:tcPr>
            <w:tcW w:w="0" w:type="auto"/>
            <w:hideMark/>
          </w:tcPr>
          <w:p w14:paraId="59249222" w14:textId="77777777" w:rsidR="00DA75F6" w:rsidRPr="008C6816" w:rsidRDefault="00DA75F6" w:rsidP="0047111E">
            <w:pPr>
              <w:jc w:val="left"/>
              <w:rPr>
                <w:rFonts w:cs="Arial"/>
                <w:sz w:val="22"/>
                <w:szCs w:val="22"/>
              </w:rPr>
            </w:pPr>
            <w:r w:rsidRPr="008C6816">
              <w:rPr>
                <w:rFonts w:cs="Arial"/>
                <w:b/>
                <w:bCs/>
                <w:sz w:val="22"/>
                <w:szCs w:val="22"/>
              </w:rPr>
              <w:t>D3</w:t>
            </w:r>
          </w:p>
        </w:tc>
        <w:tc>
          <w:tcPr>
            <w:tcW w:w="0" w:type="auto"/>
            <w:hideMark/>
          </w:tcPr>
          <w:p w14:paraId="6B0702EF" w14:textId="77777777" w:rsidR="00DA75F6" w:rsidRPr="008C6816" w:rsidRDefault="00DA75F6" w:rsidP="0047111E">
            <w:pPr>
              <w:jc w:val="left"/>
              <w:rPr>
                <w:rFonts w:cs="Arial"/>
                <w:sz w:val="22"/>
                <w:szCs w:val="22"/>
              </w:rPr>
            </w:pPr>
            <w:r w:rsidRPr="008C6816">
              <w:rPr>
                <w:rFonts w:cs="Arial"/>
                <w:sz w:val="22"/>
                <w:szCs w:val="22"/>
              </w:rPr>
              <w:t>Tested restricted browser-based prototype showing the four connected products through agreed pathways, with initial usability, accessibility, privacy, security and architecture test evidence</w:t>
            </w:r>
          </w:p>
        </w:tc>
        <w:tc>
          <w:tcPr>
            <w:tcW w:w="0" w:type="auto"/>
            <w:hideMark/>
          </w:tcPr>
          <w:p w14:paraId="070869D6" w14:textId="77777777" w:rsidR="00DA75F6" w:rsidRPr="008C6816" w:rsidRDefault="00DA75F6" w:rsidP="0047111E">
            <w:pPr>
              <w:jc w:val="left"/>
              <w:rPr>
                <w:rFonts w:cs="Arial"/>
                <w:sz w:val="22"/>
                <w:szCs w:val="22"/>
              </w:rPr>
            </w:pPr>
            <w:r w:rsidRPr="008C6816">
              <w:rPr>
                <w:rFonts w:cs="Arial"/>
                <w:b/>
                <w:bCs/>
                <w:sz w:val="22"/>
                <w:szCs w:val="22"/>
              </w:rPr>
              <w:t>30 June 2027</w:t>
            </w:r>
          </w:p>
        </w:tc>
      </w:tr>
      <w:tr w:rsidR="00DA75F6" w:rsidRPr="00CA28F4" w14:paraId="232A06EF" w14:textId="77777777" w:rsidTr="0047111E">
        <w:tc>
          <w:tcPr>
            <w:tcW w:w="0" w:type="auto"/>
            <w:hideMark/>
          </w:tcPr>
          <w:p w14:paraId="338DA2CF" w14:textId="77777777" w:rsidR="00DA75F6" w:rsidRPr="008C6816" w:rsidRDefault="00DA75F6" w:rsidP="0047111E">
            <w:pPr>
              <w:jc w:val="left"/>
              <w:rPr>
                <w:rFonts w:cs="Arial"/>
                <w:sz w:val="22"/>
                <w:szCs w:val="22"/>
              </w:rPr>
            </w:pPr>
            <w:r w:rsidRPr="008C6816">
              <w:rPr>
                <w:rFonts w:cs="Arial"/>
                <w:b/>
                <w:bCs/>
                <w:sz w:val="22"/>
                <w:szCs w:val="22"/>
              </w:rPr>
              <w:t>D4</w:t>
            </w:r>
          </w:p>
        </w:tc>
        <w:tc>
          <w:tcPr>
            <w:tcW w:w="0" w:type="auto"/>
            <w:hideMark/>
          </w:tcPr>
          <w:p w14:paraId="5BABA0E9" w14:textId="77777777" w:rsidR="00DA75F6" w:rsidRPr="008C6816" w:rsidRDefault="00DA75F6" w:rsidP="0047111E">
            <w:pPr>
              <w:jc w:val="left"/>
              <w:rPr>
                <w:rFonts w:cs="Arial"/>
                <w:sz w:val="22"/>
                <w:szCs w:val="22"/>
              </w:rPr>
            </w:pPr>
            <w:r w:rsidRPr="008C6816">
              <w:rPr>
                <w:rFonts w:cs="Arial"/>
                <w:sz w:val="22"/>
                <w:szCs w:val="22"/>
              </w:rPr>
              <w:t>Integrated Early Alpha Test Product with agreed pathways, MAS generation, assessment routing, glossary, guidance, feedback and integration test evidence</w:t>
            </w:r>
          </w:p>
        </w:tc>
        <w:tc>
          <w:tcPr>
            <w:tcW w:w="0" w:type="auto"/>
            <w:hideMark/>
          </w:tcPr>
          <w:p w14:paraId="6248EFF2" w14:textId="77777777" w:rsidR="00DA75F6" w:rsidRPr="008C6816" w:rsidRDefault="00DA75F6" w:rsidP="0047111E">
            <w:pPr>
              <w:jc w:val="left"/>
              <w:rPr>
                <w:rFonts w:cs="Arial"/>
                <w:sz w:val="22"/>
                <w:szCs w:val="22"/>
              </w:rPr>
            </w:pPr>
            <w:r w:rsidRPr="008C6816">
              <w:rPr>
                <w:rFonts w:cs="Arial"/>
                <w:b/>
                <w:bCs/>
                <w:sz w:val="22"/>
                <w:szCs w:val="22"/>
              </w:rPr>
              <w:t>31 August 2027</w:t>
            </w:r>
          </w:p>
        </w:tc>
      </w:tr>
      <w:tr w:rsidR="00DA75F6" w:rsidRPr="00CA28F4" w14:paraId="7008887C" w14:textId="77777777" w:rsidTr="0047111E">
        <w:tc>
          <w:tcPr>
            <w:tcW w:w="0" w:type="auto"/>
            <w:hideMark/>
          </w:tcPr>
          <w:p w14:paraId="1E58C782" w14:textId="77777777" w:rsidR="00DA75F6" w:rsidRPr="008C6816" w:rsidRDefault="00DA75F6" w:rsidP="0047111E">
            <w:pPr>
              <w:jc w:val="left"/>
              <w:rPr>
                <w:rFonts w:cs="Arial"/>
                <w:sz w:val="22"/>
                <w:szCs w:val="22"/>
              </w:rPr>
            </w:pPr>
            <w:r w:rsidRPr="008C6816">
              <w:rPr>
                <w:rFonts w:cs="Arial"/>
                <w:b/>
                <w:bCs/>
                <w:sz w:val="22"/>
                <w:szCs w:val="22"/>
              </w:rPr>
              <w:t>D5</w:t>
            </w:r>
          </w:p>
        </w:tc>
        <w:tc>
          <w:tcPr>
            <w:tcW w:w="0" w:type="auto"/>
            <w:hideMark/>
          </w:tcPr>
          <w:p w14:paraId="4EEA810B" w14:textId="08B40BFD" w:rsidR="00DA75F6" w:rsidRPr="008C6816" w:rsidRDefault="00DA75F6" w:rsidP="0047111E">
            <w:pPr>
              <w:jc w:val="left"/>
              <w:rPr>
                <w:rFonts w:cs="Arial"/>
                <w:sz w:val="22"/>
                <w:szCs w:val="22"/>
              </w:rPr>
            </w:pPr>
            <w:r w:rsidRPr="008C6816">
              <w:rPr>
                <w:rFonts w:cs="Arial"/>
                <w:sz w:val="22"/>
                <w:szCs w:val="22"/>
              </w:rPr>
              <w:t>WHO-cleared restricted alpha, controlled demonstration, alpha-tester onboarding and architecture presentation</w:t>
            </w:r>
            <w:r w:rsidR="00B6025B" w:rsidRPr="008C6816">
              <w:rPr>
                <w:rFonts w:cs="Arial"/>
                <w:sz w:val="22"/>
                <w:szCs w:val="22"/>
              </w:rPr>
              <w:t xml:space="preserve"> (as parallel session)</w:t>
            </w:r>
          </w:p>
        </w:tc>
        <w:tc>
          <w:tcPr>
            <w:tcW w:w="0" w:type="auto"/>
            <w:hideMark/>
          </w:tcPr>
          <w:p w14:paraId="15657364" w14:textId="77777777" w:rsidR="00DA75F6" w:rsidRPr="008C6816" w:rsidRDefault="00DA75F6" w:rsidP="0047111E">
            <w:pPr>
              <w:jc w:val="left"/>
              <w:rPr>
                <w:rFonts w:cs="Arial"/>
                <w:sz w:val="22"/>
                <w:szCs w:val="22"/>
              </w:rPr>
            </w:pPr>
            <w:r w:rsidRPr="008C6816">
              <w:rPr>
                <w:rFonts w:cs="Arial"/>
                <w:b/>
                <w:bCs/>
                <w:sz w:val="22"/>
                <w:szCs w:val="22"/>
              </w:rPr>
              <w:t>Alpha by 15 October 2027; Summit 10–12 November 2027</w:t>
            </w:r>
          </w:p>
        </w:tc>
      </w:tr>
      <w:tr w:rsidR="00DA75F6" w:rsidRPr="00CA28F4" w14:paraId="089D8DBF" w14:textId="77777777" w:rsidTr="0047111E">
        <w:tc>
          <w:tcPr>
            <w:tcW w:w="0" w:type="auto"/>
            <w:hideMark/>
          </w:tcPr>
          <w:p w14:paraId="1268EFFD" w14:textId="77777777" w:rsidR="00DA75F6" w:rsidRPr="008C6816" w:rsidRDefault="00DA75F6" w:rsidP="0047111E">
            <w:pPr>
              <w:jc w:val="left"/>
              <w:rPr>
                <w:rFonts w:cs="Arial"/>
                <w:sz w:val="22"/>
                <w:szCs w:val="22"/>
              </w:rPr>
            </w:pPr>
            <w:r w:rsidRPr="008C6816">
              <w:rPr>
                <w:rFonts w:cs="Arial"/>
                <w:b/>
                <w:bCs/>
                <w:sz w:val="22"/>
                <w:szCs w:val="22"/>
              </w:rPr>
              <w:t>D6</w:t>
            </w:r>
          </w:p>
        </w:tc>
        <w:tc>
          <w:tcPr>
            <w:tcW w:w="0" w:type="auto"/>
            <w:hideMark/>
          </w:tcPr>
          <w:p w14:paraId="5ECB88F6" w14:textId="3B7EBBCC" w:rsidR="00DA75F6" w:rsidRPr="008C6816" w:rsidRDefault="0078326A" w:rsidP="0047111E">
            <w:pPr>
              <w:jc w:val="left"/>
              <w:rPr>
                <w:rFonts w:cs="Arial"/>
                <w:sz w:val="22"/>
                <w:szCs w:val="22"/>
              </w:rPr>
            </w:pPr>
            <w:r w:rsidRPr="008C6816">
              <w:rPr>
                <w:rFonts w:cs="Arial"/>
                <w:sz w:val="22"/>
                <w:szCs w:val="22"/>
              </w:rPr>
              <w:t>Final corrected alpha; editable scientific content; source register; mappings and decision rules; MAS materials; schemas and controlled terminology; source code; test results; unresolved defects and technical debt; architecture and interface documentation; licences and dependencies; user and administrator guidance; user-feedback record; gap log; and Phase 2 transition roadmap.</w:t>
            </w:r>
          </w:p>
        </w:tc>
        <w:tc>
          <w:tcPr>
            <w:tcW w:w="0" w:type="auto"/>
            <w:hideMark/>
          </w:tcPr>
          <w:p w14:paraId="41522D38" w14:textId="77777777" w:rsidR="00DA75F6" w:rsidRPr="008C6816" w:rsidRDefault="00DA75F6" w:rsidP="0047111E">
            <w:pPr>
              <w:jc w:val="left"/>
              <w:rPr>
                <w:rFonts w:cs="Arial"/>
                <w:sz w:val="22"/>
                <w:szCs w:val="22"/>
              </w:rPr>
            </w:pPr>
            <w:r w:rsidRPr="008C6816">
              <w:rPr>
                <w:rFonts w:cs="Arial"/>
                <w:b/>
                <w:bCs/>
                <w:sz w:val="22"/>
                <w:szCs w:val="22"/>
              </w:rPr>
              <w:t>31 December 2027</w:t>
            </w:r>
          </w:p>
        </w:tc>
      </w:tr>
    </w:tbl>
    <w:p w14:paraId="29AAB838" w14:textId="3ADBBAB3" w:rsidR="00C0532E" w:rsidRPr="00CA28F4" w:rsidRDefault="00C0532E" w:rsidP="00C0532E">
      <w:pPr>
        <w:tabs>
          <w:tab w:val="num" w:pos="567"/>
        </w:tabs>
        <w:autoSpaceDE w:val="0"/>
        <w:autoSpaceDN w:val="0"/>
        <w:adjustRightInd w:val="0"/>
        <w:rPr>
          <w:rFonts w:cs="Arial"/>
          <w:color w:val="FF0000"/>
          <w:sz w:val="22"/>
          <w:szCs w:val="22"/>
          <w:lang w:val="en-GB"/>
        </w:rPr>
      </w:pPr>
    </w:p>
    <w:p w14:paraId="737DFF45" w14:textId="77777777" w:rsidR="00BE46BC" w:rsidRDefault="00BE46BC" w:rsidP="00D07547">
      <w:pPr>
        <w:rPr>
          <w:rFonts w:cs="Arial"/>
          <w:i/>
          <w:iCs/>
          <w:color w:val="FF0000"/>
          <w:sz w:val="22"/>
          <w:szCs w:val="22"/>
          <w:lang w:val="en-GB"/>
        </w:rPr>
      </w:pPr>
    </w:p>
    <w:p w14:paraId="43B6DE8C" w14:textId="77777777" w:rsidR="00F72826" w:rsidRPr="00A112BC" w:rsidRDefault="00F72826" w:rsidP="008C6816">
      <w:pPr>
        <w:pStyle w:val="Heading3"/>
        <w:keepNext/>
        <w:widowControl w:val="0"/>
        <w:numPr>
          <w:ilvl w:val="2"/>
          <w:numId w:val="1"/>
        </w:numPr>
        <w:tabs>
          <w:tab w:val="clear" w:pos="851"/>
          <w:tab w:val="clear" w:pos="2280"/>
        </w:tabs>
        <w:spacing w:before="120" w:line="240" w:lineRule="atLeast"/>
        <w:ind w:left="990"/>
        <w:jc w:val="lowKashida"/>
        <w:rPr>
          <w:rFonts w:ascii="Arial" w:hAnsi="Arial"/>
          <w:color w:val="447DB5"/>
        </w:rPr>
      </w:pPr>
      <w:bookmarkStart w:id="67" w:name="_Toc242791421"/>
      <w:r w:rsidRPr="00A112BC">
        <w:rPr>
          <w:rFonts w:ascii="Arial" w:hAnsi="Arial"/>
          <w:color w:val="447DB5"/>
        </w:rPr>
        <w:lastRenderedPageBreak/>
        <w:t>Reporting requirements</w:t>
      </w:r>
      <w:bookmarkEnd w:id="67"/>
    </w:p>
    <w:p w14:paraId="034A6B20" w14:textId="417CB5EC" w:rsidR="00C0532E" w:rsidRDefault="00DA75F6" w:rsidP="00DA75F6">
      <w:pPr>
        <w:tabs>
          <w:tab w:val="num" w:pos="567"/>
        </w:tabs>
        <w:autoSpaceDE w:val="0"/>
        <w:autoSpaceDN w:val="0"/>
        <w:adjustRightInd w:val="0"/>
        <w:spacing w:after="60"/>
        <w:rPr>
          <w:rFonts w:cs="Arial"/>
          <w:sz w:val="22"/>
          <w:szCs w:val="22"/>
          <w:lang w:val="en-GB"/>
        </w:rPr>
      </w:pPr>
      <w:bookmarkStart w:id="68" w:name="_Toc191096584"/>
      <w:r>
        <w:rPr>
          <w:rFonts w:cs="Arial"/>
          <w:sz w:val="22"/>
          <w:szCs w:val="22"/>
          <w:lang w:val="en-GB"/>
        </w:rPr>
        <w:t xml:space="preserve"> R</w:t>
      </w:r>
      <w:r w:rsidRPr="00DA75F6">
        <w:rPr>
          <w:rFonts w:cs="Arial"/>
          <w:sz w:val="22"/>
          <w:szCs w:val="22"/>
          <w:lang w:val="en-GB"/>
        </w:rPr>
        <w:t>eport to the designated TMC technical focal point. Maintain the integrated workplan, risks, issues, decisions, sources, rules, gaps, user feedback and changes; provide progress updates and a report with each deliverable.</w:t>
      </w:r>
      <w:r>
        <w:rPr>
          <w:rFonts w:cs="Arial"/>
          <w:sz w:val="22"/>
          <w:szCs w:val="22"/>
          <w:lang w:val="en-GB"/>
        </w:rPr>
        <w:t xml:space="preserve"> </w:t>
      </w:r>
      <w:r w:rsidR="00C0532E" w:rsidRPr="00991385">
        <w:rPr>
          <w:rFonts w:cs="Arial"/>
          <w:sz w:val="22"/>
          <w:szCs w:val="22"/>
          <w:lang w:val="en-GB"/>
        </w:rPr>
        <w:t>Additional reporting activities may be requested by WHO, or initiated by the project manager on a need basis.</w:t>
      </w:r>
    </w:p>
    <w:p w14:paraId="47FCD260" w14:textId="77777777" w:rsidR="00F72826" w:rsidRPr="00A112BC" w:rsidRDefault="00F72826" w:rsidP="00F72826">
      <w:pPr>
        <w:keepNext/>
        <w:keepLines/>
        <w:rPr>
          <w:i/>
          <w:color w:val="FF0000"/>
          <w:sz w:val="22"/>
          <w:lang w:val="en-GB"/>
        </w:rPr>
      </w:pPr>
    </w:p>
    <w:p w14:paraId="491F85D1" w14:textId="77777777" w:rsidR="00E203E0" w:rsidRPr="008C6816" w:rsidRDefault="00E203E0" w:rsidP="008C6816">
      <w:pPr>
        <w:pStyle w:val="Heading3"/>
        <w:keepNext/>
        <w:widowControl w:val="0"/>
        <w:numPr>
          <w:ilvl w:val="2"/>
          <w:numId w:val="1"/>
        </w:numPr>
        <w:tabs>
          <w:tab w:val="clear" w:pos="851"/>
          <w:tab w:val="clear" w:pos="2280"/>
        </w:tabs>
        <w:spacing w:before="120" w:line="240" w:lineRule="atLeast"/>
        <w:ind w:left="990"/>
        <w:jc w:val="lowKashida"/>
        <w:rPr>
          <w:rFonts w:ascii="Arial" w:hAnsi="Arial"/>
          <w:color w:val="447DB5"/>
        </w:rPr>
      </w:pPr>
      <w:bookmarkStart w:id="69" w:name="_Toc242791422"/>
      <w:r w:rsidRPr="00A112BC">
        <w:rPr>
          <w:rFonts w:ascii="Arial" w:hAnsi="Arial"/>
          <w:color w:val="447DB5"/>
        </w:rPr>
        <w:t>Performance monitoring</w:t>
      </w:r>
      <w:bookmarkEnd w:id="68"/>
      <w:bookmarkEnd w:id="69"/>
    </w:p>
    <w:p w14:paraId="704676DE" w14:textId="6FEF89A6" w:rsidR="00E203E0" w:rsidRPr="00A112BC" w:rsidRDefault="00DA75F6" w:rsidP="00DA75F6">
      <w:pPr>
        <w:rPr>
          <w:i/>
          <w:color w:val="FF0000"/>
          <w:sz w:val="22"/>
          <w:lang w:val="en-GB"/>
        </w:rPr>
      </w:pPr>
      <w:r w:rsidRPr="00DA75F6">
        <w:rPr>
          <w:sz w:val="22"/>
          <w:lang w:val="en-GB"/>
        </w:rPr>
        <w:t>The Contractor will be evaluated against the agreed D1–D6 deliverables and WHO acceptance criteria, including timely delivery; scientific accuracy and independent review; source-grounding and traceability of method suggestions; clear treatment of limitations and uncertainty; quality of the restricted alpha and its usability, accessibility, privacy and security testing; documented response to review comments and defects; effective coordination and cost control; and complete, usable handover to WHO. WHO approval of D2 scientific content and decision logic is required before integrated alpha build, and written WHO acceptance is required for each deliverable.</w:t>
      </w:r>
    </w:p>
    <w:p w14:paraId="5A4B12BD" w14:textId="2C66186C" w:rsidR="005B200B" w:rsidRPr="00A112BC" w:rsidRDefault="005B200B" w:rsidP="008C6816">
      <w:pPr>
        <w:pStyle w:val="Heading3"/>
        <w:keepNext/>
        <w:widowControl w:val="0"/>
        <w:numPr>
          <w:ilvl w:val="2"/>
          <w:numId w:val="1"/>
        </w:numPr>
        <w:tabs>
          <w:tab w:val="clear" w:pos="851"/>
          <w:tab w:val="clear" w:pos="2280"/>
        </w:tabs>
        <w:spacing w:before="120" w:line="240" w:lineRule="atLeast"/>
        <w:ind w:left="990"/>
        <w:jc w:val="lowKashida"/>
        <w:rPr>
          <w:rFonts w:ascii="Arial" w:hAnsi="Arial"/>
          <w:color w:val="447DB5"/>
        </w:rPr>
      </w:pPr>
      <w:bookmarkStart w:id="70" w:name="_Toc499734280"/>
      <w:bookmarkStart w:id="71" w:name="_Toc499734409"/>
      <w:bookmarkStart w:id="72" w:name="_Toc499734281"/>
      <w:bookmarkStart w:id="73" w:name="_Toc499734410"/>
      <w:bookmarkStart w:id="74" w:name="_Toc499734282"/>
      <w:bookmarkStart w:id="75" w:name="_Toc499734411"/>
      <w:bookmarkStart w:id="76" w:name="_Toc499734283"/>
      <w:bookmarkStart w:id="77" w:name="_Toc499734412"/>
      <w:bookmarkStart w:id="78" w:name="_Toc499734284"/>
      <w:bookmarkStart w:id="79" w:name="_Toc499734413"/>
      <w:bookmarkStart w:id="80" w:name="_Toc499734285"/>
      <w:bookmarkStart w:id="81" w:name="_Toc499734414"/>
      <w:bookmarkStart w:id="82" w:name="_Toc499734286"/>
      <w:bookmarkStart w:id="83" w:name="_Toc499734415"/>
      <w:bookmarkStart w:id="84" w:name="_Toc499734287"/>
      <w:bookmarkStart w:id="85" w:name="_Toc499734416"/>
      <w:bookmarkStart w:id="86" w:name="_Toc499734288"/>
      <w:bookmarkStart w:id="87" w:name="_Toc499734417"/>
      <w:bookmarkStart w:id="88" w:name="_Toc499734289"/>
      <w:bookmarkStart w:id="89" w:name="_Toc499734418"/>
      <w:bookmarkStart w:id="90" w:name="_Toc499734290"/>
      <w:bookmarkStart w:id="91" w:name="_Toc499734419"/>
      <w:bookmarkStart w:id="92" w:name="_Toc499734291"/>
      <w:bookmarkStart w:id="93" w:name="_Toc499734420"/>
      <w:bookmarkStart w:id="94" w:name="_Toc499734292"/>
      <w:bookmarkStart w:id="95" w:name="_Toc499734421"/>
      <w:bookmarkStart w:id="96" w:name="_Toc499734293"/>
      <w:bookmarkStart w:id="97" w:name="_Toc499734422"/>
      <w:bookmarkStart w:id="98" w:name="_Toc191096587"/>
      <w:bookmarkStart w:id="99" w:name="_Toc242791423"/>
      <w:bookmarkEnd w:id="62"/>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r w:rsidRPr="00A112BC">
        <w:rPr>
          <w:rFonts w:ascii="Arial" w:hAnsi="Arial"/>
          <w:color w:val="447DB5"/>
        </w:rPr>
        <w:t xml:space="preserve">Further </w:t>
      </w:r>
      <w:bookmarkEnd w:id="98"/>
      <w:r w:rsidR="00800E39" w:rsidRPr="006659FF">
        <w:rPr>
          <w:rFonts w:ascii="Arial" w:hAnsi="Arial"/>
          <w:color w:val="447DB5"/>
        </w:rPr>
        <w:t>capacities</w:t>
      </w:r>
      <w:bookmarkEnd w:id="99"/>
    </w:p>
    <w:p w14:paraId="0D1AD2AD" w14:textId="28A37F10" w:rsidR="003C72F6" w:rsidRPr="00217A1B" w:rsidRDefault="0078326A" w:rsidP="00800E39">
      <w:pPr>
        <w:keepNext/>
        <w:keepLines/>
        <w:rPr>
          <w:i/>
          <w:sz w:val="22"/>
          <w:lang w:val="en-GB"/>
        </w:rPr>
      </w:pPr>
      <w:bookmarkStart w:id="100" w:name="_Toc191446310"/>
      <w:r w:rsidRPr="00217A1B">
        <w:rPr>
          <w:sz w:val="22"/>
          <w:lang w:val="en-GB"/>
        </w:rPr>
        <w:t>The Contractor shall progressively transfer all approved content, source records, mappings, decision rules, schemas, controlled terminology, source code, configuration files, tests and documentation to WHO-controlled repositories. The solution shall be modular, configurable and exportable and shall not create unapproved proprietary dependencies or contractor lock-in. No live personal, confidential, proprietary or protected traditional-knowledge data shall be entered into the alpha unless specifically authorized by WHO. The final transition package shall enable WHO or another contractor to maintain, revise and expand the products without repeating Phase 1</w:t>
      </w:r>
      <w:r w:rsidR="00DA75F6" w:rsidRPr="00217A1B">
        <w:rPr>
          <w:sz w:val="22"/>
          <w:lang w:val="en-GB"/>
        </w:rPr>
        <w:t>.</w:t>
      </w:r>
    </w:p>
    <w:p w14:paraId="5910ED8B" w14:textId="77777777" w:rsidR="00800E39" w:rsidRDefault="00311B81" w:rsidP="00D07547">
      <w:pPr>
        <w:keepNext/>
        <w:keepLines/>
        <w:tabs>
          <w:tab w:val="left" w:pos="1346"/>
        </w:tabs>
      </w:pPr>
      <w:r>
        <w:tab/>
      </w:r>
    </w:p>
    <w:p w14:paraId="7975DE43" w14:textId="77777777" w:rsidR="00F72826" w:rsidRDefault="00F72826" w:rsidP="00D07547">
      <w:pPr>
        <w:keepNext/>
        <w:keepLines/>
        <w:tabs>
          <w:tab w:val="left" w:pos="1346"/>
        </w:tabs>
      </w:pPr>
    </w:p>
    <w:p w14:paraId="39DC9857" w14:textId="77777777" w:rsidR="00BE46BC" w:rsidRDefault="00BE46BC">
      <w:pPr>
        <w:jc w:val="left"/>
      </w:pPr>
      <w:r>
        <w:br w:type="page"/>
      </w:r>
    </w:p>
    <w:p w14:paraId="5ECD1FF0" w14:textId="77777777" w:rsidR="00141137" w:rsidRPr="00091745" w:rsidRDefault="00141137" w:rsidP="00D77D19">
      <w:pPr>
        <w:pStyle w:val="Heading1"/>
        <w:pageBreakBefore w:val="0"/>
        <w:numPr>
          <w:ilvl w:val="0"/>
          <w:numId w:val="1"/>
        </w:numPr>
        <w:spacing w:after="0"/>
        <w:ind w:left="0"/>
        <w:rPr>
          <w:rFonts w:ascii="Arial" w:hAnsi="Arial" w:cs="Arial"/>
          <w:color w:val="447DB5"/>
          <w:sz w:val="22"/>
          <w:szCs w:val="22"/>
        </w:rPr>
      </w:pPr>
      <w:bookmarkStart w:id="101" w:name="_Ref501551843"/>
      <w:bookmarkStart w:id="102" w:name="_Toc242791424"/>
      <w:r w:rsidRPr="00091745">
        <w:rPr>
          <w:rFonts w:ascii="Arial" w:hAnsi="Arial" w:cs="Arial"/>
          <w:color w:val="447DB5"/>
          <w:sz w:val="22"/>
          <w:szCs w:val="22"/>
        </w:rPr>
        <w:lastRenderedPageBreak/>
        <w:t>Instructions To Bidders</w:t>
      </w:r>
      <w:bookmarkEnd w:id="40"/>
      <w:bookmarkEnd w:id="41"/>
      <w:bookmarkEnd w:id="100"/>
      <w:bookmarkEnd w:id="101"/>
      <w:bookmarkEnd w:id="102"/>
    </w:p>
    <w:p w14:paraId="7E4F2E53" w14:textId="77777777" w:rsidR="00141137" w:rsidRPr="00091745" w:rsidRDefault="00141137" w:rsidP="00141137">
      <w:pPr>
        <w:rPr>
          <w:rFonts w:cs="Arial"/>
          <w:sz w:val="22"/>
          <w:szCs w:val="22"/>
          <w:lang w:val="en-GB"/>
        </w:rPr>
      </w:pPr>
    </w:p>
    <w:p w14:paraId="3EB114D2" w14:textId="63C3ACFE" w:rsidR="00141137" w:rsidRDefault="00972E5E" w:rsidP="008F3D42">
      <w:pPr>
        <w:rPr>
          <w:rFonts w:cs="Arial"/>
          <w:sz w:val="22"/>
          <w:szCs w:val="22"/>
          <w:lang w:val="en-GB"/>
        </w:rPr>
      </w:pPr>
      <w:r w:rsidRPr="00091745">
        <w:rPr>
          <w:rFonts w:cs="Arial"/>
          <w:sz w:val="22"/>
          <w:szCs w:val="22"/>
          <w:lang w:val="en-GB"/>
        </w:rPr>
        <w:t>Bidders should follow the instructions set forth below in the submission of their proposal to WHO</w:t>
      </w:r>
      <w:r w:rsidR="008F3D42">
        <w:rPr>
          <w:rFonts w:cs="Arial"/>
          <w:sz w:val="22"/>
          <w:szCs w:val="22"/>
          <w:lang w:val="en-GB"/>
        </w:rPr>
        <w:t>:</w:t>
      </w:r>
    </w:p>
    <w:p w14:paraId="2A78A112" w14:textId="77777777" w:rsidR="00AD55F4" w:rsidRDefault="00AD55F4" w:rsidP="008F3D42">
      <w:pPr>
        <w:rPr>
          <w:rFonts w:cs="Arial"/>
          <w:sz w:val="22"/>
          <w:szCs w:val="22"/>
          <w:lang w:val="en-GB"/>
        </w:rPr>
      </w:pPr>
    </w:p>
    <w:p w14:paraId="70C7EEC7" w14:textId="0362F775" w:rsidR="00AD55F4" w:rsidRPr="005E6CC6" w:rsidRDefault="00AD55F4" w:rsidP="00F57C68">
      <w:pPr>
        <w:tabs>
          <w:tab w:val="num" w:pos="540"/>
        </w:tabs>
        <w:autoSpaceDE w:val="0"/>
        <w:autoSpaceDN w:val="0"/>
        <w:adjustRightInd w:val="0"/>
        <w:rPr>
          <w:rFonts w:asciiTheme="minorBidi" w:hAnsiTheme="minorBidi" w:cstheme="minorBidi"/>
          <w:b/>
          <w:sz w:val="22"/>
          <w:szCs w:val="22"/>
          <w:lang w:val="en-GB"/>
        </w:rPr>
      </w:pPr>
      <w:r w:rsidRPr="005E6CC6">
        <w:rPr>
          <w:rFonts w:asciiTheme="minorBidi" w:hAnsiTheme="minorBidi" w:cstheme="minorBidi"/>
          <w:b/>
          <w:sz w:val="22"/>
          <w:szCs w:val="22"/>
          <w:lang w:val="en-GB"/>
        </w:rPr>
        <w:t xml:space="preserve">WHO will not be responsible for </w:t>
      </w:r>
      <w:r>
        <w:rPr>
          <w:rFonts w:asciiTheme="minorBidi" w:hAnsiTheme="minorBidi" w:cstheme="minorBidi"/>
          <w:b/>
          <w:sz w:val="22"/>
          <w:szCs w:val="22"/>
          <w:lang w:val="en-GB"/>
        </w:rPr>
        <w:t xml:space="preserve">any </w:t>
      </w:r>
      <w:r w:rsidRPr="005E6CC6">
        <w:rPr>
          <w:rFonts w:asciiTheme="minorBidi" w:hAnsiTheme="minorBidi" w:cstheme="minorBidi"/>
          <w:b/>
          <w:sz w:val="22"/>
          <w:szCs w:val="22"/>
          <w:lang w:val="en-GB"/>
        </w:rPr>
        <w:t>proposal which do</w:t>
      </w:r>
      <w:r>
        <w:rPr>
          <w:rFonts w:asciiTheme="minorBidi" w:hAnsiTheme="minorBidi" w:cstheme="minorBidi"/>
          <w:b/>
          <w:sz w:val="22"/>
          <w:szCs w:val="22"/>
          <w:lang w:val="en-GB"/>
        </w:rPr>
        <w:t>es</w:t>
      </w:r>
      <w:r w:rsidRPr="005E6CC6">
        <w:rPr>
          <w:rFonts w:asciiTheme="minorBidi" w:hAnsiTheme="minorBidi" w:cstheme="minorBidi"/>
          <w:b/>
          <w:sz w:val="22"/>
          <w:szCs w:val="22"/>
          <w:lang w:val="en-GB"/>
        </w:rPr>
        <w:t xml:space="preserve"> not follow the </w:t>
      </w:r>
      <w:r>
        <w:rPr>
          <w:rFonts w:asciiTheme="minorBidi" w:hAnsiTheme="minorBidi" w:cstheme="minorBidi"/>
          <w:b/>
          <w:sz w:val="22"/>
          <w:szCs w:val="22"/>
          <w:lang w:val="en-GB"/>
        </w:rPr>
        <w:t xml:space="preserve">instructions </w:t>
      </w:r>
      <w:r w:rsidRPr="005E6CC6">
        <w:rPr>
          <w:rFonts w:asciiTheme="minorBidi" w:hAnsiTheme="minorBidi" w:cstheme="minorBidi"/>
          <w:b/>
          <w:sz w:val="22"/>
          <w:szCs w:val="22"/>
          <w:lang w:val="en-GB"/>
        </w:rPr>
        <w:t>in this R</w:t>
      </w:r>
      <w:r>
        <w:rPr>
          <w:rFonts w:asciiTheme="minorBidi" w:hAnsiTheme="minorBidi" w:cstheme="minorBidi"/>
          <w:b/>
          <w:sz w:val="22"/>
          <w:szCs w:val="22"/>
          <w:lang w:val="en-GB"/>
        </w:rPr>
        <w:t xml:space="preserve">FP, including this Section </w:t>
      </w:r>
      <w:r w:rsidR="00280E07">
        <w:rPr>
          <w:rFonts w:asciiTheme="minorBidi" w:hAnsiTheme="minorBidi" w:cstheme="minorBidi"/>
          <w:b/>
          <w:sz w:val="22"/>
          <w:szCs w:val="22"/>
          <w:lang w:val="en-GB"/>
        </w:rPr>
        <w:fldChar w:fldCharType="begin"/>
      </w:r>
      <w:r w:rsidR="00280E07">
        <w:rPr>
          <w:rFonts w:asciiTheme="minorBidi" w:hAnsiTheme="minorBidi" w:cstheme="minorBidi"/>
          <w:b/>
          <w:sz w:val="22"/>
          <w:szCs w:val="22"/>
          <w:lang w:val="en-GB"/>
        </w:rPr>
        <w:instrText xml:space="preserve"> REF _Ref501551843 \r \h </w:instrText>
      </w:r>
      <w:r w:rsidR="00280E07">
        <w:rPr>
          <w:rFonts w:asciiTheme="minorBidi" w:hAnsiTheme="minorBidi" w:cstheme="minorBidi"/>
          <w:b/>
          <w:sz w:val="22"/>
          <w:szCs w:val="22"/>
          <w:lang w:val="en-GB"/>
        </w:rPr>
      </w:r>
      <w:r w:rsidR="00280E07">
        <w:rPr>
          <w:rFonts w:asciiTheme="minorBidi" w:hAnsiTheme="minorBidi" w:cstheme="minorBidi"/>
          <w:b/>
          <w:sz w:val="22"/>
          <w:szCs w:val="22"/>
          <w:lang w:val="en-GB"/>
        </w:rPr>
        <w:fldChar w:fldCharType="separate"/>
      </w:r>
      <w:r w:rsidR="004929BF">
        <w:rPr>
          <w:rFonts w:asciiTheme="minorBidi" w:hAnsiTheme="minorBidi" w:cstheme="minorBidi"/>
          <w:b/>
          <w:sz w:val="22"/>
          <w:szCs w:val="22"/>
          <w:lang w:val="en-GB"/>
        </w:rPr>
        <w:t>4</w:t>
      </w:r>
      <w:r w:rsidR="00280E07">
        <w:rPr>
          <w:rFonts w:asciiTheme="minorBidi" w:hAnsiTheme="minorBidi" w:cstheme="minorBidi"/>
          <w:b/>
          <w:sz w:val="22"/>
          <w:szCs w:val="22"/>
          <w:lang w:val="en-GB"/>
        </w:rPr>
        <w:fldChar w:fldCharType="end"/>
      </w:r>
      <w:r w:rsidRPr="005E6CC6">
        <w:rPr>
          <w:rFonts w:asciiTheme="minorBidi" w:hAnsiTheme="minorBidi" w:cstheme="minorBidi"/>
          <w:b/>
          <w:sz w:val="22"/>
          <w:szCs w:val="22"/>
          <w:lang w:val="en-GB"/>
        </w:rPr>
        <w:t xml:space="preserve">, and may, at its discretion, reject </w:t>
      </w:r>
      <w:r>
        <w:rPr>
          <w:rFonts w:asciiTheme="minorBidi" w:hAnsiTheme="minorBidi" w:cstheme="minorBidi"/>
          <w:b/>
          <w:sz w:val="22"/>
          <w:szCs w:val="22"/>
          <w:lang w:val="en-GB"/>
        </w:rPr>
        <w:t xml:space="preserve">any </w:t>
      </w:r>
      <w:r w:rsidRPr="005E6CC6">
        <w:rPr>
          <w:rFonts w:asciiTheme="minorBidi" w:hAnsiTheme="minorBidi" w:cstheme="minorBidi"/>
          <w:b/>
          <w:sz w:val="22"/>
          <w:szCs w:val="22"/>
          <w:lang w:val="en-GB"/>
        </w:rPr>
        <w:t>such non-complaint proposal.</w:t>
      </w:r>
    </w:p>
    <w:p w14:paraId="41202DD2" w14:textId="77777777" w:rsidR="00AD55F4" w:rsidRPr="00091745" w:rsidRDefault="00AD55F4" w:rsidP="008F3D42">
      <w:pPr>
        <w:rPr>
          <w:rFonts w:cs="Arial"/>
          <w:sz w:val="22"/>
          <w:szCs w:val="22"/>
          <w:lang w:val="en-GB"/>
        </w:rPr>
      </w:pPr>
    </w:p>
    <w:p w14:paraId="0A8AAFED" w14:textId="77777777" w:rsidR="008821D9" w:rsidRPr="00091745" w:rsidRDefault="008821D9" w:rsidP="00141137">
      <w:pPr>
        <w:rPr>
          <w:rFonts w:cs="Arial"/>
          <w:sz w:val="22"/>
          <w:szCs w:val="22"/>
          <w:lang w:val="en-GB"/>
        </w:rPr>
      </w:pPr>
    </w:p>
    <w:p w14:paraId="058BDA63" w14:textId="77777777" w:rsidR="00141137" w:rsidRPr="00091745" w:rsidRDefault="00141137" w:rsidP="00A112BC">
      <w:pPr>
        <w:pStyle w:val="StyleHeading2LatinArialComplexArial"/>
        <w:numPr>
          <w:ilvl w:val="1"/>
          <w:numId w:val="1"/>
        </w:numPr>
        <w:pBdr>
          <w:top w:val="single" w:sz="4" w:space="1" w:color="2D6BB5"/>
        </w:pBdr>
        <w:tabs>
          <w:tab w:val="clear" w:pos="851"/>
          <w:tab w:val="num" w:pos="900"/>
        </w:tabs>
        <w:ind w:left="0"/>
        <w:rPr>
          <w:sz w:val="22"/>
          <w:szCs w:val="22"/>
        </w:rPr>
      </w:pPr>
      <w:bookmarkStart w:id="103" w:name="_Toc108259888"/>
      <w:bookmarkStart w:id="104" w:name="_Toc122240159"/>
      <w:bookmarkStart w:id="105" w:name="_Toc122246468"/>
      <w:bookmarkStart w:id="106" w:name="_Toc191446311"/>
      <w:bookmarkStart w:id="107" w:name="_Toc242791425"/>
      <w:r w:rsidRPr="00091745">
        <w:rPr>
          <w:sz w:val="22"/>
          <w:szCs w:val="22"/>
        </w:rPr>
        <w:t xml:space="preserve">Language of the </w:t>
      </w:r>
      <w:bookmarkEnd w:id="103"/>
      <w:r w:rsidRPr="00091745">
        <w:rPr>
          <w:sz w:val="22"/>
          <w:szCs w:val="22"/>
        </w:rPr>
        <w:t xml:space="preserve">Proposal and other </w:t>
      </w:r>
      <w:bookmarkEnd w:id="104"/>
      <w:bookmarkEnd w:id="105"/>
      <w:r w:rsidRPr="00091745">
        <w:rPr>
          <w:sz w:val="22"/>
          <w:szCs w:val="22"/>
        </w:rPr>
        <w:t>Documents</w:t>
      </w:r>
      <w:bookmarkEnd w:id="106"/>
      <w:bookmarkEnd w:id="107"/>
    </w:p>
    <w:p w14:paraId="6145BFC9" w14:textId="77777777" w:rsidR="00141137" w:rsidRPr="00091745" w:rsidRDefault="00141137" w:rsidP="00F02294">
      <w:pPr>
        <w:tabs>
          <w:tab w:val="left" w:pos="851"/>
        </w:tabs>
        <w:autoSpaceDE w:val="0"/>
        <w:autoSpaceDN w:val="0"/>
        <w:adjustRightInd w:val="0"/>
        <w:rPr>
          <w:rFonts w:cs="Arial"/>
          <w:sz w:val="22"/>
          <w:szCs w:val="22"/>
          <w:lang w:val="en-GB"/>
        </w:rPr>
      </w:pPr>
    </w:p>
    <w:p w14:paraId="4BDB6839" w14:textId="64D06A3B" w:rsidR="00141137" w:rsidRPr="00091745" w:rsidRDefault="00141137" w:rsidP="00F02294">
      <w:pPr>
        <w:tabs>
          <w:tab w:val="left" w:pos="851"/>
        </w:tabs>
        <w:autoSpaceDE w:val="0"/>
        <w:autoSpaceDN w:val="0"/>
        <w:adjustRightInd w:val="0"/>
        <w:rPr>
          <w:rFonts w:cs="Arial"/>
          <w:sz w:val="22"/>
          <w:szCs w:val="22"/>
          <w:lang w:val="en-GB"/>
        </w:rPr>
      </w:pPr>
      <w:r w:rsidRPr="00091745">
        <w:rPr>
          <w:rFonts w:cs="Arial"/>
          <w:sz w:val="22"/>
          <w:szCs w:val="22"/>
          <w:lang w:val="en-GB"/>
        </w:rPr>
        <w:t>The proposal prepared by the bidder, and all correspondence and documents relating to the proposal exchanged by the bidder and WHO shall be written in the English language.</w:t>
      </w:r>
      <w:r w:rsidR="00544974">
        <w:rPr>
          <w:rFonts w:cs="Arial"/>
          <w:sz w:val="22"/>
          <w:szCs w:val="22"/>
          <w:lang w:val="en-GB"/>
        </w:rPr>
        <w:t xml:space="preserve"> </w:t>
      </w:r>
    </w:p>
    <w:p w14:paraId="3B3A2341" w14:textId="77777777" w:rsidR="00141137" w:rsidRPr="00091745" w:rsidRDefault="00141137" w:rsidP="00F02294">
      <w:pPr>
        <w:tabs>
          <w:tab w:val="left" w:pos="851"/>
        </w:tabs>
        <w:autoSpaceDE w:val="0"/>
        <w:autoSpaceDN w:val="0"/>
        <w:adjustRightInd w:val="0"/>
        <w:rPr>
          <w:rFonts w:cs="Arial"/>
          <w:sz w:val="22"/>
          <w:szCs w:val="22"/>
          <w:lang w:val="en-GB"/>
        </w:rPr>
      </w:pPr>
    </w:p>
    <w:p w14:paraId="40675891" w14:textId="77777777" w:rsidR="00141137" w:rsidRPr="00091745" w:rsidRDefault="00141137" w:rsidP="00A112BC">
      <w:pPr>
        <w:pStyle w:val="StyleHeading2LatinArialComplexArial"/>
        <w:numPr>
          <w:ilvl w:val="1"/>
          <w:numId w:val="1"/>
        </w:numPr>
        <w:pBdr>
          <w:top w:val="single" w:sz="4" w:space="1" w:color="2D6BB5"/>
        </w:pBdr>
        <w:tabs>
          <w:tab w:val="clear" w:pos="851"/>
          <w:tab w:val="num" w:pos="900"/>
        </w:tabs>
        <w:ind w:left="0"/>
        <w:rPr>
          <w:sz w:val="22"/>
          <w:szCs w:val="22"/>
        </w:rPr>
      </w:pPr>
      <w:bookmarkStart w:id="108" w:name="_Toc108259891"/>
      <w:bookmarkStart w:id="109" w:name="_Toc122240160"/>
      <w:bookmarkStart w:id="110" w:name="_Toc122246469"/>
      <w:bookmarkStart w:id="111" w:name="_Toc191446312"/>
      <w:bookmarkStart w:id="112" w:name="_Toc322348223"/>
      <w:bookmarkStart w:id="113" w:name="_Ref490146527"/>
      <w:bookmarkStart w:id="114" w:name="_Ref490146529"/>
      <w:bookmarkStart w:id="115" w:name="_Ref490146544"/>
      <w:bookmarkStart w:id="116" w:name="_Ref490146596"/>
      <w:bookmarkStart w:id="117" w:name="_Ref499718894"/>
      <w:bookmarkStart w:id="118" w:name="_Toc242791426"/>
      <w:r w:rsidRPr="00091745">
        <w:rPr>
          <w:sz w:val="22"/>
          <w:szCs w:val="22"/>
        </w:rPr>
        <w:t xml:space="preserve">Intention to </w:t>
      </w:r>
      <w:bookmarkEnd w:id="108"/>
      <w:bookmarkEnd w:id="109"/>
      <w:bookmarkEnd w:id="110"/>
      <w:r w:rsidRPr="00091745">
        <w:rPr>
          <w:sz w:val="22"/>
          <w:szCs w:val="22"/>
        </w:rPr>
        <w:t>Bid</w:t>
      </w:r>
      <w:bookmarkEnd w:id="111"/>
      <w:bookmarkEnd w:id="112"/>
      <w:bookmarkEnd w:id="113"/>
      <w:bookmarkEnd w:id="114"/>
      <w:bookmarkEnd w:id="115"/>
      <w:bookmarkEnd w:id="116"/>
      <w:bookmarkEnd w:id="117"/>
      <w:bookmarkEnd w:id="118"/>
    </w:p>
    <w:p w14:paraId="57BD985A" w14:textId="77777777" w:rsidR="00141137" w:rsidRPr="00091745" w:rsidRDefault="00141137" w:rsidP="00F02294">
      <w:pPr>
        <w:tabs>
          <w:tab w:val="left" w:pos="851"/>
        </w:tabs>
        <w:autoSpaceDE w:val="0"/>
        <w:autoSpaceDN w:val="0"/>
        <w:adjustRightInd w:val="0"/>
        <w:rPr>
          <w:rFonts w:cs="Arial"/>
          <w:sz w:val="22"/>
          <w:szCs w:val="22"/>
          <w:lang w:val="en-GB"/>
        </w:rPr>
      </w:pPr>
    </w:p>
    <w:p w14:paraId="1F8AA132" w14:textId="01D55BE0" w:rsidR="00141137" w:rsidRPr="00091745" w:rsidRDefault="00141137" w:rsidP="00E203E0">
      <w:pPr>
        <w:tabs>
          <w:tab w:val="left" w:pos="851"/>
        </w:tabs>
        <w:autoSpaceDE w:val="0"/>
        <w:autoSpaceDN w:val="0"/>
        <w:adjustRightInd w:val="0"/>
        <w:rPr>
          <w:rFonts w:cs="Arial"/>
          <w:sz w:val="22"/>
          <w:szCs w:val="22"/>
          <w:lang w:val="en-GB"/>
        </w:rPr>
      </w:pPr>
      <w:r w:rsidRPr="008C6816">
        <w:rPr>
          <w:rFonts w:cs="Arial"/>
          <w:b/>
          <w:bCs/>
          <w:color w:val="E36C0A" w:themeColor="accent6" w:themeShade="BF"/>
          <w:sz w:val="22"/>
          <w:szCs w:val="22"/>
          <w:u w:val="single"/>
          <w:lang w:val="en-GB"/>
        </w:rPr>
        <w:t xml:space="preserve">No later than </w:t>
      </w:r>
      <w:r w:rsidR="00DA75F6" w:rsidRPr="008C6816">
        <w:rPr>
          <w:rFonts w:cs="Arial"/>
          <w:b/>
          <w:bCs/>
          <w:color w:val="E36C0A" w:themeColor="accent6" w:themeShade="BF"/>
          <w:sz w:val="22"/>
          <w:szCs w:val="22"/>
          <w:u w:val="single"/>
          <w:lang w:val="en-GB"/>
        </w:rPr>
        <w:t>2</w:t>
      </w:r>
      <w:r w:rsidR="006659FF">
        <w:rPr>
          <w:rFonts w:cs="Arial"/>
          <w:b/>
          <w:bCs/>
          <w:color w:val="E36C0A" w:themeColor="accent6" w:themeShade="BF"/>
          <w:sz w:val="22"/>
          <w:szCs w:val="22"/>
          <w:u w:val="single"/>
          <w:lang w:val="en-GB"/>
        </w:rPr>
        <w:t>5</w:t>
      </w:r>
      <w:r w:rsidR="00933CB4" w:rsidRPr="008C6816">
        <w:rPr>
          <w:rFonts w:cs="Arial"/>
          <w:b/>
          <w:bCs/>
          <w:color w:val="E36C0A" w:themeColor="accent6" w:themeShade="BF"/>
          <w:sz w:val="22"/>
          <w:szCs w:val="22"/>
          <w:u w:val="single"/>
          <w:lang w:val="en-GB"/>
        </w:rPr>
        <w:t>/</w:t>
      </w:r>
      <w:r w:rsidR="00DA75F6" w:rsidRPr="008C6816">
        <w:rPr>
          <w:rFonts w:cs="Arial"/>
          <w:b/>
          <w:bCs/>
          <w:color w:val="E36C0A" w:themeColor="accent6" w:themeShade="BF"/>
          <w:sz w:val="22"/>
          <w:szCs w:val="22"/>
          <w:u w:val="single"/>
          <w:lang w:val="en-GB"/>
        </w:rPr>
        <w:t>10</w:t>
      </w:r>
      <w:r w:rsidR="00933CB4" w:rsidRPr="008C6816">
        <w:rPr>
          <w:rFonts w:cs="Arial"/>
          <w:b/>
          <w:bCs/>
          <w:color w:val="E36C0A" w:themeColor="accent6" w:themeShade="BF"/>
          <w:sz w:val="22"/>
          <w:szCs w:val="22"/>
          <w:u w:val="single"/>
          <w:lang w:val="en-GB"/>
        </w:rPr>
        <w:t>/</w:t>
      </w:r>
      <w:r w:rsidR="00DA75F6" w:rsidRPr="008C6816">
        <w:rPr>
          <w:rFonts w:cs="Arial"/>
          <w:b/>
          <w:bCs/>
          <w:color w:val="E36C0A" w:themeColor="accent6" w:themeShade="BF"/>
          <w:sz w:val="22"/>
          <w:szCs w:val="22"/>
          <w:u w:val="single"/>
          <w:lang w:val="en-GB"/>
        </w:rPr>
        <w:t>2026; 18:00</w:t>
      </w:r>
      <w:r w:rsidR="001C1CC7" w:rsidRPr="008C6816">
        <w:rPr>
          <w:rFonts w:cs="Arial"/>
          <w:b/>
          <w:bCs/>
          <w:color w:val="E36C0A" w:themeColor="accent6" w:themeShade="BF"/>
          <w:sz w:val="22"/>
          <w:szCs w:val="22"/>
          <w:u w:val="single"/>
          <w:lang w:val="en-GB"/>
        </w:rPr>
        <w:t xml:space="preserve"> hours, </w:t>
      </w:r>
      <w:r w:rsidR="00EA42C4" w:rsidRPr="00EA42C4">
        <w:rPr>
          <w:rFonts w:cs="Arial"/>
          <w:b/>
          <w:bCs/>
          <w:color w:val="E36C0A" w:themeColor="accent6" w:themeShade="BF"/>
          <w:sz w:val="22"/>
          <w:szCs w:val="22"/>
          <w:u w:val="single"/>
          <w:lang w:val="en-GB"/>
        </w:rPr>
        <w:t>Jamnagar time ( IST</w:t>
      </w:r>
      <w:r w:rsidR="00420810">
        <w:rPr>
          <w:rFonts w:cs="Arial"/>
          <w:b/>
          <w:bCs/>
          <w:color w:val="E36C0A" w:themeColor="accent6" w:themeShade="BF"/>
          <w:sz w:val="22"/>
          <w:szCs w:val="22"/>
          <w:u w:val="single"/>
          <w:lang w:val="en-GB"/>
        </w:rPr>
        <w:t xml:space="preserve"> =</w:t>
      </w:r>
      <w:r w:rsidR="00EA42C4" w:rsidRPr="00EA42C4">
        <w:rPr>
          <w:rFonts w:cs="Arial"/>
          <w:b/>
          <w:bCs/>
          <w:color w:val="E36C0A" w:themeColor="accent6" w:themeShade="BF"/>
          <w:sz w:val="22"/>
          <w:szCs w:val="22"/>
          <w:u w:val="single"/>
          <w:lang w:val="en-GB"/>
        </w:rPr>
        <w:t xml:space="preserve"> GMT+5:30)</w:t>
      </w:r>
      <w:r w:rsidR="005B4170" w:rsidRPr="008C6816">
        <w:rPr>
          <w:rFonts w:cs="Arial"/>
          <w:color w:val="E36C0A" w:themeColor="accent6" w:themeShade="BF"/>
          <w:sz w:val="22"/>
          <w:szCs w:val="22"/>
          <w:u w:val="single"/>
          <w:lang w:val="en-GB"/>
        </w:rPr>
        <w:t xml:space="preserve"> </w:t>
      </w:r>
      <w:r w:rsidR="00E203E0">
        <w:rPr>
          <w:rFonts w:cs="Arial"/>
          <w:sz w:val="22"/>
          <w:szCs w:val="22"/>
          <w:lang w:val="en-GB"/>
        </w:rPr>
        <w:t xml:space="preserve"> t</w:t>
      </w:r>
      <w:r w:rsidRPr="00091745">
        <w:rPr>
          <w:rFonts w:cs="Arial"/>
          <w:sz w:val="22"/>
          <w:szCs w:val="22"/>
          <w:lang w:val="en-GB"/>
        </w:rPr>
        <w:t>he bidder shall complete and return by email to WHO</w:t>
      </w:r>
      <w:r w:rsidR="00A97A7A" w:rsidRPr="00091745">
        <w:rPr>
          <w:rFonts w:cs="Arial"/>
          <w:sz w:val="22"/>
          <w:szCs w:val="22"/>
          <w:lang w:val="en-GB"/>
        </w:rPr>
        <w:t xml:space="preserve"> to the following addres</w:t>
      </w:r>
      <w:r w:rsidR="00E203E0">
        <w:rPr>
          <w:rFonts w:cs="Arial"/>
          <w:sz w:val="22"/>
          <w:szCs w:val="22"/>
          <w:lang w:val="en-GB"/>
        </w:rPr>
        <w:t xml:space="preserve">s: </w:t>
      </w:r>
      <w:hyperlink r:id="rId13" w:history="1">
        <w:r w:rsidR="006F7864" w:rsidRPr="008C6816">
          <w:rPr>
            <w:rStyle w:val="Hyperlink"/>
            <w:rFonts w:cs="Arial"/>
            <w:b/>
            <w:bCs/>
            <w:color w:val="E36C0A" w:themeColor="accent6" w:themeShade="BF"/>
            <w:sz w:val="22"/>
            <w:szCs w:val="22"/>
            <w:lang w:val="en-GB"/>
          </w:rPr>
          <w:t>TMC-Procurement@who.int</w:t>
        </w:r>
      </w:hyperlink>
      <w:r w:rsidR="006F7864">
        <w:rPr>
          <w:rFonts w:cs="Arial"/>
          <w:sz w:val="22"/>
          <w:szCs w:val="22"/>
          <w:lang w:val="en-GB"/>
        </w:rPr>
        <w:t xml:space="preserve"> </w:t>
      </w:r>
    </w:p>
    <w:p w14:paraId="2456AF3E" w14:textId="77777777" w:rsidR="003F5CBD" w:rsidRPr="00091745" w:rsidRDefault="003F5CBD" w:rsidP="00F02294">
      <w:pPr>
        <w:tabs>
          <w:tab w:val="left" w:pos="851"/>
        </w:tabs>
        <w:autoSpaceDE w:val="0"/>
        <w:autoSpaceDN w:val="0"/>
        <w:adjustRightInd w:val="0"/>
        <w:rPr>
          <w:rFonts w:cs="Arial"/>
          <w:sz w:val="22"/>
          <w:szCs w:val="22"/>
          <w:lang w:val="en-GB"/>
        </w:rPr>
      </w:pPr>
      <w:r w:rsidRPr="00091745">
        <w:rPr>
          <w:rFonts w:cs="Arial"/>
          <w:sz w:val="22"/>
          <w:szCs w:val="22"/>
          <w:lang w:val="en-GB"/>
        </w:rPr>
        <w:t xml:space="preserve"> </w:t>
      </w:r>
    </w:p>
    <w:p w14:paraId="2C8D9A38" w14:textId="24B46467" w:rsidR="00141137" w:rsidRPr="00091745" w:rsidRDefault="00141137" w:rsidP="00F02294">
      <w:pPr>
        <w:numPr>
          <w:ilvl w:val="0"/>
          <w:numId w:val="9"/>
        </w:numPr>
        <w:tabs>
          <w:tab w:val="left" w:pos="851"/>
        </w:tabs>
        <w:autoSpaceDE w:val="0"/>
        <w:autoSpaceDN w:val="0"/>
        <w:adjustRightInd w:val="0"/>
        <w:spacing w:before="80" w:after="80"/>
        <w:ind w:left="0" w:firstLine="0"/>
        <w:rPr>
          <w:rFonts w:cs="Arial"/>
          <w:sz w:val="22"/>
          <w:szCs w:val="22"/>
          <w:lang w:val="en-GB"/>
        </w:rPr>
      </w:pPr>
      <w:r w:rsidRPr="00091745">
        <w:rPr>
          <w:rFonts w:cs="Arial"/>
          <w:sz w:val="22"/>
          <w:szCs w:val="22"/>
          <w:lang w:val="en-GB"/>
        </w:rPr>
        <w:t>The RFP</w:t>
      </w:r>
      <w:r w:rsidR="00544974">
        <w:rPr>
          <w:rFonts w:cs="Arial"/>
          <w:sz w:val="22"/>
          <w:szCs w:val="22"/>
          <w:lang w:val="en-GB"/>
        </w:rPr>
        <w:t xml:space="preserve"> </w:t>
      </w:r>
      <w:sdt>
        <w:sdtPr>
          <w:rPr>
            <w:rStyle w:val="Style3"/>
            <w:sz w:val="20"/>
            <w:szCs w:val="20"/>
          </w:rPr>
          <w:alias w:val="Bid Reference"/>
          <w:tag w:val="Bid Reference"/>
          <w:id w:val="232669828"/>
          <w:dataBinding w:prefixMappings="xmlns:ns0='http://schemas.microsoft.com/office/2006/coverPageProps' " w:xpath="/ns0:CoverPageProperties[1]/ns0:Abstract[1]" w:storeItemID="{55AF091B-3C7A-41E3-B477-F2FDAA23CFDA}"/>
          <w:text/>
        </w:sdtPr>
        <w:sdtContent>
          <w:r w:rsidR="00B12770">
            <w:rPr>
              <w:rStyle w:val="Style3"/>
              <w:sz w:val="20"/>
              <w:szCs w:val="20"/>
            </w:rPr>
            <w:t>WHO-SHQ-GTMC-RFP-26-2035</w:t>
          </w:r>
        </w:sdtContent>
      </w:sdt>
      <w:r w:rsidR="00544974">
        <w:rPr>
          <w:rFonts w:cs="Arial"/>
          <w:sz w:val="22"/>
          <w:szCs w:val="22"/>
          <w:lang w:val="en-GB"/>
        </w:rPr>
        <w:t xml:space="preserve"> </w:t>
      </w:r>
      <w:r w:rsidRPr="00091745">
        <w:rPr>
          <w:rFonts w:cs="Arial"/>
          <w:sz w:val="22"/>
          <w:szCs w:val="22"/>
          <w:lang w:val="en-GB"/>
        </w:rPr>
        <w:t>Acknowledgement form</w:t>
      </w:r>
      <w:r w:rsidR="006C572E" w:rsidRPr="00091745">
        <w:rPr>
          <w:rFonts w:cs="Arial"/>
          <w:sz w:val="22"/>
          <w:szCs w:val="22"/>
          <w:lang w:val="en-GB"/>
        </w:rPr>
        <w:t xml:space="preserve">, attached hereto as Annex 1, </w:t>
      </w:r>
      <w:r w:rsidRPr="00091745">
        <w:rPr>
          <w:rFonts w:cs="Arial"/>
          <w:sz w:val="22"/>
          <w:szCs w:val="22"/>
          <w:lang w:val="en-GB"/>
        </w:rPr>
        <w:t>signed as confirmation of the bidder's intention to submit a bona fide proposal and designate its representative to whom communications may be directed, including any addenda; and</w:t>
      </w:r>
    </w:p>
    <w:p w14:paraId="4F620EC4" w14:textId="6DD110B9" w:rsidR="00141137" w:rsidRDefault="00141137" w:rsidP="00F02294">
      <w:pPr>
        <w:numPr>
          <w:ilvl w:val="0"/>
          <w:numId w:val="9"/>
        </w:numPr>
        <w:tabs>
          <w:tab w:val="left" w:pos="851"/>
        </w:tabs>
        <w:autoSpaceDE w:val="0"/>
        <w:autoSpaceDN w:val="0"/>
        <w:adjustRightInd w:val="0"/>
        <w:spacing w:before="80" w:after="80"/>
        <w:ind w:left="0" w:firstLine="0"/>
        <w:rPr>
          <w:rFonts w:cs="Arial"/>
          <w:sz w:val="22"/>
          <w:szCs w:val="22"/>
          <w:lang w:val="en-GB"/>
        </w:rPr>
      </w:pPr>
      <w:r w:rsidRPr="00091745">
        <w:rPr>
          <w:rFonts w:cs="Arial"/>
          <w:sz w:val="22"/>
          <w:szCs w:val="22"/>
          <w:lang w:val="en-GB"/>
        </w:rPr>
        <w:t>The RFP</w:t>
      </w:r>
      <w:r w:rsidR="00544974">
        <w:rPr>
          <w:rFonts w:cs="Arial"/>
          <w:sz w:val="22"/>
          <w:szCs w:val="22"/>
          <w:lang w:val="en-GB"/>
        </w:rPr>
        <w:t xml:space="preserve"> </w:t>
      </w:r>
      <w:sdt>
        <w:sdtPr>
          <w:rPr>
            <w:rStyle w:val="Style3"/>
            <w:sz w:val="20"/>
            <w:szCs w:val="20"/>
          </w:rPr>
          <w:alias w:val="Bid Reference"/>
          <w:tag w:val="Bid Reference"/>
          <w:id w:val="980343147"/>
          <w:dataBinding w:prefixMappings="xmlns:ns0='http://schemas.microsoft.com/office/2006/coverPageProps' " w:xpath="/ns0:CoverPageProperties[1]/ns0:Abstract[1]" w:storeItemID="{55AF091B-3C7A-41E3-B477-F2FDAA23CFDA}"/>
          <w:text/>
        </w:sdtPr>
        <w:sdtContent>
          <w:r w:rsidR="00B12770">
            <w:rPr>
              <w:rStyle w:val="Style3"/>
              <w:sz w:val="20"/>
              <w:szCs w:val="20"/>
            </w:rPr>
            <w:t>WHO-SHQ-GTMC-RFP-26-2035</w:t>
          </w:r>
        </w:sdtContent>
      </w:sdt>
      <w:r w:rsidR="00544974">
        <w:rPr>
          <w:rFonts w:cs="Arial"/>
          <w:sz w:val="22"/>
          <w:szCs w:val="22"/>
          <w:lang w:val="en-GB"/>
        </w:rPr>
        <w:t xml:space="preserve"> </w:t>
      </w:r>
      <w:r w:rsidRPr="00091745">
        <w:rPr>
          <w:rFonts w:cs="Arial"/>
          <w:sz w:val="22"/>
          <w:szCs w:val="22"/>
          <w:lang w:val="en-GB"/>
        </w:rPr>
        <w:t>Confidentiality</w:t>
      </w:r>
      <w:r w:rsidR="003C72F6">
        <w:rPr>
          <w:rFonts w:cs="Arial"/>
          <w:sz w:val="22"/>
          <w:szCs w:val="22"/>
          <w:lang w:val="en-GB"/>
        </w:rPr>
        <w:t xml:space="preserve"> Undertaking</w:t>
      </w:r>
      <w:r w:rsidRPr="00091745">
        <w:rPr>
          <w:rFonts w:cs="Arial"/>
          <w:sz w:val="22"/>
          <w:szCs w:val="22"/>
          <w:lang w:val="en-GB"/>
        </w:rPr>
        <w:t xml:space="preserve"> form</w:t>
      </w:r>
      <w:r w:rsidR="006C572E" w:rsidRPr="00091745">
        <w:rPr>
          <w:rFonts w:cs="Arial"/>
          <w:sz w:val="22"/>
          <w:szCs w:val="22"/>
          <w:lang w:val="en-GB"/>
        </w:rPr>
        <w:t>, attached hereto as Annex 2,</w:t>
      </w:r>
      <w:r w:rsidR="00544974">
        <w:rPr>
          <w:rFonts w:cs="Arial"/>
          <w:sz w:val="22"/>
          <w:szCs w:val="22"/>
          <w:lang w:val="en-GB"/>
        </w:rPr>
        <w:t xml:space="preserve"> </w:t>
      </w:r>
      <w:r w:rsidRPr="00091745">
        <w:rPr>
          <w:rFonts w:cs="Arial"/>
          <w:sz w:val="22"/>
          <w:szCs w:val="22"/>
          <w:lang w:val="en-GB"/>
        </w:rPr>
        <w:t>signed</w:t>
      </w:r>
      <w:r w:rsidR="00DD4561">
        <w:rPr>
          <w:rFonts w:cs="Arial"/>
          <w:sz w:val="22"/>
          <w:szCs w:val="22"/>
          <w:lang w:val="en-GB"/>
        </w:rPr>
        <w:t>;</w:t>
      </w:r>
    </w:p>
    <w:p w14:paraId="7FDD466C" w14:textId="2B0743E3" w:rsidR="00F03871" w:rsidRPr="00F03871" w:rsidRDefault="00DD4561" w:rsidP="00F57C68">
      <w:pPr>
        <w:numPr>
          <w:ilvl w:val="0"/>
          <w:numId w:val="9"/>
        </w:numPr>
        <w:tabs>
          <w:tab w:val="left" w:pos="851"/>
        </w:tabs>
        <w:autoSpaceDE w:val="0"/>
        <w:autoSpaceDN w:val="0"/>
        <w:adjustRightInd w:val="0"/>
        <w:spacing w:before="80" w:after="80"/>
        <w:ind w:left="0" w:firstLine="0"/>
        <w:rPr>
          <w:rFonts w:cs="Arial"/>
          <w:sz w:val="22"/>
          <w:szCs w:val="22"/>
          <w:lang w:val="en-GB"/>
        </w:rPr>
      </w:pPr>
      <w:r>
        <w:rPr>
          <w:rFonts w:cs="Arial"/>
          <w:sz w:val="22"/>
          <w:szCs w:val="22"/>
          <w:lang w:val="en-GB"/>
        </w:rPr>
        <w:t xml:space="preserve">The Self-Declaration </w:t>
      </w:r>
      <w:r w:rsidR="00E203E0">
        <w:rPr>
          <w:rFonts w:cs="Arial"/>
          <w:sz w:val="22"/>
          <w:szCs w:val="22"/>
          <w:lang w:val="en-GB"/>
        </w:rPr>
        <w:t>f</w:t>
      </w:r>
      <w:r>
        <w:rPr>
          <w:rFonts w:cs="Arial"/>
          <w:sz w:val="22"/>
          <w:szCs w:val="22"/>
          <w:lang w:val="en-GB"/>
        </w:rPr>
        <w:t>orm</w:t>
      </w:r>
      <w:r w:rsidR="00280E07">
        <w:rPr>
          <w:rFonts w:cs="Arial"/>
          <w:sz w:val="22"/>
          <w:szCs w:val="22"/>
          <w:lang w:val="en-GB"/>
        </w:rPr>
        <w:t>,</w:t>
      </w:r>
      <w:r>
        <w:rPr>
          <w:rFonts w:cs="Arial"/>
          <w:sz w:val="22"/>
          <w:szCs w:val="22"/>
          <w:lang w:val="en-GB"/>
        </w:rPr>
        <w:t xml:space="preserve"> </w:t>
      </w:r>
      <w:r w:rsidR="00A024A8" w:rsidRPr="00091745">
        <w:rPr>
          <w:rFonts w:cs="Arial"/>
          <w:sz w:val="22"/>
          <w:szCs w:val="22"/>
          <w:lang w:val="en-GB"/>
        </w:rPr>
        <w:t xml:space="preserve">attached hereto as </w:t>
      </w:r>
      <w:r>
        <w:rPr>
          <w:rFonts w:cs="Arial"/>
          <w:sz w:val="22"/>
          <w:szCs w:val="22"/>
          <w:lang w:val="en-GB"/>
        </w:rPr>
        <w:t>Annex 6, signed.</w:t>
      </w:r>
    </w:p>
    <w:p w14:paraId="66E3998A" w14:textId="77777777" w:rsidR="00E203E0" w:rsidRDefault="00E203E0" w:rsidP="00D07547">
      <w:pPr>
        <w:jc w:val="left"/>
        <w:rPr>
          <w:rFonts w:cs="Arial"/>
          <w:sz w:val="22"/>
          <w:szCs w:val="22"/>
          <w:lang w:val="en-GB"/>
        </w:rPr>
      </w:pPr>
    </w:p>
    <w:p w14:paraId="44862A29" w14:textId="77777777" w:rsidR="00F03871" w:rsidRPr="00D07547" w:rsidRDefault="00F03871" w:rsidP="00D07547">
      <w:pPr>
        <w:tabs>
          <w:tab w:val="left" w:pos="851"/>
        </w:tabs>
        <w:autoSpaceDE w:val="0"/>
        <w:autoSpaceDN w:val="0"/>
        <w:adjustRightInd w:val="0"/>
        <w:rPr>
          <w:rFonts w:cs="Arial"/>
          <w:sz w:val="22"/>
          <w:szCs w:val="22"/>
          <w:lang w:val="en-GB"/>
        </w:rPr>
      </w:pPr>
      <w:r w:rsidRPr="00D07547">
        <w:rPr>
          <w:rFonts w:cs="Arial"/>
          <w:sz w:val="22"/>
          <w:szCs w:val="22"/>
          <w:lang w:val="en-GB"/>
        </w:rPr>
        <w:t>These forms are confirming the bidder’s intention to submit a bona fide proposal and designating a representative to whom communications may be directed, including any addenda.</w:t>
      </w:r>
    </w:p>
    <w:p w14:paraId="6A0C375E" w14:textId="77777777" w:rsidR="00F03871" w:rsidRPr="00D07547" w:rsidRDefault="00F03871" w:rsidP="00D07547">
      <w:pPr>
        <w:tabs>
          <w:tab w:val="left" w:pos="851"/>
        </w:tabs>
        <w:autoSpaceDE w:val="0"/>
        <w:autoSpaceDN w:val="0"/>
        <w:adjustRightInd w:val="0"/>
        <w:rPr>
          <w:rFonts w:cs="Arial"/>
          <w:sz w:val="22"/>
          <w:szCs w:val="22"/>
          <w:lang w:val="en-GB"/>
        </w:rPr>
      </w:pPr>
    </w:p>
    <w:p w14:paraId="71B4EE22" w14:textId="1A2F8C30" w:rsidR="00F03871" w:rsidRPr="00D07547" w:rsidRDefault="00F03871" w:rsidP="00280E07">
      <w:pPr>
        <w:tabs>
          <w:tab w:val="left" w:pos="851"/>
        </w:tabs>
        <w:autoSpaceDE w:val="0"/>
        <w:autoSpaceDN w:val="0"/>
        <w:adjustRightInd w:val="0"/>
        <w:rPr>
          <w:rFonts w:cs="Arial"/>
          <w:sz w:val="22"/>
          <w:szCs w:val="22"/>
          <w:lang w:val="en-GB"/>
        </w:rPr>
      </w:pPr>
      <w:r w:rsidRPr="00D07547">
        <w:rPr>
          <w:rFonts w:cs="Arial"/>
          <w:sz w:val="22"/>
          <w:szCs w:val="22"/>
          <w:lang w:val="en-GB"/>
        </w:rPr>
        <w:t>WHO reserves the right to reject proposals from bidders who have not submitted the above</w:t>
      </w:r>
      <w:r w:rsidR="00280E07">
        <w:rPr>
          <w:rFonts w:cs="Arial"/>
          <w:sz w:val="22"/>
          <w:szCs w:val="22"/>
          <w:lang w:val="en-GB"/>
        </w:rPr>
        <w:t>-</w:t>
      </w:r>
      <w:r w:rsidRPr="00D07547">
        <w:rPr>
          <w:rFonts w:cs="Arial"/>
          <w:sz w:val="22"/>
          <w:szCs w:val="22"/>
          <w:lang w:val="en-GB"/>
        </w:rPr>
        <w:t xml:space="preserve">listed forms in accordance with this section. </w:t>
      </w:r>
    </w:p>
    <w:p w14:paraId="45207826" w14:textId="77777777" w:rsidR="00A97A7A" w:rsidRPr="00A112BC" w:rsidRDefault="00A97A7A" w:rsidP="00F02294">
      <w:pPr>
        <w:tabs>
          <w:tab w:val="left" w:pos="851"/>
        </w:tabs>
        <w:autoSpaceDE w:val="0"/>
        <w:autoSpaceDN w:val="0"/>
        <w:adjustRightInd w:val="0"/>
        <w:spacing w:before="80" w:after="80"/>
        <w:rPr>
          <w:b/>
          <w:sz w:val="22"/>
          <w:lang w:val="en-GB"/>
        </w:rPr>
      </w:pPr>
    </w:p>
    <w:p w14:paraId="09AE35EE" w14:textId="77777777" w:rsidR="00141137" w:rsidRPr="00091745" w:rsidRDefault="00141137" w:rsidP="00A112BC">
      <w:pPr>
        <w:pStyle w:val="StyleHeading2LatinArialComplexArial"/>
        <w:numPr>
          <w:ilvl w:val="1"/>
          <w:numId w:val="1"/>
        </w:numPr>
        <w:pBdr>
          <w:top w:val="single" w:sz="4" w:space="1" w:color="2D6BB5"/>
        </w:pBdr>
        <w:tabs>
          <w:tab w:val="clear" w:pos="851"/>
          <w:tab w:val="num" w:pos="900"/>
        </w:tabs>
        <w:ind w:left="0"/>
        <w:rPr>
          <w:sz w:val="22"/>
          <w:szCs w:val="22"/>
        </w:rPr>
      </w:pPr>
      <w:bookmarkStart w:id="119" w:name="_Toc108259889"/>
      <w:bookmarkStart w:id="120" w:name="_Toc122240161"/>
      <w:bookmarkStart w:id="121" w:name="_Toc122246470"/>
      <w:bookmarkStart w:id="122" w:name="_Toc191446313"/>
      <w:bookmarkStart w:id="123" w:name="_Toc242791427"/>
      <w:r w:rsidRPr="00091745">
        <w:rPr>
          <w:sz w:val="22"/>
          <w:szCs w:val="22"/>
        </w:rPr>
        <w:t xml:space="preserve">Cost of </w:t>
      </w:r>
      <w:bookmarkEnd w:id="119"/>
      <w:bookmarkEnd w:id="120"/>
      <w:bookmarkEnd w:id="121"/>
      <w:r w:rsidRPr="00091745">
        <w:rPr>
          <w:sz w:val="22"/>
          <w:szCs w:val="22"/>
        </w:rPr>
        <w:t>Proposal</w:t>
      </w:r>
      <w:bookmarkEnd w:id="122"/>
      <w:bookmarkEnd w:id="123"/>
    </w:p>
    <w:p w14:paraId="7B57A30E" w14:textId="77777777" w:rsidR="00141137" w:rsidRPr="00091745" w:rsidRDefault="00141137" w:rsidP="00F02294">
      <w:pPr>
        <w:tabs>
          <w:tab w:val="left" w:pos="851"/>
        </w:tabs>
        <w:autoSpaceDE w:val="0"/>
        <w:autoSpaceDN w:val="0"/>
        <w:adjustRightInd w:val="0"/>
        <w:rPr>
          <w:rFonts w:cs="Arial"/>
          <w:sz w:val="22"/>
          <w:szCs w:val="22"/>
          <w:lang w:val="en-GB"/>
        </w:rPr>
      </w:pPr>
    </w:p>
    <w:p w14:paraId="6C1747BE" w14:textId="77777777" w:rsidR="005E3E39" w:rsidRPr="00091745" w:rsidRDefault="00141137" w:rsidP="00F02294">
      <w:pPr>
        <w:tabs>
          <w:tab w:val="left" w:pos="851"/>
        </w:tabs>
        <w:autoSpaceDE w:val="0"/>
        <w:autoSpaceDN w:val="0"/>
        <w:adjustRightInd w:val="0"/>
        <w:rPr>
          <w:rFonts w:cs="Arial"/>
          <w:sz w:val="22"/>
          <w:szCs w:val="22"/>
          <w:lang w:val="en-GB"/>
        </w:rPr>
      </w:pPr>
      <w:r w:rsidRPr="00091745">
        <w:rPr>
          <w:rFonts w:cs="Arial"/>
          <w:sz w:val="22"/>
          <w:szCs w:val="22"/>
          <w:lang w:val="en-GB"/>
        </w:rPr>
        <w:t>The bidder shall bear all costs associated with the preparation and submission of the proposal</w:t>
      </w:r>
      <w:r w:rsidR="005E3E39" w:rsidRPr="00091745">
        <w:rPr>
          <w:rFonts w:cs="Arial"/>
          <w:sz w:val="22"/>
          <w:szCs w:val="22"/>
          <w:lang w:val="en-GB"/>
        </w:rPr>
        <w:t>, including but not limited to the possible cost of d</w:t>
      </w:r>
      <w:r w:rsidR="00471F19" w:rsidRPr="00091745">
        <w:rPr>
          <w:rFonts w:cs="Arial"/>
          <w:sz w:val="22"/>
          <w:szCs w:val="22"/>
          <w:lang w:val="en-GB"/>
        </w:rPr>
        <w:t>iscussing the proposal with WHO</w:t>
      </w:r>
      <w:r w:rsidR="005E3E39" w:rsidRPr="00091745">
        <w:rPr>
          <w:rFonts w:cs="Arial"/>
          <w:sz w:val="22"/>
          <w:szCs w:val="22"/>
          <w:lang w:val="en-GB"/>
        </w:rPr>
        <w:t xml:space="preserve">, making a presentation, negotiating a contract and any related travel. </w:t>
      </w:r>
    </w:p>
    <w:p w14:paraId="5428475F" w14:textId="77777777" w:rsidR="00141137" w:rsidRPr="00091745" w:rsidRDefault="00141137" w:rsidP="00F02294">
      <w:pPr>
        <w:tabs>
          <w:tab w:val="left" w:pos="851"/>
        </w:tabs>
        <w:autoSpaceDE w:val="0"/>
        <w:autoSpaceDN w:val="0"/>
        <w:adjustRightInd w:val="0"/>
        <w:rPr>
          <w:rFonts w:cs="Arial"/>
          <w:sz w:val="22"/>
          <w:szCs w:val="22"/>
          <w:lang w:val="en-GB"/>
        </w:rPr>
      </w:pPr>
      <w:r w:rsidRPr="00091745">
        <w:rPr>
          <w:rFonts w:cs="Arial"/>
          <w:sz w:val="22"/>
          <w:szCs w:val="22"/>
          <w:lang w:val="en-GB"/>
        </w:rPr>
        <w:t xml:space="preserve">WHO will in no case be responsible or liable for those costs, regardless of the conduct or outcome of the </w:t>
      </w:r>
      <w:r w:rsidR="005E3E39" w:rsidRPr="00091745">
        <w:rPr>
          <w:rFonts w:cs="Arial"/>
          <w:sz w:val="22"/>
          <w:szCs w:val="22"/>
          <w:lang w:val="en-GB"/>
        </w:rPr>
        <w:t xml:space="preserve">selection </w:t>
      </w:r>
      <w:r w:rsidRPr="00091745">
        <w:rPr>
          <w:rFonts w:cs="Arial"/>
          <w:sz w:val="22"/>
          <w:szCs w:val="22"/>
          <w:lang w:val="en-GB"/>
        </w:rPr>
        <w:t>process.</w:t>
      </w:r>
    </w:p>
    <w:p w14:paraId="2846F163" w14:textId="77777777" w:rsidR="00141137" w:rsidRPr="00091745" w:rsidRDefault="00141137" w:rsidP="00F02294">
      <w:pPr>
        <w:tabs>
          <w:tab w:val="left" w:pos="851"/>
        </w:tabs>
        <w:autoSpaceDE w:val="0"/>
        <w:autoSpaceDN w:val="0"/>
        <w:adjustRightInd w:val="0"/>
        <w:rPr>
          <w:rFonts w:cs="Arial"/>
          <w:sz w:val="22"/>
          <w:szCs w:val="22"/>
          <w:lang w:val="en-GB"/>
        </w:rPr>
      </w:pPr>
    </w:p>
    <w:p w14:paraId="44A72FB1" w14:textId="77777777" w:rsidR="00141137" w:rsidRPr="00091745" w:rsidRDefault="00141137" w:rsidP="00A112BC">
      <w:pPr>
        <w:pStyle w:val="StyleHeading2LatinArialComplexArial"/>
        <w:numPr>
          <w:ilvl w:val="1"/>
          <w:numId w:val="1"/>
        </w:numPr>
        <w:pBdr>
          <w:top w:val="single" w:sz="4" w:space="1" w:color="2D6BB5"/>
        </w:pBdr>
        <w:tabs>
          <w:tab w:val="clear" w:pos="851"/>
          <w:tab w:val="num" w:pos="900"/>
        </w:tabs>
        <w:ind w:left="0"/>
        <w:rPr>
          <w:sz w:val="22"/>
          <w:szCs w:val="22"/>
        </w:rPr>
      </w:pPr>
      <w:bookmarkStart w:id="124" w:name="_Toc108259890"/>
      <w:bookmarkStart w:id="125" w:name="_Toc122240162"/>
      <w:bookmarkStart w:id="126" w:name="_Toc122246471"/>
      <w:bookmarkStart w:id="127" w:name="_Toc191446314"/>
      <w:bookmarkStart w:id="128" w:name="_Ref490146626"/>
      <w:bookmarkStart w:id="129" w:name="_Toc242791428"/>
      <w:r w:rsidRPr="00091745">
        <w:rPr>
          <w:sz w:val="22"/>
          <w:szCs w:val="22"/>
        </w:rPr>
        <w:t xml:space="preserve">Contents of </w:t>
      </w:r>
      <w:bookmarkEnd w:id="124"/>
      <w:r w:rsidRPr="00091745">
        <w:rPr>
          <w:sz w:val="22"/>
          <w:szCs w:val="22"/>
        </w:rPr>
        <w:t xml:space="preserve">the </w:t>
      </w:r>
      <w:bookmarkEnd w:id="125"/>
      <w:bookmarkEnd w:id="126"/>
      <w:r w:rsidRPr="00091745">
        <w:rPr>
          <w:sz w:val="22"/>
          <w:szCs w:val="22"/>
        </w:rPr>
        <w:t>Proposal</w:t>
      </w:r>
      <w:bookmarkEnd w:id="127"/>
      <w:bookmarkEnd w:id="128"/>
      <w:bookmarkEnd w:id="129"/>
    </w:p>
    <w:p w14:paraId="5CDD7323" w14:textId="77777777" w:rsidR="00141137" w:rsidRPr="00091745" w:rsidRDefault="00141137" w:rsidP="00F02294">
      <w:pPr>
        <w:tabs>
          <w:tab w:val="left" w:pos="851"/>
        </w:tabs>
        <w:autoSpaceDE w:val="0"/>
        <w:autoSpaceDN w:val="0"/>
        <w:adjustRightInd w:val="0"/>
        <w:rPr>
          <w:rFonts w:cs="Arial"/>
          <w:sz w:val="22"/>
          <w:szCs w:val="22"/>
          <w:lang w:val="en-GB"/>
        </w:rPr>
      </w:pPr>
    </w:p>
    <w:p w14:paraId="59918823" w14:textId="0326E18D" w:rsidR="00F421BF" w:rsidRPr="00E203E0" w:rsidRDefault="00141137" w:rsidP="00F02294">
      <w:pPr>
        <w:tabs>
          <w:tab w:val="left" w:pos="851"/>
        </w:tabs>
        <w:autoSpaceDE w:val="0"/>
        <w:autoSpaceDN w:val="0"/>
        <w:adjustRightInd w:val="0"/>
        <w:rPr>
          <w:rFonts w:cs="Arial"/>
          <w:sz w:val="22"/>
          <w:szCs w:val="22"/>
          <w:u w:val="single"/>
          <w:lang w:val="en-GB"/>
        </w:rPr>
      </w:pPr>
      <w:r w:rsidRPr="00A112BC">
        <w:rPr>
          <w:color w:val="FF0000"/>
          <w:sz w:val="22"/>
          <w:lang w:val="en-GB"/>
        </w:rPr>
        <w:t xml:space="preserve">Proposals must offer the </w:t>
      </w:r>
      <w:r w:rsidRPr="00A112BC">
        <w:rPr>
          <w:color w:val="FF0000"/>
          <w:sz w:val="22"/>
          <w:u w:val="single"/>
          <w:lang w:val="en-GB"/>
        </w:rPr>
        <w:t>total</w:t>
      </w:r>
      <w:r w:rsidRPr="00A112BC">
        <w:rPr>
          <w:color w:val="FF0000"/>
          <w:sz w:val="22"/>
          <w:lang w:val="en-GB"/>
        </w:rPr>
        <w:t xml:space="preserve"> requirement. Proposals offering only part of the requirement </w:t>
      </w:r>
      <w:r w:rsidR="00A9525A" w:rsidRPr="00A112BC">
        <w:rPr>
          <w:color w:val="FF0000"/>
          <w:sz w:val="22"/>
          <w:lang w:val="en-GB"/>
        </w:rPr>
        <w:t xml:space="preserve">may </w:t>
      </w:r>
      <w:r w:rsidRPr="00A112BC">
        <w:rPr>
          <w:color w:val="FF0000"/>
          <w:sz w:val="22"/>
          <w:lang w:val="en-GB"/>
        </w:rPr>
        <w:t xml:space="preserve">be rejected. </w:t>
      </w:r>
    </w:p>
    <w:p w14:paraId="60F2CB16" w14:textId="77777777" w:rsidR="00F421BF" w:rsidRPr="00091745" w:rsidRDefault="00F421BF" w:rsidP="00F02294">
      <w:pPr>
        <w:tabs>
          <w:tab w:val="left" w:pos="851"/>
        </w:tabs>
        <w:autoSpaceDE w:val="0"/>
        <w:autoSpaceDN w:val="0"/>
        <w:adjustRightInd w:val="0"/>
        <w:rPr>
          <w:rFonts w:cs="Arial"/>
          <w:sz w:val="22"/>
          <w:szCs w:val="22"/>
          <w:lang w:val="en-GB"/>
        </w:rPr>
      </w:pPr>
    </w:p>
    <w:p w14:paraId="5D65FD55" w14:textId="77777777" w:rsidR="005E3E39" w:rsidRPr="00091745" w:rsidRDefault="00141137" w:rsidP="008E776C">
      <w:pPr>
        <w:tabs>
          <w:tab w:val="left" w:pos="851"/>
        </w:tabs>
        <w:autoSpaceDE w:val="0"/>
        <w:autoSpaceDN w:val="0"/>
        <w:adjustRightInd w:val="0"/>
        <w:rPr>
          <w:rFonts w:cs="Arial"/>
          <w:sz w:val="22"/>
          <w:szCs w:val="22"/>
          <w:lang w:val="en-GB"/>
        </w:rPr>
      </w:pPr>
      <w:r w:rsidRPr="00091745">
        <w:rPr>
          <w:rFonts w:cs="Arial"/>
          <w:sz w:val="22"/>
          <w:szCs w:val="22"/>
          <w:lang w:val="en-GB"/>
        </w:rPr>
        <w:t xml:space="preserve">The bidder is expected to </w:t>
      </w:r>
      <w:r w:rsidR="00700D02" w:rsidRPr="00091745">
        <w:rPr>
          <w:rFonts w:cs="Arial"/>
          <w:sz w:val="22"/>
          <w:szCs w:val="22"/>
          <w:lang w:val="en-GB"/>
        </w:rPr>
        <w:t xml:space="preserve">follow the proposal structure described in paragraph </w:t>
      </w:r>
      <w:r w:rsidR="008E776C">
        <w:rPr>
          <w:rFonts w:cs="Arial"/>
          <w:sz w:val="22"/>
          <w:szCs w:val="22"/>
          <w:lang w:val="en-GB"/>
        </w:rPr>
        <w:t>“</w:t>
      </w:r>
      <w:r w:rsidR="008E776C" w:rsidRPr="008E776C">
        <w:rPr>
          <w:rFonts w:cs="Arial"/>
          <w:sz w:val="22"/>
          <w:szCs w:val="22"/>
          <w:lang w:val="en-GB"/>
        </w:rPr>
        <w:t>Proposal Structure</w:t>
      </w:r>
      <w:r w:rsidR="008E776C">
        <w:rPr>
          <w:rFonts w:cs="Arial"/>
          <w:sz w:val="22"/>
          <w:szCs w:val="22"/>
          <w:lang w:val="en-GB"/>
        </w:rPr>
        <w:t>”</w:t>
      </w:r>
      <w:r w:rsidR="00700D02" w:rsidRPr="00091745">
        <w:rPr>
          <w:rFonts w:cs="Arial"/>
          <w:sz w:val="22"/>
          <w:szCs w:val="22"/>
          <w:lang w:val="en-GB"/>
        </w:rPr>
        <w:t xml:space="preserve"> below and otherwise comply with</w:t>
      </w:r>
      <w:r w:rsidRPr="00091745">
        <w:rPr>
          <w:rFonts w:cs="Arial"/>
          <w:sz w:val="22"/>
          <w:szCs w:val="22"/>
          <w:lang w:val="en-GB"/>
        </w:rPr>
        <w:t xml:space="preserve"> all instructions, terms and specifications contained in</w:t>
      </w:r>
      <w:r w:rsidR="00700D02" w:rsidRPr="00091745">
        <w:rPr>
          <w:rFonts w:cs="Arial"/>
          <w:sz w:val="22"/>
          <w:szCs w:val="22"/>
          <w:lang w:val="en-GB"/>
        </w:rPr>
        <w:t xml:space="preserve">, and submit all forms required pursuant to, </w:t>
      </w:r>
      <w:r w:rsidR="00A9525A" w:rsidRPr="00091745">
        <w:rPr>
          <w:rFonts w:cs="Arial"/>
          <w:sz w:val="22"/>
          <w:szCs w:val="22"/>
          <w:lang w:val="en-GB"/>
        </w:rPr>
        <w:t xml:space="preserve">this </w:t>
      </w:r>
      <w:r w:rsidRPr="00091745">
        <w:rPr>
          <w:rFonts w:cs="Arial"/>
          <w:sz w:val="22"/>
          <w:szCs w:val="22"/>
          <w:lang w:val="en-GB"/>
        </w:rPr>
        <w:t>RFP.</w:t>
      </w:r>
      <w:r w:rsidR="005E3E39" w:rsidRPr="00091745">
        <w:rPr>
          <w:rFonts w:cs="Arial"/>
          <w:sz w:val="22"/>
          <w:szCs w:val="22"/>
          <w:lang w:val="en-GB"/>
        </w:rPr>
        <w:t xml:space="preserve"> Failure to </w:t>
      </w:r>
      <w:r w:rsidR="00B6271E" w:rsidRPr="00091745">
        <w:rPr>
          <w:rFonts w:cs="Arial"/>
          <w:sz w:val="22"/>
          <w:szCs w:val="22"/>
          <w:lang w:val="en-GB"/>
        </w:rPr>
        <w:t xml:space="preserve">follow the aforesaid proposal structure, to </w:t>
      </w:r>
      <w:r w:rsidR="005E3E39" w:rsidRPr="00091745">
        <w:rPr>
          <w:rFonts w:cs="Arial"/>
          <w:sz w:val="22"/>
          <w:szCs w:val="22"/>
          <w:lang w:val="en-GB"/>
        </w:rPr>
        <w:t>comply with</w:t>
      </w:r>
      <w:r w:rsidR="00B6271E" w:rsidRPr="00091745">
        <w:rPr>
          <w:rFonts w:cs="Arial"/>
          <w:sz w:val="22"/>
          <w:szCs w:val="22"/>
          <w:lang w:val="en-GB"/>
        </w:rPr>
        <w:t xml:space="preserve"> the aforesaid </w:t>
      </w:r>
      <w:r w:rsidR="005E3E39" w:rsidRPr="00091745">
        <w:rPr>
          <w:rFonts w:cs="Arial"/>
          <w:sz w:val="22"/>
          <w:szCs w:val="22"/>
          <w:lang w:val="en-GB"/>
        </w:rPr>
        <w:t xml:space="preserve">instructions, </w:t>
      </w:r>
      <w:r w:rsidR="00471F19" w:rsidRPr="00091745">
        <w:rPr>
          <w:rFonts w:cs="Arial"/>
          <w:sz w:val="22"/>
          <w:szCs w:val="22"/>
          <w:lang w:val="en-GB"/>
        </w:rPr>
        <w:t>terms and specifications</w:t>
      </w:r>
      <w:r w:rsidR="00B6271E" w:rsidRPr="00091745">
        <w:rPr>
          <w:rFonts w:cs="Arial"/>
          <w:sz w:val="22"/>
          <w:szCs w:val="22"/>
          <w:lang w:val="en-GB"/>
        </w:rPr>
        <w:t>, and/or to submit the aforesaid forms</w:t>
      </w:r>
      <w:r w:rsidR="005E3E39" w:rsidRPr="00091745">
        <w:rPr>
          <w:rFonts w:cs="Arial"/>
          <w:sz w:val="22"/>
          <w:szCs w:val="22"/>
          <w:lang w:val="en-GB"/>
        </w:rPr>
        <w:t xml:space="preserve"> will be at the bidder’s risk and may affect the evaluation of the proposal.</w:t>
      </w:r>
    </w:p>
    <w:p w14:paraId="2CB486C3" w14:textId="77777777" w:rsidR="00141137" w:rsidRPr="00091745" w:rsidRDefault="00141137" w:rsidP="00F02294">
      <w:pPr>
        <w:tabs>
          <w:tab w:val="left" w:pos="851"/>
        </w:tabs>
        <w:autoSpaceDE w:val="0"/>
        <w:autoSpaceDN w:val="0"/>
        <w:adjustRightInd w:val="0"/>
        <w:rPr>
          <w:rFonts w:cs="Arial"/>
          <w:sz w:val="22"/>
          <w:szCs w:val="22"/>
          <w:lang w:val="en-GB"/>
        </w:rPr>
      </w:pPr>
    </w:p>
    <w:p w14:paraId="24A2BB5C" w14:textId="77777777" w:rsidR="00F421BF" w:rsidRPr="00091745" w:rsidRDefault="00F421BF" w:rsidP="00A112BC">
      <w:pPr>
        <w:pStyle w:val="StyleHeading2LatinArialComplexArial"/>
        <w:numPr>
          <w:ilvl w:val="1"/>
          <w:numId w:val="1"/>
        </w:numPr>
        <w:pBdr>
          <w:top w:val="single" w:sz="4" w:space="1" w:color="2D6BB5"/>
        </w:pBdr>
        <w:tabs>
          <w:tab w:val="clear" w:pos="851"/>
          <w:tab w:val="num" w:pos="900"/>
        </w:tabs>
        <w:ind w:left="0"/>
        <w:rPr>
          <w:sz w:val="22"/>
          <w:szCs w:val="22"/>
        </w:rPr>
      </w:pPr>
      <w:bookmarkStart w:id="130" w:name="_Toc191096593"/>
      <w:bookmarkStart w:id="131" w:name="_Ref501033110"/>
      <w:bookmarkStart w:id="132" w:name="_Toc242791429"/>
      <w:bookmarkStart w:id="133" w:name="_Toc108259892"/>
      <w:bookmarkStart w:id="134" w:name="_Toc122240163"/>
      <w:bookmarkStart w:id="135" w:name="_Toc122246472"/>
      <w:bookmarkStart w:id="136" w:name="_Toc191446315"/>
      <w:r w:rsidRPr="00091745">
        <w:rPr>
          <w:sz w:val="22"/>
          <w:szCs w:val="22"/>
        </w:rPr>
        <w:lastRenderedPageBreak/>
        <w:t>Joint Proposal</w:t>
      </w:r>
      <w:bookmarkEnd w:id="130"/>
      <w:bookmarkEnd w:id="131"/>
      <w:bookmarkEnd w:id="132"/>
    </w:p>
    <w:p w14:paraId="11FA8E11" w14:textId="77777777" w:rsidR="00F421BF" w:rsidRPr="00091745" w:rsidRDefault="00F421BF" w:rsidP="00F02294">
      <w:pPr>
        <w:keepNext/>
        <w:tabs>
          <w:tab w:val="left" w:pos="851"/>
        </w:tabs>
        <w:autoSpaceDE w:val="0"/>
        <w:autoSpaceDN w:val="0"/>
        <w:adjustRightInd w:val="0"/>
        <w:rPr>
          <w:rFonts w:cs="Arial"/>
          <w:sz w:val="22"/>
          <w:szCs w:val="22"/>
          <w:lang w:val="en-GB"/>
        </w:rPr>
      </w:pPr>
    </w:p>
    <w:p w14:paraId="5428ED41" w14:textId="77777777" w:rsidR="00F421BF" w:rsidRPr="00091745" w:rsidRDefault="00F421BF" w:rsidP="00F02294">
      <w:pPr>
        <w:tabs>
          <w:tab w:val="left" w:pos="851"/>
        </w:tabs>
        <w:autoSpaceDE w:val="0"/>
        <w:autoSpaceDN w:val="0"/>
        <w:adjustRightInd w:val="0"/>
        <w:rPr>
          <w:rFonts w:cs="Arial"/>
          <w:sz w:val="22"/>
          <w:szCs w:val="22"/>
          <w:lang w:val="en-GB"/>
        </w:rPr>
      </w:pPr>
      <w:r w:rsidRPr="00091745">
        <w:rPr>
          <w:rFonts w:cs="Arial"/>
          <w:sz w:val="22"/>
          <w:szCs w:val="22"/>
          <w:lang w:val="en-GB"/>
        </w:rPr>
        <w:t xml:space="preserve">Two or more </w:t>
      </w:r>
      <w:r w:rsidR="005E3E39" w:rsidRPr="00091745">
        <w:rPr>
          <w:rFonts w:cs="Arial"/>
          <w:sz w:val="22"/>
          <w:szCs w:val="22"/>
          <w:lang w:val="en-GB"/>
        </w:rPr>
        <w:t xml:space="preserve">entities </w:t>
      </w:r>
      <w:r w:rsidRPr="00091745">
        <w:rPr>
          <w:rFonts w:cs="Arial"/>
          <w:sz w:val="22"/>
          <w:szCs w:val="22"/>
          <w:lang w:val="en-GB"/>
        </w:rPr>
        <w:t>may form a consortium and submit a joint proposal</w:t>
      </w:r>
      <w:r w:rsidR="005E3E39" w:rsidRPr="00091745">
        <w:rPr>
          <w:rFonts w:cs="Arial"/>
          <w:sz w:val="22"/>
          <w:szCs w:val="22"/>
          <w:lang w:val="en-GB"/>
        </w:rPr>
        <w:t xml:space="preserve"> offering to jointly undertake</w:t>
      </w:r>
      <w:r w:rsidRPr="00091745">
        <w:rPr>
          <w:rFonts w:cs="Arial"/>
          <w:sz w:val="22"/>
          <w:szCs w:val="22"/>
          <w:lang w:val="en-GB"/>
        </w:rPr>
        <w:t xml:space="preserve"> the work. Such a proposal must be submitted </w:t>
      </w:r>
      <w:r w:rsidR="005E3E39" w:rsidRPr="00091745">
        <w:rPr>
          <w:rFonts w:cs="Arial"/>
          <w:sz w:val="22"/>
          <w:szCs w:val="22"/>
          <w:lang w:val="en-GB"/>
        </w:rPr>
        <w:t xml:space="preserve">in </w:t>
      </w:r>
      <w:r w:rsidRPr="00091745">
        <w:rPr>
          <w:rFonts w:cs="Arial"/>
          <w:sz w:val="22"/>
          <w:szCs w:val="22"/>
          <w:lang w:val="en-GB"/>
        </w:rPr>
        <w:t>the name of one member of the consortium - hereinafter</w:t>
      </w:r>
      <w:r w:rsidR="005E3E39" w:rsidRPr="00091745">
        <w:rPr>
          <w:rFonts w:cs="Arial"/>
          <w:sz w:val="22"/>
          <w:szCs w:val="22"/>
          <w:lang w:val="en-GB"/>
        </w:rPr>
        <w:t xml:space="preserve"> the</w:t>
      </w:r>
      <w:r w:rsidRPr="00091745">
        <w:rPr>
          <w:rFonts w:cs="Arial"/>
          <w:sz w:val="22"/>
          <w:szCs w:val="22"/>
          <w:lang w:val="en-GB"/>
        </w:rPr>
        <w:t xml:space="preserve"> “lead organization". The lead organization will be responsible for undertaking all negotiations and discussions with</w:t>
      </w:r>
      <w:r w:rsidR="005E3E39" w:rsidRPr="00091745">
        <w:rPr>
          <w:rFonts w:cs="Arial"/>
          <w:sz w:val="22"/>
          <w:szCs w:val="22"/>
          <w:lang w:val="en-GB"/>
        </w:rPr>
        <w:t>, and be the main point of contact for,</w:t>
      </w:r>
      <w:r w:rsidRPr="00091745">
        <w:rPr>
          <w:rFonts w:cs="Arial"/>
          <w:sz w:val="22"/>
          <w:szCs w:val="22"/>
          <w:lang w:val="en-GB"/>
        </w:rPr>
        <w:t xml:space="preserve"> WHO.</w:t>
      </w:r>
      <w:r w:rsidR="005E3E39" w:rsidRPr="00091745">
        <w:rPr>
          <w:rFonts w:cs="Arial"/>
          <w:sz w:val="22"/>
          <w:szCs w:val="22"/>
          <w:lang w:val="en-GB"/>
        </w:rPr>
        <w:t xml:space="preserve"> The lead organization and each member of the consortium will be jointly and severally responsible for the proper performance of the contract.</w:t>
      </w:r>
    </w:p>
    <w:p w14:paraId="4122B09A" w14:textId="77777777" w:rsidR="005E3E39" w:rsidRPr="00091745" w:rsidRDefault="005E3E39" w:rsidP="00F02294">
      <w:pPr>
        <w:tabs>
          <w:tab w:val="left" w:pos="851"/>
        </w:tabs>
        <w:autoSpaceDE w:val="0"/>
        <w:autoSpaceDN w:val="0"/>
        <w:adjustRightInd w:val="0"/>
        <w:rPr>
          <w:rFonts w:cs="Arial"/>
          <w:sz w:val="22"/>
          <w:szCs w:val="22"/>
          <w:lang w:val="en-GB"/>
        </w:rPr>
      </w:pPr>
    </w:p>
    <w:p w14:paraId="6ADDE38D" w14:textId="77777777" w:rsidR="00141137" w:rsidRPr="00091745" w:rsidRDefault="00141137" w:rsidP="00A112BC">
      <w:pPr>
        <w:pStyle w:val="StyleHeading2LatinArialComplexArial"/>
        <w:numPr>
          <w:ilvl w:val="1"/>
          <w:numId w:val="1"/>
        </w:numPr>
        <w:pBdr>
          <w:top w:val="single" w:sz="4" w:space="1" w:color="2D6BB5"/>
        </w:pBdr>
        <w:tabs>
          <w:tab w:val="clear" w:pos="851"/>
          <w:tab w:val="num" w:pos="900"/>
        </w:tabs>
        <w:ind w:left="0"/>
        <w:rPr>
          <w:sz w:val="22"/>
          <w:szCs w:val="22"/>
        </w:rPr>
      </w:pPr>
      <w:bookmarkStart w:id="137" w:name="_Ref490146369"/>
      <w:bookmarkStart w:id="138" w:name="_Toc242791430"/>
      <w:r w:rsidRPr="00091745">
        <w:rPr>
          <w:sz w:val="22"/>
          <w:szCs w:val="22"/>
        </w:rPr>
        <w:t xml:space="preserve">Communications during the RFP </w:t>
      </w:r>
      <w:bookmarkEnd w:id="133"/>
      <w:bookmarkEnd w:id="134"/>
      <w:bookmarkEnd w:id="135"/>
      <w:r w:rsidRPr="00091745">
        <w:rPr>
          <w:sz w:val="22"/>
          <w:szCs w:val="22"/>
        </w:rPr>
        <w:t>Period</w:t>
      </w:r>
      <w:bookmarkEnd w:id="136"/>
      <w:bookmarkEnd w:id="137"/>
      <w:bookmarkEnd w:id="138"/>
    </w:p>
    <w:p w14:paraId="5D6F8FBB" w14:textId="77777777" w:rsidR="00141137" w:rsidRPr="00091745" w:rsidRDefault="00141137" w:rsidP="00F02294">
      <w:pPr>
        <w:tabs>
          <w:tab w:val="left" w:pos="851"/>
        </w:tabs>
        <w:autoSpaceDE w:val="0"/>
        <w:autoSpaceDN w:val="0"/>
        <w:adjustRightInd w:val="0"/>
        <w:rPr>
          <w:rFonts w:cs="Arial"/>
          <w:sz w:val="22"/>
          <w:szCs w:val="22"/>
          <w:lang w:val="en-GB"/>
        </w:rPr>
      </w:pPr>
    </w:p>
    <w:p w14:paraId="1BE9EE59" w14:textId="06B3A348" w:rsidR="00141137" w:rsidRPr="008C6816" w:rsidRDefault="00141137" w:rsidP="00E203E0">
      <w:pPr>
        <w:tabs>
          <w:tab w:val="left" w:pos="851"/>
        </w:tabs>
        <w:autoSpaceDE w:val="0"/>
        <w:autoSpaceDN w:val="0"/>
        <w:adjustRightInd w:val="0"/>
        <w:rPr>
          <w:rFonts w:cs="Arial"/>
          <w:b/>
          <w:color w:val="FF0000"/>
          <w:sz w:val="22"/>
          <w:szCs w:val="22"/>
          <w:lang w:val="en-GB"/>
        </w:rPr>
      </w:pPr>
      <w:r w:rsidRPr="00091745">
        <w:rPr>
          <w:rFonts w:cs="Arial"/>
          <w:sz w:val="22"/>
          <w:szCs w:val="22"/>
          <w:lang w:val="en-GB"/>
        </w:rPr>
        <w:t>A prospective bidder requiring any clarification on technical, contractual or commercial matters may notify WHO via email at the following address</w:t>
      </w:r>
      <w:r w:rsidR="005E3E39" w:rsidRPr="00091745">
        <w:rPr>
          <w:rFonts w:cs="Arial"/>
          <w:sz w:val="22"/>
          <w:szCs w:val="22"/>
          <w:lang w:val="en-GB"/>
        </w:rPr>
        <w:t xml:space="preserve"> </w:t>
      </w:r>
      <w:r w:rsidR="005E3E39" w:rsidRPr="008C6816">
        <w:rPr>
          <w:rFonts w:cs="Arial"/>
          <w:b/>
          <w:bCs/>
          <w:color w:val="E36C0A" w:themeColor="accent6" w:themeShade="BF"/>
          <w:sz w:val="22"/>
          <w:szCs w:val="22"/>
          <w:u w:val="single"/>
          <w:lang w:val="en-GB"/>
        </w:rPr>
        <w:t xml:space="preserve">no later </w:t>
      </w:r>
      <w:bookmarkStart w:id="139" w:name="_Hlk62060854"/>
      <w:r w:rsidR="005E3E39" w:rsidRPr="008C6816">
        <w:rPr>
          <w:rFonts w:cs="Arial"/>
          <w:b/>
          <w:bCs/>
          <w:color w:val="E36C0A" w:themeColor="accent6" w:themeShade="BF"/>
          <w:sz w:val="22"/>
          <w:szCs w:val="22"/>
          <w:u w:val="single"/>
          <w:lang w:val="en-GB"/>
        </w:rPr>
        <w:t xml:space="preserve">than </w:t>
      </w:r>
      <w:r w:rsidR="006659FF" w:rsidRPr="008C6816">
        <w:rPr>
          <w:rFonts w:cs="Arial"/>
          <w:b/>
          <w:bCs/>
          <w:color w:val="E36C0A" w:themeColor="accent6" w:themeShade="BF"/>
          <w:sz w:val="22"/>
          <w:szCs w:val="22"/>
          <w:u w:val="single"/>
          <w:lang w:val="en-GB"/>
        </w:rPr>
        <w:t>05</w:t>
      </w:r>
      <w:r w:rsidR="00DA75F6" w:rsidRPr="008C6816">
        <w:rPr>
          <w:rFonts w:cs="Arial"/>
          <w:b/>
          <w:bCs/>
          <w:color w:val="E36C0A" w:themeColor="accent6" w:themeShade="BF"/>
          <w:sz w:val="22"/>
          <w:szCs w:val="22"/>
          <w:u w:val="single"/>
          <w:lang w:val="en-GB"/>
        </w:rPr>
        <w:t>/</w:t>
      </w:r>
      <w:r w:rsidR="006659FF" w:rsidRPr="008C6816">
        <w:rPr>
          <w:rFonts w:cs="Arial"/>
          <w:b/>
          <w:bCs/>
          <w:color w:val="E36C0A" w:themeColor="accent6" w:themeShade="BF"/>
          <w:sz w:val="22"/>
          <w:szCs w:val="22"/>
          <w:u w:val="single"/>
          <w:lang w:val="en-GB"/>
        </w:rPr>
        <w:t>11</w:t>
      </w:r>
      <w:r w:rsidR="00DA75F6" w:rsidRPr="008C6816">
        <w:rPr>
          <w:rFonts w:cs="Arial"/>
          <w:b/>
          <w:bCs/>
          <w:color w:val="E36C0A" w:themeColor="accent6" w:themeShade="BF"/>
          <w:sz w:val="22"/>
          <w:szCs w:val="22"/>
          <w:u w:val="single"/>
          <w:lang w:val="en-GB"/>
        </w:rPr>
        <w:t xml:space="preserve">/2026; </w:t>
      </w:r>
      <w:r w:rsidR="006659FF" w:rsidRPr="008C6816">
        <w:rPr>
          <w:rFonts w:cs="Arial"/>
          <w:b/>
          <w:bCs/>
          <w:color w:val="E36C0A" w:themeColor="accent6" w:themeShade="BF"/>
          <w:sz w:val="22"/>
          <w:szCs w:val="22"/>
          <w:u w:val="single"/>
          <w:lang w:val="en-GB"/>
        </w:rPr>
        <w:t>23</w:t>
      </w:r>
      <w:r w:rsidR="00DA75F6" w:rsidRPr="008C6816">
        <w:rPr>
          <w:rFonts w:cs="Arial"/>
          <w:b/>
          <w:bCs/>
          <w:color w:val="E36C0A" w:themeColor="accent6" w:themeShade="BF"/>
          <w:sz w:val="22"/>
          <w:szCs w:val="22"/>
          <w:u w:val="single"/>
          <w:lang w:val="en-GB"/>
        </w:rPr>
        <w:t>:</w:t>
      </w:r>
      <w:r w:rsidR="001D1986" w:rsidRPr="008C6816">
        <w:rPr>
          <w:rFonts w:cs="Arial"/>
          <w:b/>
          <w:bCs/>
          <w:color w:val="E36C0A" w:themeColor="accent6" w:themeShade="BF"/>
          <w:sz w:val="22"/>
          <w:szCs w:val="22"/>
          <w:u w:val="single"/>
          <w:lang w:val="en-GB"/>
        </w:rPr>
        <w:t>59 hours, Jamnagar time (</w:t>
      </w:r>
      <w:r w:rsidR="00DA75F6" w:rsidRPr="008C6816">
        <w:rPr>
          <w:rFonts w:cs="Arial"/>
          <w:b/>
          <w:bCs/>
          <w:color w:val="E36C0A" w:themeColor="accent6" w:themeShade="BF"/>
          <w:sz w:val="22"/>
          <w:szCs w:val="22"/>
          <w:u w:val="single"/>
          <w:lang w:val="en-GB"/>
        </w:rPr>
        <w:t>IST</w:t>
      </w:r>
      <w:r w:rsidR="00420810">
        <w:rPr>
          <w:rFonts w:cs="Arial"/>
          <w:b/>
          <w:bCs/>
          <w:color w:val="E36C0A" w:themeColor="accent6" w:themeShade="BF"/>
          <w:sz w:val="22"/>
          <w:szCs w:val="22"/>
          <w:u w:val="single"/>
          <w:lang w:val="en-GB"/>
        </w:rPr>
        <w:t xml:space="preserve"> =</w:t>
      </w:r>
      <w:r w:rsidR="001D1986" w:rsidRPr="008C6816">
        <w:rPr>
          <w:rFonts w:cs="Arial"/>
          <w:b/>
          <w:bCs/>
          <w:color w:val="E36C0A" w:themeColor="accent6" w:themeShade="BF"/>
          <w:sz w:val="22"/>
          <w:szCs w:val="22"/>
          <w:u w:val="single"/>
          <w:lang w:val="en-GB"/>
        </w:rPr>
        <w:t xml:space="preserve"> GMT+5:30)</w:t>
      </w:r>
      <w:r w:rsidRPr="008C6816">
        <w:rPr>
          <w:rFonts w:cs="Arial"/>
          <w:b/>
          <w:bCs/>
          <w:color w:val="E36C0A" w:themeColor="accent6" w:themeShade="BF"/>
          <w:sz w:val="22"/>
          <w:szCs w:val="22"/>
          <w:u w:val="single"/>
          <w:lang w:val="en-GB"/>
        </w:rPr>
        <w:t>:</w:t>
      </w:r>
    </w:p>
    <w:bookmarkEnd w:id="139"/>
    <w:p w14:paraId="78699802" w14:textId="77777777" w:rsidR="00141137" w:rsidRPr="00091745" w:rsidRDefault="00141137" w:rsidP="00F02294">
      <w:pPr>
        <w:tabs>
          <w:tab w:val="left" w:pos="851"/>
        </w:tabs>
        <w:autoSpaceDE w:val="0"/>
        <w:autoSpaceDN w:val="0"/>
        <w:adjustRightInd w:val="0"/>
        <w:rPr>
          <w:rFonts w:cs="Arial"/>
          <w:sz w:val="22"/>
          <w:szCs w:val="22"/>
          <w:lang w:val="en-GB"/>
        </w:rPr>
      </w:pPr>
    </w:p>
    <w:p w14:paraId="05F9701A" w14:textId="37BBE03A" w:rsidR="00F421BF" w:rsidRDefault="00141137" w:rsidP="00A112BC">
      <w:pPr>
        <w:tabs>
          <w:tab w:val="left" w:pos="851"/>
        </w:tabs>
        <w:autoSpaceDE w:val="0"/>
        <w:autoSpaceDN w:val="0"/>
        <w:adjustRightInd w:val="0"/>
        <w:ind w:left="1418" w:hanging="1418"/>
        <w:jc w:val="center"/>
        <w:rPr>
          <w:b/>
          <w:color w:val="000080"/>
          <w:sz w:val="22"/>
          <w:lang w:val="en-GB"/>
        </w:rPr>
      </w:pPr>
      <w:r w:rsidRPr="00A112BC">
        <w:rPr>
          <w:b/>
          <w:sz w:val="22"/>
          <w:lang w:val="en-GB"/>
        </w:rPr>
        <w:t>Email for submissions of all querie</w:t>
      </w:r>
      <w:r w:rsidR="00E203E0" w:rsidRPr="00A112BC">
        <w:rPr>
          <w:b/>
          <w:sz w:val="22"/>
          <w:lang w:val="en-GB"/>
        </w:rPr>
        <w:t>s</w:t>
      </w:r>
      <w:r w:rsidR="001D1986">
        <w:rPr>
          <w:b/>
          <w:sz w:val="22"/>
          <w:lang w:val="en-GB"/>
        </w:rPr>
        <w:t xml:space="preserve"> </w:t>
      </w:r>
      <w:hyperlink r:id="rId14" w:history="1">
        <w:r w:rsidR="001D1986" w:rsidRPr="00B525CD">
          <w:rPr>
            <w:rStyle w:val="Hyperlink"/>
            <w:rFonts w:cs="Arial"/>
            <w:b/>
            <w:bCs/>
            <w:color w:val="E36C0A" w:themeColor="accent6" w:themeShade="BF"/>
            <w:sz w:val="22"/>
            <w:szCs w:val="22"/>
            <w:lang w:val="en-GB"/>
          </w:rPr>
          <w:t>TMC-Procurement@who.int</w:t>
        </w:r>
      </w:hyperlink>
      <w:r w:rsidR="001D1986" w:rsidRPr="00A112BC">
        <w:rPr>
          <w:b/>
          <w:color w:val="000080"/>
          <w:sz w:val="22"/>
          <w:lang w:val="en-GB"/>
        </w:rPr>
        <w:t xml:space="preserve"> </w:t>
      </w:r>
    </w:p>
    <w:p w14:paraId="680C5C65" w14:textId="77777777" w:rsidR="001D1986" w:rsidRPr="00A112BC" w:rsidRDefault="001D1986" w:rsidP="00A112BC">
      <w:pPr>
        <w:tabs>
          <w:tab w:val="left" w:pos="851"/>
        </w:tabs>
        <w:autoSpaceDE w:val="0"/>
        <w:autoSpaceDN w:val="0"/>
        <w:adjustRightInd w:val="0"/>
        <w:ind w:left="1418" w:hanging="1418"/>
        <w:jc w:val="center"/>
        <w:rPr>
          <w:b/>
          <w:color w:val="000080"/>
          <w:sz w:val="22"/>
          <w:lang w:val="en-GB"/>
        </w:rPr>
      </w:pPr>
    </w:p>
    <w:p w14:paraId="4D4E5429" w14:textId="3218BD2A" w:rsidR="00F421BF" w:rsidRPr="00A112BC" w:rsidRDefault="00621F22" w:rsidP="00A112BC">
      <w:pPr>
        <w:tabs>
          <w:tab w:val="left" w:pos="851"/>
        </w:tabs>
        <w:autoSpaceDE w:val="0"/>
        <w:autoSpaceDN w:val="0"/>
        <w:adjustRightInd w:val="0"/>
        <w:ind w:left="1418" w:hanging="1418"/>
        <w:jc w:val="center"/>
        <w:rPr>
          <w:i/>
          <w:sz w:val="22"/>
          <w:lang w:val="en-GB"/>
        </w:rPr>
      </w:pPr>
      <w:r w:rsidRPr="00A112BC">
        <w:rPr>
          <w:i/>
          <w:sz w:val="22"/>
          <w:lang w:val="en-GB"/>
        </w:rPr>
        <w:t xml:space="preserve">(use subject: </w:t>
      </w:r>
      <w:r w:rsidR="00827F24" w:rsidRPr="00A112BC">
        <w:rPr>
          <w:i/>
          <w:sz w:val="22"/>
          <w:lang w:val="en-GB"/>
        </w:rPr>
        <w:t xml:space="preserve">Bid Ref. </w:t>
      </w:r>
      <w:sdt>
        <w:sdtPr>
          <w:rPr>
            <w:rStyle w:val="Style3"/>
            <w:i/>
            <w:iCs/>
            <w:sz w:val="20"/>
            <w:szCs w:val="20"/>
          </w:rPr>
          <w:alias w:val="Bid Reference"/>
          <w:tag w:val="Bid Reference"/>
          <w:id w:val="1340897538"/>
          <w:dataBinding w:prefixMappings="xmlns:ns0='http://schemas.microsoft.com/office/2006/coverPageProps' " w:xpath="/ns0:CoverPageProperties[1]/ns0:Abstract[1]" w:storeItemID="{55AF091B-3C7A-41E3-B477-F2FDAA23CFDA}"/>
          <w:text/>
        </w:sdtPr>
        <w:sdtContent>
          <w:r w:rsidR="00B12770">
            <w:rPr>
              <w:rStyle w:val="Style3"/>
              <w:i/>
              <w:iCs/>
              <w:sz w:val="20"/>
              <w:szCs w:val="20"/>
            </w:rPr>
            <w:t>WHO-SHQ-GTMC-RFP-26-2035</w:t>
          </w:r>
        </w:sdtContent>
      </w:sdt>
      <w:r w:rsidR="00112793" w:rsidRPr="00A112BC">
        <w:rPr>
          <w:i/>
          <w:sz w:val="22"/>
          <w:lang w:val="en-GB"/>
        </w:rPr>
        <w:t xml:space="preserve"> </w:t>
      </w:r>
      <w:r w:rsidR="00843102" w:rsidRPr="00A112BC">
        <w:rPr>
          <w:i/>
          <w:sz w:val="22"/>
          <w:lang w:val="en-GB"/>
        </w:rPr>
        <w:t>)</w:t>
      </w:r>
    </w:p>
    <w:p w14:paraId="50FF8402" w14:textId="77777777" w:rsidR="00141137" w:rsidRPr="00091745" w:rsidRDefault="00141137" w:rsidP="00F02294">
      <w:pPr>
        <w:tabs>
          <w:tab w:val="left" w:pos="851"/>
        </w:tabs>
        <w:autoSpaceDE w:val="0"/>
        <w:autoSpaceDN w:val="0"/>
        <w:adjustRightInd w:val="0"/>
        <w:rPr>
          <w:rFonts w:cs="Arial"/>
          <w:color w:val="000080"/>
          <w:sz w:val="22"/>
          <w:szCs w:val="22"/>
          <w:lang w:val="en-GB"/>
        </w:rPr>
      </w:pPr>
    </w:p>
    <w:p w14:paraId="757815C4" w14:textId="0EB49886" w:rsidR="00096B5C" w:rsidRPr="00091745" w:rsidRDefault="00141137" w:rsidP="00F02294">
      <w:pPr>
        <w:tabs>
          <w:tab w:val="left" w:pos="851"/>
        </w:tabs>
        <w:autoSpaceDE w:val="0"/>
        <w:autoSpaceDN w:val="0"/>
        <w:adjustRightInd w:val="0"/>
        <w:rPr>
          <w:rFonts w:cs="Arial"/>
          <w:sz w:val="22"/>
          <w:szCs w:val="22"/>
          <w:lang w:val="en-GB"/>
        </w:rPr>
      </w:pPr>
      <w:r w:rsidRPr="00091745">
        <w:rPr>
          <w:rFonts w:cs="Arial"/>
          <w:sz w:val="22"/>
          <w:szCs w:val="22"/>
          <w:lang w:val="en-GB"/>
        </w:rPr>
        <w:t xml:space="preserve">The </w:t>
      </w:r>
      <w:sdt>
        <w:sdtPr>
          <w:rPr>
            <w:rStyle w:val="Style3"/>
            <w:sz w:val="20"/>
            <w:szCs w:val="20"/>
          </w:rPr>
          <w:alias w:val="Unit Name"/>
          <w:tag w:val=""/>
          <w:id w:val="1130817246"/>
          <w:dataBinding w:prefixMappings="xmlns:ns0='http://purl.org/dc/elements/1.1/' xmlns:ns1='http://schemas.openxmlformats.org/package/2006/metadata/core-properties' " w:xpath="/ns1:coreProperties[1]/ns1:category[1]" w:storeItemID="{6C3C8BC8-F283-45AE-878A-BAB7291924A1}"/>
          <w:text/>
        </w:sdtPr>
        <w:sdtContent>
          <w:r w:rsidR="00D32C81">
            <w:rPr>
              <w:rStyle w:val="Style3"/>
              <w:sz w:val="20"/>
              <w:szCs w:val="20"/>
            </w:rPr>
            <w:t>WHO Global Traditional Medicine Centre (GTMC), Jamnagar, India</w:t>
          </w:r>
        </w:sdtContent>
      </w:sdt>
      <w:r w:rsidR="00215751" w:rsidRPr="00091745">
        <w:rPr>
          <w:rFonts w:cs="Arial"/>
          <w:sz w:val="22"/>
          <w:szCs w:val="22"/>
          <w:lang w:val="en-GB"/>
        </w:rPr>
        <w:t xml:space="preserve"> </w:t>
      </w:r>
      <w:r w:rsidRPr="00091745">
        <w:rPr>
          <w:rFonts w:cs="Arial"/>
          <w:sz w:val="22"/>
          <w:szCs w:val="22"/>
          <w:lang w:val="en-GB"/>
        </w:rPr>
        <w:t xml:space="preserve">Team </w:t>
      </w:r>
      <w:r w:rsidR="005E3E39" w:rsidRPr="00091745">
        <w:rPr>
          <w:rFonts w:cs="Arial"/>
          <w:sz w:val="22"/>
          <w:szCs w:val="22"/>
          <w:lang w:val="en-GB"/>
        </w:rPr>
        <w:t xml:space="preserve">at WHO </w:t>
      </w:r>
      <w:r w:rsidRPr="00091745">
        <w:rPr>
          <w:rFonts w:cs="Arial"/>
          <w:sz w:val="22"/>
          <w:szCs w:val="22"/>
          <w:lang w:val="en-GB"/>
        </w:rPr>
        <w:t xml:space="preserve">will respond in writing (via email only) to any request for clarification of the RFP that it receives </w:t>
      </w:r>
      <w:r w:rsidR="000C69D6" w:rsidRPr="00091745">
        <w:rPr>
          <w:rFonts w:cs="Arial"/>
          <w:sz w:val="22"/>
          <w:szCs w:val="22"/>
          <w:lang w:val="en-GB"/>
        </w:rPr>
        <w:t>by the deadline indicated above.</w:t>
      </w:r>
      <w:r w:rsidR="00544974">
        <w:rPr>
          <w:rFonts w:cs="Arial"/>
          <w:sz w:val="22"/>
          <w:szCs w:val="22"/>
          <w:lang w:val="en-GB"/>
        </w:rPr>
        <w:t xml:space="preserve"> </w:t>
      </w:r>
      <w:r w:rsidRPr="00091745">
        <w:rPr>
          <w:rFonts w:cs="Arial"/>
          <w:sz w:val="22"/>
          <w:szCs w:val="22"/>
          <w:lang w:val="en-GB"/>
        </w:rPr>
        <w:t>A consolidated document of WHO's response</w:t>
      </w:r>
      <w:r w:rsidR="00F03871">
        <w:rPr>
          <w:rFonts w:cs="Arial"/>
          <w:sz w:val="22"/>
          <w:szCs w:val="22"/>
          <w:lang w:val="en-GB"/>
        </w:rPr>
        <w:t>s</w:t>
      </w:r>
      <w:r w:rsidRPr="00091745">
        <w:rPr>
          <w:rFonts w:cs="Arial"/>
          <w:sz w:val="22"/>
          <w:szCs w:val="22"/>
          <w:lang w:val="en-GB"/>
        </w:rPr>
        <w:t xml:space="preserve"> to all questions (including an explanation of the query but without identifying the source of enquiry) will be sent to all prospective bidders who have received the RFP.</w:t>
      </w:r>
      <w:r w:rsidRPr="00091745">
        <w:rPr>
          <w:rFonts w:cs="Arial"/>
          <w:b/>
          <w:bCs/>
          <w:sz w:val="22"/>
          <w:szCs w:val="22"/>
          <w:lang w:val="en-GB"/>
        </w:rPr>
        <w:t xml:space="preserve"> </w:t>
      </w:r>
      <w:r w:rsidRPr="00091745">
        <w:rPr>
          <w:rFonts w:cs="Arial"/>
          <w:sz w:val="22"/>
          <w:szCs w:val="22"/>
          <w:lang w:val="en-GB"/>
        </w:rPr>
        <w:t xml:space="preserve">Questions are to be submitted </w:t>
      </w:r>
      <w:r w:rsidR="002B2FED" w:rsidRPr="001307E0">
        <w:rPr>
          <w:rFonts w:cs="Arial"/>
          <w:sz w:val="22"/>
          <w:szCs w:val="22"/>
          <w:lang w:val="en-GB"/>
        </w:rPr>
        <w:t>following the format of</w:t>
      </w:r>
      <w:r w:rsidR="00096B5C" w:rsidRPr="00091745">
        <w:rPr>
          <w:rFonts w:cs="Arial"/>
          <w:sz w:val="22"/>
          <w:szCs w:val="22"/>
          <w:lang w:val="en-GB"/>
        </w:rPr>
        <w:t xml:space="preserve"> the form "Questions from Bidders"</w:t>
      </w:r>
      <w:r w:rsidR="006C572E" w:rsidRPr="00091745">
        <w:rPr>
          <w:rFonts w:cs="Arial"/>
          <w:sz w:val="22"/>
          <w:szCs w:val="22"/>
          <w:lang w:val="en-GB"/>
        </w:rPr>
        <w:t xml:space="preserve">, attached hereto as Annex </w:t>
      </w:r>
      <w:r w:rsidR="00A34C45">
        <w:rPr>
          <w:rFonts w:cs="Arial"/>
          <w:sz w:val="22"/>
          <w:szCs w:val="22"/>
          <w:lang w:val="en-GB"/>
        </w:rPr>
        <w:t>7</w:t>
      </w:r>
      <w:r w:rsidR="00096B5C" w:rsidRPr="00091745">
        <w:rPr>
          <w:rFonts w:cs="Arial"/>
          <w:sz w:val="22"/>
          <w:szCs w:val="22"/>
          <w:lang w:val="en-GB"/>
        </w:rPr>
        <w:t>.</w:t>
      </w:r>
    </w:p>
    <w:p w14:paraId="1AE806A1" w14:textId="77777777" w:rsidR="00141137" w:rsidRPr="00091745" w:rsidRDefault="00B6271E" w:rsidP="00F02294">
      <w:pPr>
        <w:tabs>
          <w:tab w:val="left" w:pos="851"/>
        </w:tabs>
        <w:autoSpaceDE w:val="0"/>
        <w:autoSpaceDN w:val="0"/>
        <w:adjustRightInd w:val="0"/>
        <w:rPr>
          <w:rFonts w:cs="Arial"/>
          <w:sz w:val="22"/>
          <w:szCs w:val="22"/>
          <w:lang w:val="en-GB"/>
        </w:rPr>
      </w:pPr>
      <w:r w:rsidRPr="00091745">
        <w:rPr>
          <w:rFonts w:cs="Arial"/>
          <w:sz w:val="22"/>
          <w:szCs w:val="22"/>
          <w:lang w:val="en-GB"/>
        </w:rPr>
        <w:tab/>
      </w:r>
    </w:p>
    <w:p w14:paraId="5252FCDE" w14:textId="583B2788" w:rsidR="00EB3974" w:rsidRPr="00091745" w:rsidRDefault="00141137" w:rsidP="00F02294">
      <w:pPr>
        <w:tabs>
          <w:tab w:val="left" w:pos="851"/>
        </w:tabs>
        <w:autoSpaceDE w:val="0"/>
        <w:autoSpaceDN w:val="0"/>
        <w:adjustRightInd w:val="0"/>
        <w:rPr>
          <w:rFonts w:cs="Arial"/>
          <w:sz w:val="22"/>
          <w:szCs w:val="22"/>
          <w:lang w:val="en-GB"/>
        </w:rPr>
      </w:pPr>
      <w:r w:rsidRPr="00091745">
        <w:rPr>
          <w:rFonts w:cs="Arial"/>
          <w:sz w:val="22"/>
          <w:szCs w:val="22"/>
          <w:lang w:val="en-GB"/>
        </w:rPr>
        <w:t>There shall be no individual presentation by or meeting with bidders until after the closing date</w:t>
      </w:r>
      <w:r w:rsidR="008C25C4">
        <w:rPr>
          <w:rFonts w:cs="Arial"/>
          <w:sz w:val="22"/>
          <w:szCs w:val="22"/>
          <w:lang w:val="en-GB"/>
        </w:rPr>
        <w:t xml:space="preserve"> for submission of proposals</w:t>
      </w:r>
      <w:r w:rsidRPr="00091745">
        <w:rPr>
          <w:rFonts w:cs="Arial"/>
          <w:sz w:val="22"/>
          <w:szCs w:val="22"/>
          <w:lang w:val="en-GB"/>
        </w:rPr>
        <w:t xml:space="preserve">. </w:t>
      </w:r>
      <w:r w:rsidR="00096B5C" w:rsidRPr="00091745">
        <w:rPr>
          <w:rFonts w:cs="Arial"/>
          <w:sz w:val="22"/>
          <w:szCs w:val="22"/>
          <w:lang w:val="en-GB"/>
        </w:rPr>
        <w:t>F</w:t>
      </w:r>
      <w:r w:rsidRPr="00091745">
        <w:rPr>
          <w:rFonts w:cs="Arial"/>
          <w:sz w:val="22"/>
          <w:szCs w:val="22"/>
          <w:lang w:val="en-GB"/>
        </w:rPr>
        <w:t xml:space="preserve">rom the date of issue of this RFP to the final selection, </w:t>
      </w:r>
      <w:r w:rsidR="00096B5C" w:rsidRPr="00091745">
        <w:rPr>
          <w:rFonts w:cs="Arial"/>
          <w:sz w:val="22"/>
          <w:szCs w:val="22"/>
          <w:lang w:val="en-GB"/>
        </w:rPr>
        <w:t xml:space="preserve">contact with WHO officials concerning the RFP process shall not be permitted, </w:t>
      </w:r>
      <w:r w:rsidRPr="00091745">
        <w:rPr>
          <w:rFonts w:cs="Arial"/>
          <w:sz w:val="22"/>
          <w:szCs w:val="22"/>
          <w:lang w:val="en-GB"/>
        </w:rPr>
        <w:t xml:space="preserve">other than </w:t>
      </w:r>
      <w:r w:rsidR="00EB3974" w:rsidRPr="00091745">
        <w:rPr>
          <w:rFonts w:cs="Arial"/>
          <w:sz w:val="22"/>
          <w:szCs w:val="22"/>
          <w:lang w:val="en-GB"/>
        </w:rPr>
        <w:t xml:space="preserve">through the submission of queries and/or through a possible presentation or meeting called for by WHO, in accordance with the terms of this RFP. </w:t>
      </w:r>
    </w:p>
    <w:p w14:paraId="54BBBB32" w14:textId="77777777" w:rsidR="00141137" w:rsidRPr="00091745" w:rsidRDefault="00141137" w:rsidP="00F02294">
      <w:pPr>
        <w:tabs>
          <w:tab w:val="left" w:pos="851"/>
        </w:tabs>
        <w:autoSpaceDE w:val="0"/>
        <w:autoSpaceDN w:val="0"/>
        <w:adjustRightInd w:val="0"/>
        <w:rPr>
          <w:rFonts w:cs="Arial"/>
          <w:sz w:val="22"/>
          <w:szCs w:val="22"/>
          <w:lang w:val="en-GB"/>
        </w:rPr>
      </w:pPr>
    </w:p>
    <w:p w14:paraId="4109523E" w14:textId="77777777" w:rsidR="00141137" w:rsidRPr="00091745" w:rsidRDefault="000D2148" w:rsidP="00A112BC">
      <w:pPr>
        <w:pStyle w:val="StyleHeading2LatinArialComplexArial"/>
        <w:numPr>
          <w:ilvl w:val="1"/>
          <w:numId w:val="1"/>
        </w:numPr>
        <w:pBdr>
          <w:top w:val="single" w:sz="4" w:space="1" w:color="2D6BB5"/>
        </w:pBdr>
        <w:tabs>
          <w:tab w:val="clear" w:pos="851"/>
          <w:tab w:val="num" w:pos="900"/>
        </w:tabs>
        <w:ind w:left="0"/>
        <w:rPr>
          <w:sz w:val="22"/>
          <w:szCs w:val="22"/>
        </w:rPr>
      </w:pPr>
      <w:bookmarkStart w:id="140" w:name="_Toc108259894"/>
      <w:bookmarkStart w:id="141" w:name="_Toc122240164"/>
      <w:bookmarkStart w:id="142" w:name="_Toc122246473"/>
      <w:bookmarkStart w:id="143" w:name="_Toc191446316"/>
      <w:bookmarkStart w:id="144" w:name="_Ref490146660"/>
      <w:bookmarkStart w:id="145" w:name="_Ref490146821"/>
      <w:bookmarkStart w:id="146" w:name="_Ref501551963"/>
      <w:bookmarkStart w:id="147" w:name="_Toc242791431"/>
      <w:r w:rsidRPr="00091745">
        <w:rPr>
          <w:sz w:val="22"/>
          <w:szCs w:val="22"/>
        </w:rPr>
        <w:t>Submission of Proposals</w:t>
      </w:r>
      <w:bookmarkEnd w:id="140"/>
      <w:bookmarkEnd w:id="141"/>
      <w:bookmarkEnd w:id="142"/>
      <w:bookmarkEnd w:id="143"/>
      <w:bookmarkEnd w:id="144"/>
      <w:bookmarkEnd w:id="145"/>
      <w:bookmarkEnd w:id="146"/>
      <w:bookmarkEnd w:id="147"/>
    </w:p>
    <w:p w14:paraId="1DA4EFA3" w14:textId="77777777" w:rsidR="00141137" w:rsidRPr="00091745" w:rsidRDefault="00141137" w:rsidP="00141137">
      <w:pPr>
        <w:rPr>
          <w:rFonts w:cs="Arial"/>
          <w:sz w:val="22"/>
          <w:szCs w:val="22"/>
          <w:lang w:val="en-GB"/>
        </w:rPr>
      </w:pPr>
    </w:p>
    <w:p w14:paraId="5B8A1542" w14:textId="25484F16" w:rsidR="001122FF" w:rsidRPr="00C0532E" w:rsidRDefault="00141137" w:rsidP="00D07547">
      <w:pPr>
        <w:rPr>
          <w:b/>
          <w:color w:val="FF0000"/>
          <w:sz w:val="22"/>
        </w:rPr>
      </w:pPr>
      <w:r w:rsidRPr="00C0532E">
        <w:rPr>
          <w:rFonts w:cs="Arial"/>
          <w:b/>
          <w:color w:val="FF0000"/>
          <w:sz w:val="22"/>
          <w:szCs w:val="22"/>
          <w:lang w:val="en-GB"/>
        </w:rPr>
        <w:t xml:space="preserve">The bidder shall submit the complete proposal </w:t>
      </w:r>
      <w:r w:rsidR="003705F6" w:rsidRPr="00C0532E">
        <w:rPr>
          <w:rFonts w:cs="Arial"/>
          <w:b/>
          <w:color w:val="FF0000"/>
          <w:sz w:val="22"/>
          <w:szCs w:val="22"/>
          <w:lang w:val="en-GB"/>
        </w:rPr>
        <w:t xml:space="preserve">to WHO </w:t>
      </w:r>
      <w:r w:rsidR="0050488D" w:rsidRPr="006E2236">
        <w:rPr>
          <w:rFonts w:cs="Arial"/>
          <w:b/>
          <w:bCs/>
          <w:color w:val="FF0000"/>
          <w:sz w:val="22"/>
          <w:szCs w:val="22"/>
          <w:u w:val="single"/>
          <w:lang w:val="en-GB"/>
        </w:rPr>
        <w:t xml:space="preserve">no </w:t>
      </w:r>
      <w:r w:rsidR="0050488D" w:rsidRPr="00420810">
        <w:rPr>
          <w:rFonts w:cs="Arial"/>
          <w:b/>
          <w:bCs/>
          <w:color w:val="FF0000"/>
          <w:sz w:val="22"/>
          <w:szCs w:val="22"/>
          <w:u w:val="single"/>
          <w:lang w:val="en-GB"/>
        </w:rPr>
        <w:t>later than</w:t>
      </w:r>
      <w:r w:rsidR="00843102" w:rsidRPr="00420810">
        <w:rPr>
          <w:rFonts w:cs="Arial"/>
          <w:b/>
          <w:color w:val="FF0000"/>
          <w:sz w:val="22"/>
          <w:szCs w:val="22"/>
          <w:u w:val="single"/>
          <w:lang w:val="en-GB"/>
        </w:rPr>
        <w:t xml:space="preserve"> </w:t>
      </w:r>
      <w:sdt>
        <w:sdtPr>
          <w:rPr>
            <w:rStyle w:val="Style3"/>
            <w:rFonts w:cs="Arial"/>
            <w:color w:val="FF0000"/>
            <w:sz w:val="22"/>
            <w:szCs w:val="22"/>
            <w:u w:val="single"/>
          </w:rPr>
          <w:alias w:val="Closing Date"/>
          <w:tag w:val=""/>
          <w:id w:val="-1948537640"/>
          <w:dataBinding w:prefixMappings="xmlns:ns0='http://schemas.microsoft.com/office/2006/coverPageProps' " w:xpath="/ns0:CoverPageProperties[1]/ns0:PublishDate[1]" w:storeItemID="{55AF091B-3C7A-41E3-B477-F2FDAA23CFDA}"/>
          <w:date w:fullDate="2026-11-16T00:00:00Z">
            <w:dateFormat w:val="dd/MM/yyyy"/>
            <w:lid w:val="en-GB"/>
            <w:storeMappedDataAs w:val="dateTime"/>
            <w:calendar w:val="gregorian"/>
          </w:date>
        </w:sdtPr>
        <w:sdtContent>
          <w:r w:rsidR="00DA75F6" w:rsidRPr="00420810">
            <w:rPr>
              <w:rStyle w:val="Style3"/>
              <w:rFonts w:cs="Arial"/>
              <w:color w:val="FF0000"/>
              <w:sz w:val="22"/>
              <w:szCs w:val="22"/>
              <w:u w:val="single"/>
              <w:lang w:val="en-GB"/>
            </w:rPr>
            <w:t>16/11/2026</w:t>
          </w:r>
        </w:sdtContent>
      </w:sdt>
      <w:r w:rsidR="00843102" w:rsidRPr="00420810">
        <w:rPr>
          <w:rFonts w:cs="Arial"/>
          <w:b/>
          <w:color w:val="FF0000"/>
          <w:sz w:val="22"/>
          <w:szCs w:val="22"/>
          <w:u w:val="single"/>
          <w:lang w:val="en-GB"/>
        </w:rPr>
        <w:t xml:space="preserve"> </w:t>
      </w:r>
      <w:r w:rsidR="00BD77A3" w:rsidRPr="00420810">
        <w:rPr>
          <w:rFonts w:cs="Arial"/>
          <w:b/>
          <w:color w:val="FF0000"/>
          <w:sz w:val="22"/>
          <w:szCs w:val="22"/>
          <w:u w:val="single"/>
          <w:lang w:val="en-GB"/>
        </w:rPr>
        <w:t>at</w:t>
      </w:r>
      <w:r w:rsidR="00843102" w:rsidRPr="00420810">
        <w:rPr>
          <w:rFonts w:cs="Arial"/>
          <w:b/>
          <w:color w:val="FF0000"/>
          <w:sz w:val="22"/>
          <w:szCs w:val="22"/>
          <w:u w:val="single"/>
          <w:lang w:val="en-GB"/>
        </w:rPr>
        <w:t xml:space="preserve"> </w:t>
      </w:r>
      <w:sdt>
        <w:sdtPr>
          <w:rPr>
            <w:rFonts w:cs="Arial"/>
            <w:b/>
            <w:bCs/>
            <w:color w:val="FF0000"/>
            <w:sz w:val="22"/>
            <w:szCs w:val="22"/>
            <w:u w:val="single"/>
            <w:lang w:val="en-GB"/>
          </w:rPr>
          <w:alias w:val="Closing Time"/>
          <w:tag w:val="Closing Time"/>
          <w:id w:val="875586256"/>
          <w:dataBinding w:prefixMappings="xmlns:ns0='http://purl.org/dc/elements/1.1/' xmlns:ns1='http://schemas.openxmlformats.org/package/2006/metadata/core-properties' " w:xpath="/ns1:coreProperties[1]/ns1:keywords[1]" w:storeItemID="{6C3C8BC8-F283-45AE-878A-BAB7291924A1}"/>
          <w:text/>
        </w:sdtPr>
        <w:sdtContent>
          <w:r w:rsidR="001D1986" w:rsidRPr="00420810">
            <w:rPr>
              <w:rFonts w:cs="Arial"/>
              <w:b/>
              <w:bCs/>
              <w:color w:val="FF0000"/>
              <w:sz w:val="22"/>
              <w:szCs w:val="22"/>
              <w:u w:val="single"/>
              <w:lang w:val="en-GB"/>
            </w:rPr>
            <w:t>23:59</w:t>
          </w:r>
        </w:sdtContent>
      </w:sdt>
      <w:r w:rsidR="00C30400" w:rsidRPr="00420810">
        <w:rPr>
          <w:rFonts w:cs="Arial"/>
          <w:b/>
          <w:color w:val="FF0000"/>
          <w:sz w:val="22"/>
          <w:szCs w:val="22"/>
          <w:u w:val="single"/>
          <w:lang w:val="en-GB"/>
        </w:rPr>
        <w:t xml:space="preserve"> hours</w:t>
      </w:r>
      <w:r w:rsidR="001D1986" w:rsidRPr="00420810">
        <w:rPr>
          <w:rFonts w:cs="Arial"/>
          <w:b/>
          <w:color w:val="FF0000"/>
          <w:sz w:val="22"/>
          <w:szCs w:val="22"/>
          <w:u w:val="single"/>
          <w:lang w:val="en-GB"/>
        </w:rPr>
        <w:t>, Jamnagar time</w:t>
      </w:r>
      <w:r w:rsidR="006D68C4" w:rsidRPr="00420810">
        <w:rPr>
          <w:rFonts w:cs="Arial"/>
          <w:b/>
          <w:color w:val="FF0000"/>
          <w:sz w:val="22"/>
          <w:szCs w:val="22"/>
          <w:u w:val="single"/>
        </w:rPr>
        <w:t xml:space="preserve"> </w:t>
      </w:r>
      <w:r w:rsidR="001D1986" w:rsidRPr="00420810">
        <w:rPr>
          <w:rFonts w:cs="Arial"/>
          <w:b/>
          <w:color w:val="FF0000"/>
          <w:sz w:val="22"/>
          <w:szCs w:val="22"/>
          <w:u w:val="single"/>
        </w:rPr>
        <w:t>(</w:t>
      </w:r>
      <w:r w:rsidR="000B4330" w:rsidRPr="00420810">
        <w:rPr>
          <w:rFonts w:cs="Arial"/>
          <w:b/>
          <w:color w:val="FF0000"/>
          <w:sz w:val="22"/>
          <w:szCs w:val="22"/>
          <w:u w:val="single"/>
        </w:rPr>
        <w:t xml:space="preserve"> </w:t>
      </w:r>
      <w:r w:rsidR="00DA75F6" w:rsidRPr="00420810">
        <w:rPr>
          <w:rStyle w:val="Style3"/>
          <w:rFonts w:cs="Arial"/>
          <w:color w:val="FF0000"/>
          <w:sz w:val="22"/>
          <w:szCs w:val="22"/>
          <w:u w:val="single"/>
        </w:rPr>
        <w:t>IST</w:t>
      </w:r>
      <w:r w:rsidR="00420810">
        <w:rPr>
          <w:rStyle w:val="Style3"/>
          <w:rFonts w:cs="Arial"/>
          <w:color w:val="FF0000"/>
          <w:sz w:val="22"/>
          <w:szCs w:val="22"/>
          <w:u w:val="single"/>
        </w:rPr>
        <w:t xml:space="preserve"> = </w:t>
      </w:r>
      <w:r w:rsidR="00EA42C4" w:rsidRPr="00420810">
        <w:rPr>
          <w:rStyle w:val="Style3"/>
          <w:rFonts w:cs="Arial"/>
          <w:color w:val="FF0000"/>
          <w:sz w:val="22"/>
          <w:szCs w:val="22"/>
          <w:u w:val="single"/>
        </w:rPr>
        <w:t>GMT+5:30))</w:t>
      </w:r>
      <w:r w:rsidR="00544974" w:rsidRPr="00C0532E">
        <w:rPr>
          <w:rFonts w:cs="Arial"/>
          <w:b/>
          <w:color w:val="FF0000"/>
          <w:sz w:val="22"/>
          <w:szCs w:val="22"/>
        </w:rPr>
        <w:t xml:space="preserve"> </w:t>
      </w:r>
      <w:r w:rsidR="0050488D" w:rsidRPr="00C0532E">
        <w:rPr>
          <w:rFonts w:cs="Arial"/>
          <w:b/>
          <w:color w:val="FF0000"/>
          <w:sz w:val="22"/>
          <w:szCs w:val="22"/>
        </w:rPr>
        <w:t xml:space="preserve">(“the </w:t>
      </w:r>
      <w:r w:rsidR="00544974" w:rsidRPr="00C0532E">
        <w:rPr>
          <w:rFonts w:cs="Arial"/>
          <w:b/>
          <w:color w:val="FF0000"/>
          <w:sz w:val="22"/>
          <w:szCs w:val="22"/>
        </w:rPr>
        <w:t>Closing Date for Submission of Proposals</w:t>
      </w:r>
      <w:r w:rsidR="0050488D" w:rsidRPr="00C0532E">
        <w:rPr>
          <w:rFonts w:cs="Arial"/>
          <w:b/>
          <w:color w:val="FF0000"/>
          <w:sz w:val="22"/>
          <w:szCs w:val="22"/>
        </w:rPr>
        <w:t xml:space="preserve">”), </w:t>
      </w:r>
      <w:r w:rsidR="001122FF" w:rsidRPr="00C0532E">
        <w:rPr>
          <w:rFonts w:cs="Arial"/>
          <w:b/>
          <w:color w:val="FF0000"/>
          <w:sz w:val="22"/>
          <w:szCs w:val="22"/>
        </w:rPr>
        <w:t>as follows:</w:t>
      </w:r>
    </w:p>
    <w:p w14:paraId="5B5E6509" w14:textId="23E3B129" w:rsidR="00544974" w:rsidRPr="00D07547" w:rsidRDefault="00544974" w:rsidP="00CD221B">
      <w:pPr>
        <w:pStyle w:val="BodyText"/>
        <w:spacing w:after="0"/>
        <w:ind w:left="1080" w:hanging="1080"/>
        <w:rPr>
          <w:rFonts w:ascii="Arial" w:hAnsi="Arial" w:cs="Arial"/>
          <w:sz w:val="22"/>
          <w:szCs w:val="22"/>
        </w:rPr>
      </w:pPr>
    </w:p>
    <w:p w14:paraId="4F56DEDD" w14:textId="3DCB22E6" w:rsidR="00AA1C69" w:rsidRPr="00D07547" w:rsidRDefault="00C22ACB" w:rsidP="008C6816">
      <w:pPr>
        <w:jc w:val="center"/>
        <w:rPr>
          <w:rFonts w:asciiTheme="minorBidi" w:hAnsiTheme="minorBidi" w:cstheme="minorBidi"/>
          <w:sz w:val="22"/>
          <w:szCs w:val="22"/>
          <w:u w:val="single"/>
          <w:lang w:val="en-GB"/>
        </w:rPr>
      </w:pPr>
      <w:r w:rsidRPr="00194ABC">
        <w:rPr>
          <w:rFonts w:asciiTheme="minorBidi" w:hAnsiTheme="minorBidi" w:cstheme="minorBidi"/>
          <w:sz w:val="22"/>
          <w:szCs w:val="22"/>
          <w:u w:val="single"/>
          <w:lang w:val="en-GB"/>
        </w:rPr>
        <w:t>by E-mail at the following address:</w:t>
      </w:r>
      <w:r w:rsidR="001D1986">
        <w:rPr>
          <w:rFonts w:asciiTheme="minorBidi" w:hAnsiTheme="minorBidi" w:cstheme="minorBidi"/>
          <w:color w:val="FF0000"/>
          <w:sz w:val="22"/>
          <w:szCs w:val="22"/>
          <w:lang w:val="en-GB"/>
        </w:rPr>
        <w:t xml:space="preserve"> </w:t>
      </w:r>
      <w:hyperlink r:id="rId15" w:history="1">
        <w:r w:rsidR="001D1986" w:rsidRPr="008C6816">
          <w:rPr>
            <w:rStyle w:val="Hyperlink"/>
            <w:rFonts w:cs="Arial"/>
            <w:b/>
            <w:bCs/>
            <w:color w:val="FF0000"/>
            <w:sz w:val="22"/>
            <w:szCs w:val="22"/>
            <w:lang w:val="en-GB"/>
          </w:rPr>
          <w:t>TMC-Procurement@who.int</w:t>
        </w:r>
      </w:hyperlink>
    </w:p>
    <w:p w14:paraId="52B0A0E5" w14:textId="77777777" w:rsidR="0050488D" w:rsidRDefault="0050488D" w:rsidP="00AA1C69">
      <w:pPr>
        <w:pStyle w:val="BodyText"/>
        <w:spacing w:after="0"/>
        <w:ind w:left="1080"/>
        <w:rPr>
          <w:rFonts w:asciiTheme="minorBidi" w:hAnsiTheme="minorBidi" w:cstheme="minorBidi"/>
          <w:b/>
          <w:bCs/>
          <w:sz w:val="22"/>
          <w:szCs w:val="22"/>
          <w:u w:val="single"/>
        </w:rPr>
      </w:pPr>
    </w:p>
    <w:p w14:paraId="415CD6F6" w14:textId="77777777" w:rsidR="00C22ACB" w:rsidRPr="00A112BC" w:rsidRDefault="00C22ACB" w:rsidP="008C6816">
      <w:pPr>
        <w:pStyle w:val="BodyText"/>
        <w:spacing w:after="0"/>
        <w:ind w:left="0"/>
        <w:rPr>
          <w:rFonts w:asciiTheme="minorBidi" w:hAnsiTheme="minorBidi"/>
          <w:b/>
          <w:sz w:val="22"/>
          <w:u w:val="single"/>
        </w:rPr>
      </w:pPr>
    </w:p>
    <w:p w14:paraId="21AF6819" w14:textId="21A4E9AE" w:rsidR="0050488D" w:rsidRPr="00A112BC" w:rsidRDefault="00C22ACB" w:rsidP="00A112BC">
      <w:pPr>
        <w:widowControl w:val="0"/>
        <w:autoSpaceDE w:val="0"/>
        <w:autoSpaceDN w:val="0"/>
        <w:adjustRightInd w:val="0"/>
        <w:spacing w:before="120" w:line="240" w:lineRule="atLeast"/>
        <w:rPr>
          <w:rFonts w:asciiTheme="minorBidi" w:hAnsiTheme="minorBidi"/>
          <w:sz w:val="22"/>
          <w:u w:val="single"/>
          <w:lang w:val="en-GB"/>
        </w:rPr>
      </w:pPr>
      <w:r w:rsidRPr="00A112BC">
        <w:rPr>
          <w:rFonts w:asciiTheme="minorBidi" w:hAnsiTheme="minorBidi"/>
          <w:sz w:val="22"/>
          <w:u w:val="single"/>
        </w:rPr>
        <w:t xml:space="preserve">The bidder must ensure that the content of all copies is identical. </w:t>
      </w:r>
      <w:r w:rsidRPr="00A112BC">
        <w:rPr>
          <w:rFonts w:asciiTheme="minorBidi" w:hAnsiTheme="minorBidi"/>
          <w:sz w:val="22"/>
          <w:u w:val="single"/>
          <w:lang w:val="en-GB"/>
        </w:rPr>
        <w:t>If at any time a difference is discovered between any copies of the proposal then the "Master Copy" will prevail as the official copy</w:t>
      </w:r>
      <w:r w:rsidRPr="00194ABC">
        <w:rPr>
          <w:rFonts w:asciiTheme="minorBidi" w:hAnsiTheme="minorBidi" w:cstheme="minorBidi"/>
          <w:sz w:val="22"/>
          <w:szCs w:val="22"/>
          <w:u w:val="single"/>
          <w:lang w:val="en-GB"/>
        </w:rPr>
        <w:t xml:space="preserve">. </w:t>
      </w:r>
      <w:r w:rsidRPr="00A112BC" w:rsidDel="00C22ACB">
        <w:rPr>
          <w:rFonts w:asciiTheme="minorBidi" w:hAnsiTheme="minorBidi"/>
          <w:sz w:val="22"/>
          <w:u w:val="single"/>
          <w:lang w:val="en-GB"/>
        </w:rPr>
        <w:t xml:space="preserve"> </w:t>
      </w:r>
    </w:p>
    <w:p w14:paraId="61393A8E" w14:textId="77777777" w:rsidR="0050488D" w:rsidRPr="00A112BC" w:rsidRDefault="0050488D" w:rsidP="00A112BC">
      <w:pPr>
        <w:pStyle w:val="ListParagraph"/>
        <w:ind w:left="1080"/>
        <w:rPr>
          <w:rFonts w:asciiTheme="minorBidi" w:hAnsiTheme="minorBidi"/>
          <w:sz w:val="22"/>
          <w:u w:val="single"/>
          <w:lang w:val="en-GB"/>
        </w:rPr>
      </w:pPr>
    </w:p>
    <w:p w14:paraId="6B88519E" w14:textId="317B295A" w:rsidR="00C22ACB" w:rsidRPr="00D07547" w:rsidRDefault="00280E07" w:rsidP="009F070C">
      <w:pPr>
        <w:widowControl w:val="0"/>
        <w:autoSpaceDE w:val="0"/>
        <w:autoSpaceDN w:val="0"/>
        <w:adjustRightInd w:val="0"/>
        <w:spacing w:before="120" w:line="240" w:lineRule="atLeast"/>
        <w:rPr>
          <w:rFonts w:asciiTheme="minorHAnsi" w:hAnsiTheme="minorHAnsi" w:cstheme="minorBidi"/>
          <w:sz w:val="24"/>
          <w:lang w:val="en-GB"/>
        </w:rPr>
      </w:pPr>
      <w:r>
        <w:rPr>
          <w:rFonts w:asciiTheme="minorBidi" w:hAnsiTheme="minorBidi" w:cstheme="minorBidi"/>
          <w:sz w:val="22"/>
          <w:szCs w:val="22"/>
        </w:rPr>
        <w:t>E</w:t>
      </w:r>
      <w:r w:rsidR="00C22ACB" w:rsidRPr="00D07547">
        <w:rPr>
          <w:rFonts w:asciiTheme="minorBidi" w:hAnsiTheme="minorBidi" w:cstheme="minorBidi"/>
          <w:sz w:val="22"/>
          <w:szCs w:val="22"/>
        </w:rPr>
        <w:t>ach proposal should be prepared in two distinct parts: the technical proposal and the financial offer.</w:t>
      </w:r>
    </w:p>
    <w:p w14:paraId="67B01A26" w14:textId="297291C8" w:rsidR="004F63E9" w:rsidRPr="00091745" w:rsidRDefault="004F63E9">
      <w:pPr>
        <w:widowControl w:val="0"/>
        <w:spacing w:line="240" w:lineRule="atLeast"/>
        <w:jc w:val="lowKashida"/>
        <w:rPr>
          <w:rFonts w:cs="Arial"/>
          <w:sz w:val="22"/>
          <w:szCs w:val="22"/>
          <w:lang w:val="en-GB"/>
        </w:rPr>
      </w:pPr>
      <w:r w:rsidRPr="00091745">
        <w:rPr>
          <w:rFonts w:cs="Arial"/>
          <w:sz w:val="22"/>
          <w:szCs w:val="22"/>
          <w:lang w:val="en-GB"/>
        </w:rPr>
        <w:t xml:space="preserve">Each proposal </w:t>
      </w:r>
      <w:r w:rsidR="007C5335">
        <w:rPr>
          <w:rFonts w:cs="Arial"/>
          <w:sz w:val="22"/>
          <w:szCs w:val="22"/>
          <w:lang w:val="en-GB"/>
        </w:rPr>
        <w:t>must</w:t>
      </w:r>
      <w:r w:rsidR="007C5335" w:rsidRPr="00091745">
        <w:rPr>
          <w:rFonts w:cs="Arial"/>
          <w:sz w:val="22"/>
          <w:szCs w:val="22"/>
          <w:lang w:val="en-GB"/>
        </w:rPr>
        <w:t xml:space="preserve"> </w:t>
      </w:r>
      <w:r w:rsidRPr="00091745">
        <w:rPr>
          <w:rFonts w:cs="Arial"/>
          <w:sz w:val="22"/>
          <w:szCs w:val="22"/>
          <w:lang w:val="en-GB"/>
        </w:rPr>
        <w:t xml:space="preserve">include the </w:t>
      </w:r>
      <w:r w:rsidR="006E420B" w:rsidRPr="00091745">
        <w:rPr>
          <w:rFonts w:cs="Arial"/>
          <w:sz w:val="22"/>
          <w:szCs w:val="22"/>
          <w:lang w:val="en-GB"/>
        </w:rPr>
        <w:t xml:space="preserve">signed </w:t>
      </w:r>
      <w:r w:rsidR="00865F56" w:rsidRPr="00091745">
        <w:rPr>
          <w:rFonts w:cs="Arial"/>
          <w:sz w:val="22"/>
          <w:szCs w:val="22"/>
          <w:lang w:val="en-GB"/>
        </w:rPr>
        <w:t xml:space="preserve">Proposal </w:t>
      </w:r>
      <w:r w:rsidR="00112FD3" w:rsidRPr="00091745">
        <w:rPr>
          <w:rFonts w:cs="Arial"/>
          <w:sz w:val="22"/>
          <w:szCs w:val="22"/>
          <w:lang w:val="en-GB"/>
        </w:rPr>
        <w:t>C</w:t>
      </w:r>
      <w:r w:rsidRPr="00091745">
        <w:rPr>
          <w:rFonts w:cs="Arial"/>
          <w:sz w:val="22"/>
          <w:szCs w:val="22"/>
          <w:lang w:val="en-GB"/>
        </w:rPr>
        <w:t>omplete</w:t>
      </w:r>
      <w:r w:rsidR="00865F56" w:rsidRPr="00091745">
        <w:rPr>
          <w:rFonts w:cs="Arial"/>
          <w:sz w:val="22"/>
          <w:szCs w:val="22"/>
          <w:lang w:val="en-GB"/>
        </w:rPr>
        <w:t>ness</w:t>
      </w:r>
      <w:r w:rsidRPr="00091745">
        <w:rPr>
          <w:rFonts w:cs="Arial"/>
          <w:sz w:val="22"/>
          <w:szCs w:val="22"/>
          <w:lang w:val="en-GB"/>
        </w:rPr>
        <w:t xml:space="preserve"> </w:t>
      </w:r>
      <w:r w:rsidR="00112FD3" w:rsidRPr="00091745">
        <w:rPr>
          <w:rFonts w:cs="Arial"/>
          <w:sz w:val="22"/>
          <w:szCs w:val="22"/>
          <w:lang w:val="en-GB"/>
        </w:rPr>
        <w:t>F</w:t>
      </w:r>
      <w:r w:rsidRPr="00091745">
        <w:rPr>
          <w:rFonts w:cs="Arial"/>
          <w:sz w:val="22"/>
          <w:szCs w:val="22"/>
          <w:lang w:val="en-GB"/>
        </w:rPr>
        <w:t xml:space="preserve">orm </w:t>
      </w:r>
      <w:r w:rsidR="006C572E" w:rsidRPr="00091745">
        <w:rPr>
          <w:rFonts w:cs="Arial"/>
          <w:sz w:val="22"/>
          <w:szCs w:val="22"/>
          <w:lang w:val="en-GB"/>
        </w:rPr>
        <w:t xml:space="preserve">(attached hereto as Annex 3) </w:t>
      </w:r>
      <w:r w:rsidRPr="00091745">
        <w:rPr>
          <w:rFonts w:cs="Arial"/>
          <w:sz w:val="22"/>
          <w:szCs w:val="22"/>
          <w:lang w:val="en-GB"/>
        </w:rPr>
        <w:t xml:space="preserve">and supporting documents, as well as the </w:t>
      </w:r>
      <w:r w:rsidR="00865F56" w:rsidRPr="00091745">
        <w:rPr>
          <w:rFonts w:cs="Arial"/>
          <w:sz w:val="22"/>
          <w:szCs w:val="22"/>
          <w:lang w:val="en-GB"/>
        </w:rPr>
        <w:t>signed</w:t>
      </w:r>
      <w:r w:rsidRPr="00091745">
        <w:rPr>
          <w:rFonts w:cs="Arial"/>
          <w:sz w:val="22"/>
          <w:szCs w:val="22"/>
          <w:lang w:val="en-GB"/>
        </w:rPr>
        <w:t xml:space="preserve"> Acceptance Form</w:t>
      </w:r>
      <w:r w:rsidR="006C572E" w:rsidRPr="00091745">
        <w:rPr>
          <w:rFonts w:cs="Arial"/>
          <w:sz w:val="22"/>
          <w:szCs w:val="22"/>
          <w:lang w:val="en-GB"/>
        </w:rPr>
        <w:t xml:space="preserve"> (attached hereto as Annex 5)</w:t>
      </w:r>
      <w:r w:rsidR="009C116C" w:rsidRPr="00091745">
        <w:rPr>
          <w:rFonts w:cs="Arial"/>
          <w:sz w:val="22"/>
          <w:szCs w:val="22"/>
          <w:lang w:val="en-GB"/>
        </w:rPr>
        <w:t>.</w:t>
      </w:r>
    </w:p>
    <w:p w14:paraId="69E81877" w14:textId="77777777" w:rsidR="004F63E9" w:rsidRPr="00091745" w:rsidRDefault="004F63E9" w:rsidP="004F63E9">
      <w:pPr>
        <w:autoSpaceDE w:val="0"/>
        <w:autoSpaceDN w:val="0"/>
        <w:adjustRightInd w:val="0"/>
        <w:rPr>
          <w:rFonts w:cs="Arial"/>
          <w:sz w:val="22"/>
          <w:szCs w:val="22"/>
          <w:u w:val="single"/>
          <w:lang w:val="en-GB"/>
        </w:rPr>
      </w:pPr>
    </w:p>
    <w:p w14:paraId="07FF8651" w14:textId="638C97D6" w:rsidR="00F4017E" w:rsidRPr="00091745" w:rsidRDefault="004F63E9" w:rsidP="00112793">
      <w:pPr>
        <w:pStyle w:val="BodyText"/>
        <w:spacing w:after="0"/>
        <w:ind w:left="0"/>
        <w:rPr>
          <w:rFonts w:ascii="Arial" w:hAnsi="Arial" w:cs="Arial"/>
          <w:sz w:val="22"/>
          <w:szCs w:val="22"/>
        </w:rPr>
      </w:pPr>
      <w:r w:rsidRPr="00091745">
        <w:rPr>
          <w:rFonts w:ascii="Arial" w:hAnsi="Arial" w:cs="Arial"/>
          <w:sz w:val="22"/>
          <w:szCs w:val="22"/>
        </w:rPr>
        <w:t>Each</w:t>
      </w:r>
      <w:r w:rsidR="009F070C" w:rsidRPr="00091745">
        <w:rPr>
          <w:rFonts w:ascii="Arial" w:hAnsi="Arial" w:cs="Arial"/>
          <w:sz w:val="22"/>
          <w:szCs w:val="22"/>
        </w:rPr>
        <w:t xml:space="preserve"> proposal </w:t>
      </w:r>
      <w:r w:rsidR="00AA1C69" w:rsidRPr="00091745">
        <w:rPr>
          <w:rFonts w:ascii="Arial" w:hAnsi="Arial" w:cs="Arial"/>
          <w:sz w:val="22"/>
          <w:szCs w:val="22"/>
        </w:rPr>
        <w:t xml:space="preserve">shall be </w:t>
      </w:r>
      <w:r w:rsidR="009F070C" w:rsidRPr="00091745">
        <w:rPr>
          <w:rFonts w:ascii="Arial" w:hAnsi="Arial" w:cs="Arial"/>
          <w:sz w:val="22"/>
          <w:szCs w:val="22"/>
        </w:rPr>
        <w:t>marked Bid Ref:</w:t>
      </w:r>
      <w:r w:rsidR="00544974">
        <w:rPr>
          <w:rFonts w:ascii="Arial" w:hAnsi="Arial" w:cs="Arial"/>
          <w:sz w:val="22"/>
          <w:szCs w:val="22"/>
        </w:rPr>
        <w:t xml:space="preserve"> </w:t>
      </w:r>
      <w:sdt>
        <w:sdtPr>
          <w:rPr>
            <w:rStyle w:val="Style3"/>
            <w:sz w:val="20"/>
          </w:rPr>
          <w:alias w:val="Bid Reference"/>
          <w:tag w:val="Bid Reference"/>
          <w:id w:val="1126816408"/>
          <w:dataBinding w:prefixMappings="xmlns:ns0='http://schemas.microsoft.com/office/2006/coverPageProps' " w:xpath="/ns0:CoverPageProperties[1]/ns0:Abstract[1]" w:storeItemID="{55AF091B-3C7A-41E3-B477-F2FDAA23CFDA}"/>
          <w:text/>
        </w:sdtPr>
        <w:sdtContent>
          <w:r w:rsidR="00B12770">
            <w:rPr>
              <w:rStyle w:val="Style3"/>
              <w:sz w:val="20"/>
            </w:rPr>
            <w:t>WHO-SHQ-GTMC-RFP-26-2035</w:t>
          </w:r>
        </w:sdtContent>
      </w:sdt>
      <w:r w:rsidR="00112793" w:rsidRPr="00091745">
        <w:rPr>
          <w:rFonts w:ascii="Arial" w:hAnsi="Arial" w:cs="Arial"/>
          <w:sz w:val="22"/>
          <w:szCs w:val="22"/>
        </w:rPr>
        <w:t xml:space="preserve"> </w:t>
      </w:r>
      <w:r w:rsidR="009F070C" w:rsidRPr="00091745">
        <w:rPr>
          <w:rFonts w:ascii="Arial" w:hAnsi="Arial" w:cs="Arial"/>
          <w:sz w:val="22"/>
          <w:szCs w:val="22"/>
        </w:rPr>
        <w:t xml:space="preserve">and be </w:t>
      </w:r>
      <w:r w:rsidR="00AA1C69" w:rsidRPr="00091745">
        <w:rPr>
          <w:rFonts w:ascii="Arial" w:hAnsi="Arial" w:cs="Arial"/>
          <w:sz w:val="22"/>
          <w:szCs w:val="22"/>
        </w:rPr>
        <w:t>signed by a person or persons duly authorized to represent the bidder, submit a proposal and bind the bidder to the terms of the RFP.</w:t>
      </w:r>
      <w:r w:rsidR="00544974">
        <w:rPr>
          <w:rFonts w:ascii="Arial" w:hAnsi="Arial" w:cs="Arial"/>
          <w:sz w:val="22"/>
          <w:szCs w:val="22"/>
        </w:rPr>
        <w:t xml:space="preserve">  </w:t>
      </w:r>
    </w:p>
    <w:p w14:paraId="70D09948" w14:textId="77777777" w:rsidR="00F4017E" w:rsidRPr="00091745" w:rsidRDefault="00F4017E" w:rsidP="00F4017E">
      <w:pPr>
        <w:pStyle w:val="BodyText"/>
        <w:spacing w:after="0"/>
        <w:ind w:left="0"/>
        <w:rPr>
          <w:rFonts w:ascii="Arial" w:hAnsi="Arial" w:cs="Arial"/>
          <w:sz w:val="22"/>
          <w:szCs w:val="22"/>
        </w:rPr>
      </w:pPr>
    </w:p>
    <w:p w14:paraId="0D95406B" w14:textId="164BA263" w:rsidR="00AA1C69" w:rsidRPr="00091745" w:rsidRDefault="00AA1C69" w:rsidP="00F4017E">
      <w:pPr>
        <w:pStyle w:val="BodyText"/>
        <w:spacing w:after="0"/>
        <w:ind w:left="0"/>
        <w:rPr>
          <w:rFonts w:ascii="Arial" w:hAnsi="Arial" w:cs="Arial"/>
          <w:sz w:val="22"/>
          <w:szCs w:val="22"/>
        </w:rPr>
      </w:pPr>
      <w:r w:rsidRPr="00091745">
        <w:rPr>
          <w:rFonts w:ascii="Arial" w:hAnsi="Arial" w:cs="Arial"/>
          <w:sz w:val="22"/>
          <w:szCs w:val="22"/>
        </w:rPr>
        <w:t>A proposal shall contain no interlineations, erasures, or overwriting except, as necessary to correct errors made by the bidder, in which case such corrections shall be initialled by the person or persons signing the proposal.</w:t>
      </w:r>
      <w:r w:rsidR="00544974">
        <w:rPr>
          <w:rFonts w:ascii="Arial" w:hAnsi="Arial" w:cs="Arial"/>
          <w:sz w:val="22"/>
          <w:szCs w:val="22"/>
        </w:rPr>
        <w:t xml:space="preserve"> </w:t>
      </w:r>
      <w:r w:rsidR="00F4017E" w:rsidRPr="00091745">
        <w:rPr>
          <w:rFonts w:ascii="Arial" w:hAnsi="Arial" w:cs="Arial"/>
          <w:sz w:val="22"/>
          <w:szCs w:val="22"/>
        </w:rPr>
        <w:t xml:space="preserve"> </w:t>
      </w:r>
    </w:p>
    <w:p w14:paraId="31D4F3A8" w14:textId="77777777" w:rsidR="004F63E9" w:rsidRPr="00091745" w:rsidRDefault="004F63E9" w:rsidP="009F070C">
      <w:pPr>
        <w:pStyle w:val="BodyText"/>
        <w:spacing w:after="0"/>
        <w:ind w:left="0"/>
        <w:rPr>
          <w:rFonts w:ascii="Arial" w:hAnsi="Arial" w:cs="Arial"/>
          <w:sz w:val="22"/>
          <w:szCs w:val="22"/>
        </w:rPr>
      </w:pPr>
    </w:p>
    <w:p w14:paraId="51944301" w14:textId="4A6FB5E0" w:rsidR="009F070C" w:rsidRPr="00091745" w:rsidRDefault="009F070C" w:rsidP="009F589D">
      <w:pPr>
        <w:autoSpaceDE w:val="0"/>
        <w:autoSpaceDN w:val="0"/>
        <w:adjustRightInd w:val="0"/>
        <w:rPr>
          <w:rFonts w:cs="Arial"/>
          <w:sz w:val="22"/>
          <w:szCs w:val="22"/>
          <w:lang w:val="en-GB"/>
        </w:rPr>
      </w:pPr>
      <w:r w:rsidRPr="00091745">
        <w:rPr>
          <w:rFonts w:cs="Arial"/>
          <w:sz w:val="22"/>
          <w:szCs w:val="22"/>
          <w:lang w:val="en-GB"/>
        </w:rPr>
        <w:lastRenderedPageBreak/>
        <w:t xml:space="preserve">It shall be the Bidder’s responsibility to obtain a confirmation of receipt </w:t>
      </w:r>
      <w:r w:rsidR="00F071BF" w:rsidRPr="00091745">
        <w:rPr>
          <w:rFonts w:cs="Arial"/>
          <w:sz w:val="22"/>
          <w:szCs w:val="22"/>
          <w:lang w:val="en-GB"/>
        </w:rPr>
        <w:t xml:space="preserve">by WHO </w:t>
      </w:r>
      <w:r w:rsidRPr="00091745">
        <w:rPr>
          <w:rFonts w:cs="Arial"/>
          <w:sz w:val="22"/>
          <w:szCs w:val="22"/>
          <w:lang w:val="en-GB"/>
        </w:rPr>
        <w:t xml:space="preserve">of </w:t>
      </w:r>
      <w:r w:rsidR="003F5CBD" w:rsidRPr="00091745">
        <w:rPr>
          <w:rFonts w:cs="Arial"/>
          <w:sz w:val="22"/>
          <w:szCs w:val="22"/>
          <w:lang w:val="en-GB"/>
        </w:rPr>
        <w:t>the signed Acknowledgement form (</w:t>
      </w:r>
      <w:r w:rsidR="00CB313A" w:rsidRPr="00091745">
        <w:rPr>
          <w:rFonts w:cs="Arial"/>
          <w:sz w:val="22"/>
          <w:szCs w:val="22"/>
          <w:lang w:val="en-GB"/>
        </w:rPr>
        <w:t>see section</w:t>
      </w:r>
      <w:r w:rsidR="00CB313A">
        <w:rPr>
          <w:rFonts w:cs="Arial"/>
          <w:sz w:val="22"/>
          <w:szCs w:val="22"/>
          <w:lang w:val="en-GB"/>
        </w:rPr>
        <w:t xml:space="preserve"> “</w:t>
      </w:r>
      <w:r w:rsidR="00CB313A" w:rsidRPr="00AE132A">
        <w:rPr>
          <w:rFonts w:cs="Arial"/>
          <w:sz w:val="22"/>
          <w:szCs w:val="22"/>
          <w:lang w:val="en-GB"/>
        </w:rPr>
        <w:t>Intention to Bid</w:t>
      </w:r>
      <w:r w:rsidR="00CB313A">
        <w:rPr>
          <w:rFonts w:cs="Arial"/>
          <w:sz w:val="22"/>
          <w:szCs w:val="22"/>
          <w:lang w:val="en-GB"/>
        </w:rPr>
        <w:t>”</w:t>
      </w:r>
      <w:r w:rsidR="009F589D">
        <w:rPr>
          <w:rFonts w:cs="Arial"/>
          <w:sz w:val="22"/>
          <w:szCs w:val="22"/>
          <w:lang w:val="en-GB"/>
        </w:rPr>
        <w:t xml:space="preserve"> </w:t>
      </w:r>
      <w:r w:rsidR="009F589D">
        <w:rPr>
          <w:rFonts w:cs="Arial"/>
          <w:sz w:val="22"/>
          <w:szCs w:val="22"/>
          <w:lang w:val="en-GB"/>
        </w:rPr>
        <w:fldChar w:fldCharType="begin"/>
      </w:r>
      <w:r w:rsidR="009F589D">
        <w:rPr>
          <w:rFonts w:cs="Arial"/>
          <w:sz w:val="22"/>
          <w:szCs w:val="22"/>
          <w:lang w:val="en-GB"/>
        </w:rPr>
        <w:instrText xml:space="preserve"> REF _Ref499718894 \r \h </w:instrText>
      </w:r>
      <w:r w:rsidR="009F589D">
        <w:rPr>
          <w:rFonts w:cs="Arial"/>
          <w:sz w:val="22"/>
          <w:szCs w:val="22"/>
          <w:lang w:val="en-GB"/>
        </w:rPr>
      </w:r>
      <w:r w:rsidR="009F589D">
        <w:rPr>
          <w:rFonts w:cs="Arial"/>
          <w:sz w:val="22"/>
          <w:szCs w:val="22"/>
          <w:lang w:val="en-GB"/>
        </w:rPr>
        <w:fldChar w:fldCharType="separate"/>
      </w:r>
      <w:r w:rsidR="004929BF">
        <w:rPr>
          <w:rFonts w:cs="Arial"/>
          <w:sz w:val="22"/>
          <w:szCs w:val="22"/>
          <w:lang w:val="en-GB"/>
        </w:rPr>
        <w:t>4.2</w:t>
      </w:r>
      <w:r w:rsidR="009F589D">
        <w:rPr>
          <w:rFonts w:cs="Arial"/>
          <w:sz w:val="22"/>
          <w:szCs w:val="22"/>
          <w:lang w:val="en-GB"/>
        </w:rPr>
        <w:fldChar w:fldCharType="end"/>
      </w:r>
      <w:r w:rsidR="00870E0F">
        <w:rPr>
          <w:rFonts w:cs="Arial"/>
          <w:sz w:val="22"/>
          <w:szCs w:val="22"/>
          <w:lang w:val="en-GB"/>
        </w:rPr>
        <w:t>.</w:t>
      </w:r>
      <w:r w:rsidR="00CB313A">
        <w:rPr>
          <w:rFonts w:cs="Arial"/>
          <w:sz w:val="22"/>
          <w:szCs w:val="22"/>
          <w:lang w:val="en-GB"/>
        </w:rPr>
        <w:t xml:space="preserve"> above</w:t>
      </w:r>
      <w:r w:rsidR="003F5CBD" w:rsidRPr="00091745">
        <w:rPr>
          <w:rFonts w:cs="Arial"/>
          <w:sz w:val="22"/>
          <w:szCs w:val="22"/>
          <w:lang w:val="en-GB"/>
        </w:rPr>
        <w:t xml:space="preserve">) and </w:t>
      </w:r>
      <w:r w:rsidRPr="00091745">
        <w:rPr>
          <w:rFonts w:cs="Arial"/>
          <w:sz w:val="22"/>
          <w:szCs w:val="22"/>
          <w:lang w:val="en-GB"/>
        </w:rPr>
        <w:t xml:space="preserve">the proposal, marking </w:t>
      </w:r>
      <w:proofErr w:type="gramStart"/>
      <w:r w:rsidRPr="00091745">
        <w:rPr>
          <w:rFonts w:cs="Arial"/>
          <w:sz w:val="22"/>
          <w:szCs w:val="22"/>
          <w:lang w:val="en-GB"/>
        </w:rPr>
        <w:t>in particular the</w:t>
      </w:r>
      <w:proofErr w:type="gramEnd"/>
      <w:r w:rsidRPr="00091745">
        <w:rPr>
          <w:rFonts w:cs="Arial"/>
          <w:sz w:val="22"/>
          <w:szCs w:val="22"/>
          <w:lang w:val="en-GB"/>
        </w:rPr>
        <w:t xml:space="preserve"> Bid Reference number and the date and time of receipt by WHO.</w:t>
      </w:r>
    </w:p>
    <w:p w14:paraId="3FDB6870" w14:textId="77777777" w:rsidR="009F070C" w:rsidRPr="00091745" w:rsidRDefault="009F070C" w:rsidP="009F070C">
      <w:pPr>
        <w:autoSpaceDE w:val="0"/>
        <w:autoSpaceDN w:val="0"/>
        <w:adjustRightInd w:val="0"/>
        <w:rPr>
          <w:rFonts w:cs="Arial"/>
          <w:sz w:val="22"/>
          <w:szCs w:val="22"/>
          <w:lang w:val="en-GB"/>
        </w:rPr>
      </w:pPr>
    </w:p>
    <w:p w14:paraId="5F4259D1" w14:textId="77777777" w:rsidR="00074C4A" w:rsidRPr="00091745" w:rsidRDefault="00074C4A" w:rsidP="009F070C">
      <w:pPr>
        <w:autoSpaceDE w:val="0"/>
        <w:autoSpaceDN w:val="0"/>
        <w:adjustRightInd w:val="0"/>
        <w:rPr>
          <w:rFonts w:cs="Arial"/>
          <w:sz w:val="22"/>
          <w:szCs w:val="22"/>
          <w:lang w:val="en-GB"/>
        </w:rPr>
      </w:pPr>
      <w:r w:rsidRPr="00091745">
        <w:rPr>
          <w:rFonts w:cs="Arial"/>
          <w:sz w:val="22"/>
          <w:szCs w:val="22"/>
          <w:lang w:val="en-GB"/>
        </w:rPr>
        <w:t xml:space="preserve">WHO may, at its own discretion, extend </w:t>
      </w:r>
      <w:r w:rsidR="00CC2A77" w:rsidRPr="00091745">
        <w:rPr>
          <w:rFonts w:cs="Arial"/>
          <w:sz w:val="22"/>
          <w:szCs w:val="22"/>
          <w:lang w:val="en-GB"/>
        </w:rPr>
        <w:t>the</w:t>
      </w:r>
      <w:r w:rsidRPr="00091745">
        <w:rPr>
          <w:rFonts w:cs="Arial"/>
          <w:sz w:val="22"/>
          <w:szCs w:val="22"/>
          <w:lang w:val="en-GB"/>
        </w:rPr>
        <w:t xml:space="preserve"> closing date for the submission of proposals by notifying all bidders thereof in writing. </w:t>
      </w:r>
    </w:p>
    <w:p w14:paraId="0F7C8B8F" w14:textId="77777777" w:rsidR="00450E77" w:rsidRPr="00091745" w:rsidRDefault="00450E77" w:rsidP="009F070C">
      <w:pPr>
        <w:autoSpaceDE w:val="0"/>
        <w:autoSpaceDN w:val="0"/>
        <w:adjustRightInd w:val="0"/>
        <w:rPr>
          <w:rFonts w:cs="Arial"/>
          <w:sz w:val="22"/>
          <w:szCs w:val="22"/>
          <w:lang w:val="en-GB"/>
        </w:rPr>
      </w:pPr>
    </w:p>
    <w:p w14:paraId="38029E41" w14:textId="4070B7B9" w:rsidR="00074C4A" w:rsidRDefault="00074C4A">
      <w:pPr>
        <w:autoSpaceDE w:val="0"/>
        <w:autoSpaceDN w:val="0"/>
        <w:adjustRightInd w:val="0"/>
        <w:rPr>
          <w:rFonts w:cs="Arial"/>
          <w:sz w:val="22"/>
          <w:szCs w:val="22"/>
          <w:lang w:val="en-GB"/>
        </w:rPr>
      </w:pPr>
      <w:r w:rsidRPr="00091745">
        <w:rPr>
          <w:rFonts w:cs="Arial"/>
          <w:sz w:val="22"/>
          <w:szCs w:val="22"/>
          <w:lang w:val="en-GB"/>
        </w:rPr>
        <w:t xml:space="preserve">Any proposal received by WHO after the closing date for submission of proposals </w:t>
      </w:r>
      <w:r w:rsidR="007C5335">
        <w:rPr>
          <w:rFonts w:cs="Arial"/>
          <w:sz w:val="22"/>
          <w:szCs w:val="22"/>
          <w:lang w:val="en-GB"/>
        </w:rPr>
        <w:t>will</w:t>
      </w:r>
      <w:r w:rsidR="00D22045" w:rsidRPr="00091745">
        <w:rPr>
          <w:rFonts w:cs="Arial"/>
          <w:sz w:val="22"/>
          <w:szCs w:val="22"/>
          <w:lang w:val="en-GB"/>
        </w:rPr>
        <w:t xml:space="preserve"> </w:t>
      </w:r>
      <w:r w:rsidRPr="00091745">
        <w:rPr>
          <w:rFonts w:cs="Arial"/>
          <w:sz w:val="22"/>
          <w:szCs w:val="22"/>
          <w:lang w:val="en-GB"/>
        </w:rPr>
        <w:t>be rejected.</w:t>
      </w:r>
      <w:r w:rsidR="00544974">
        <w:rPr>
          <w:rFonts w:cs="Arial"/>
          <w:sz w:val="22"/>
          <w:szCs w:val="22"/>
          <w:lang w:val="en-GB"/>
        </w:rPr>
        <w:t xml:space="preserve"> </w:t>
      </w:r>
    </w:p>
    <w:p w14:paraId="577DEB05" w14:textId="77777777" w:rsidR="00D22045" w:rsidRDefault="00D22045" w:rsidP="00D22045">
      <w:pPr>
        <w:autoSpaceDE w:val="0"/>
        <w:autoSpaceDN w:val="0"/>
        <w:adjustRightInd w:val="0"/>
        <w:rPr>
          <w:rFonts w:cs="Arial"/>
          <w:sz w:val="22"/>
          <w:szCs w:val="22"/>
          <w:lang w:val="en-GB"/>
        </w:rPr>
      </w:pPr>
    </w:p>
    <w:p w14:paraId="14ADFCA1" w14:textId="0B5A3DEA" w:rsidR="00D22045" w:rsidRPr="00091745" w:rsidRDefault="00280E07" w:rsidP="00280E07">
      <w:pPr>
        <w:autoSpaceDE w:val="0"/>
        <w:autoSpaceDN w:val="0"/>
        <w:adjustRightInd w:val="0"/>
        <w:rPr>
          <w:rFonts w:cs="Arial"/>
          <w:sz w:val="22"/>
          <w:szCs w:val="22"/>
          <w:lang w:val="en-GB"/>
        </w:rPr>
      </w:pPr>
      <w:r w:rsidRPr="00D409E9">
        <w:rPr>
          <w:rFonts w:cs="Arial"/>
          <w:b/>
          <w:sz w:val="22"/>
          <w:szCs w:val="22"/>
          <w:lang w:val="en-GB"/>
        </w:rPr>
        <w:t>WHO may, at its discretion</w:t>
      </w:r>
      <w:r>
        <w:rPr>
          <w:rFonts w:cs="Arial"/>
          <w:b/>
          <w:sz w:val="22"/>
          <w:szCs w:val="22"/>
          <w:lang w:val="en-GB"/>
        </w:rPr>
        <w:t xml:space="preserve">, </w:t>
      </w:r>
      <w:r w:rsidRPr="00D409E9">
        <w:rPr>
          <w:rFonts w:cs="Arial"/>
          <w:b/>
          <w:sz w:val="22"/>
          <w:szCs w:val="22"/>
          <w:lang w:val="en-GB"/>
        </w:rPr>
        <w:t xml:space="preserve">reject late bids. </w:t>
      </w:r>
      <w:r w:rsidR="00D22045">
        <w:rPr>
          <w:rFonts w:cs="Arial"/>
          <w:b/>
          <w:sz w:val="22"/>
          <w:szCs w:val="22"/>
          <w:lang w:val="en-GB"/>
        </w:rPr>
        <w:t>Bidders are therefore advised to ensure that they have taken all steps to submit their proposals in advance of the above closing date and time.</w:t>
      </w:r>
    </w:p>
    <w:p w14:paraId="71C16FD9" w14:textId="77777777" w:rsidR="002C29C8" w:rsidRPr="00091745" w:rsidRDefault="002C29C8" w:rsidP="00827F24">
      <w:pPr>
        <w:widowControl w:val="0"/>
        <w:autoSpaceDE w:val="0"/>
        <w:autoSpaceDN w:val="0"/>
        <w:adjustRightInd w:val="0"/>
        <w:spacing w:line="240" w:lineRule="atLeast"/>
        <w:rPr>
          <w:rFonts w:cs="Arial"/>
          <w:sz w:val="22"/>
          <w:szCs w:val="22"/>
          <w:lang w:val="en-GB"/>
        </w:rPr>
      </w:pPr>
    </w:p>
    <w:p w14:paraId="24ECBCFD" w14:textId="77777777" w:rsidR="00141137" w:rsidRPr="00091745" w:rsidRDefault="00141137" w:rsidP="00A112BC">
      <w:pPr>
        <w:pStyle w:val="StyleHeading2LatinArialComplexArial"/>
        <w:numPr>
          <w:ilvl w:val="1"/>
          <w:numId w:val="1"/>
        </w:numPr>
        <w:pBdr>
          <w:top w:val="single" w:sz="4" w:space="1" w:color="2D6BB5"/>
        </w:pBdr>
        <w:tabs>
          <w:tab w:val="clear" w:pos="851"/>
          <w:tab w:val="num" w:pos="900"/>
        </w:tabs>
        <w:ind w:left="0"/>
        <w:rPr>
          <w:sz w:val="22"/>
          <w:szCs w:val="22"/>
        </w:rPr>
      </w:pPr>
      <w:bookmarkStart w:id="148" w:name="_Toc108259896"/>
      <w:bookmarkStart w:id="149" w:name="_Toc122240166"/>
      <w:bookmarkStart w:id="150" w:name="_Toc122246475"/>
      <w:bookmarkStart w:id="151" w:name="_Toc191446318"/>
      <w:bookmarkStart w:id="152" w:name="_Ref322355843"/>
      <w:bookmarkStart w:id="153" w:name="_Ref322355975"/>
      <w:bookmarkStart w:id="154" w:name="_Ref490146696"/>
      <w:bookmarkStart w:id="155" w:name="_Ref499719654"/>
      <w:bookmarkStart w:id="156" w:name="_Ref501033573"/>
      <w:bookmarkStart w:id="157" w:name="_Ref501552018"/>
      <w:bookmarkStart w:id="158" w:name="_Toc242791432"/>
      <w:r w:rsidRPr="00091745">
        <w:rPr>
          <w:sz w:val="22"/>
          <w:szCs w:val="22"/>
        </w:rPr>
        <w:t xml:space="preserve">Period of Validity of </w:t>
      </w:r>
      <w:bookmarkEnd w:id="148"/>
      <w:bookmarkEnd w:id="149"/>
      <w:bookmarkEnd w:id="150"/>
      <w:r w:rsidRPr="00091745">
        <w:rPr>
          <w:sz w:val="22"/>
          <w:szCs w:val="22"/>
        </w:rPr>
        <w:t>Proposals</w:t>
      </w:r>
      <w:bookmarkEnd w:id="151"/>
      <w:bookmarkEnd w:id="152"/>
      <w:bookmarkEnd w:id="153"/>
      <w:bookmarkEnd w:id="154"/>
      <w:bookmarkEnd w:id="155"/>
      <w:bookmarkEnd w:id="156"/>
      <w:bookmarkEnd w:id="157"/>
      <w:bookmarkEnd w:id="158"/>
    </w:p>
    <w:p w14:paraId="291AF1C8" w14:textId="77777777" w:rsidR="00141137" w:rsidRPr="00091745" w:rsidRDefault="00141137" w:rsidP="00F02294">
      <w:pPr>
        <w:tabs>
          <w:tab w:val="left" w:pos="142"/>
        </w:tabs>
        <w:autoSpaceDE w:val="0"/>
        <w:autoSpaceDN w:val="0"/>
        <w:adjustRightInd w:val="0"/>
        <w:rPr>
          <w:rFonts w:cs="Arial"/>
          <w:sz w:val="22"/>
          <w:szCs w:val="22"/>
          <w:lang w:val="en-GB"/>
        </w:rPr>
      </w:pPr>
    </w:p>
    <w:p w14:paraId="09BA3E28" w14:textId="74F988B1" w:rsidR="00141137" w:rsidRPr="00091745" w:rsidRDefault="00141137" w:rsidP="00342863">
      <w:pPr>
        <w:tabs>
          <w:tab w:val="left" w:pos="142"/>
        </w:tabs>
        <w:autoSpaceDE w:val="0"/>
        <w:autoSpaceDN w:val="0"/>
        <w:adjustRightInd w:val="0"/>
        <w:rPr>
          <w:rFonts w:cs="Arial"/>
          <w:sz w:val="22"/>
          <w:szCs w:val="22"/>
          <w:lang w:val="en-GB"/>
        </w:rPr>
      </w:pPr>
      <w:r w:rsidRPr="00091745">
        <w:rPr>
          <w:rFonts w:cs="Arial"/>
          <w:sz w:val="22"/>
          <w:szCs w:val="22"/>
          <w:lang w:val="en-GB"/>
        </w:rPr>
        <w:t xml:space="preserve">The offer outlined in the proposal must be valid for a minimum period of </w:t>
      </w:r>
      <w:r w:rsidR="00C22ACB">
        <w:rPr>
          <w:rFonts w:cs="Arial"/>
          <w:b/>
          <w:bCs/>
          <w:i/>
          <w:iCs/>
          <w:color w:val="FF0000"/>
          <w:sz w:val="22"/>
          <w:szCs w:val="22"/>
          <w:lang w:val="en-GB"/>
        </w:rPr>
        <w:t>1</w:t>
      </w:r>
      <w:r w:rsidR="00342863">
        <w:rPr>
          <w:rFonts w:cs="Arial"/>
          <w:b/>
          <w:bCs/>
          <w:i/>
          <w:iCs/>
          <w:color w:val="FF0000"/>
          <w:sz w:val="22"/>
          <w:szCs w:val="22"/>
          <w:lang w:val="en-GB"/>
        </w:rPr>
        <w:t>8</w:t>
      </w:r>
      <w:r w:rsidR="00C22ACB" w:rsidRPr="00AB6065">
        <w:rPr>
          <w:rFonts w:cs="Arial"/>
          <w:b/>
          <w:bCs/>
          <w:i/>
          <w:iCs/>
          <w:color w:val="FF0000"/>
          <w:sz w:val="22"/>
          <w:szCs w:val="22"/>
          <w:lang w:val="en-GB"/>
        </w:rPr>
        <w:t>0</w:t>
      </w:r>
      <w:r w:rsidR="00C22ACB" w:rsidRPr="00091745">
        <w:rPr>
          <w:rFonts w:cs="Arial"/>
          <w:sz w:val="22"/>
          <w:szCs w:val="22"/>
          <w:lang w:val="en-GB"/>
        </w:rPr>
        <w:t xml:space="preserve"> </w:t>
      </w:r>
      <w:r w:rsidRPr="00091745">
        <w:rPr>
          <w:rFonts w:cs="Arial"/>
          <w:sz w:val="22"/>
          <w:szCs w:val="22"/>
          <w:lang w:val="en-GB"/>
        </w:rPr>
        <w:t>calendar days after the closing date</w:t>
      </w:r>
      <w:r w:rsidR="008C25C4">
        <w:rPr>
          <w:rFonts w:cs="Arial"/>
          <w:sz w:val="22"/>
          <w:szCs w:val="22"/>
          <w:lang w:val="en-GB"/>
        </w:rPr>
        <w:t xml:space="preserve"> for submission of proposals</w:t>
      </w:r>
      <w:r w:rsidRPr="00091745">
        <w:rPr>
          <w:rFonts w:cs="Arial"/>
          <w:sz w:val="22"/>
          <w:szCs w:val="22"/>
          <w:lang w:val="en-GB"/>
        </w:rPr>
        <w:t>. A proposal valid for a shorter period may be rejected by WHO. In exceptional circumstances, WHO may solicit the bidder’s consent to an extension of the period of validity.</w:t>
      </w:r>
      <w:r w:rsidR="00544974">
        <w:rPr>
          <w:rFonts w:cs="Arial"/>
          <w:sz w:val="22"/>
          <w:szCs w:val="22"/>
          <w:lang w:val="en-GB"/>
        </w:rPr>
        <w:t xml:space="preserve"> </w:t>
      </w:r>
      <w:r w:rsidRPr="00091745">
        <w:rPr>
          <w:rFonts w:cs="Arial"/>
          <w:sz w:val="22"/>
          <w:szCs w:val="22"/>
          <w:lang w:val="en-GB"/>
        </w:rPr>
        <w:t xml:space="preserve">The request and the responses thereto shall be made in writing. </w:t>
      </w:r>
      <w:r w:rsidR="003222FA" w:rsidRPr="00091745">
        <w:rPr>
          <w:rFonts w:cs="Arial"/>
          <w:sz w:val="22"/>
          <w:szCs w:val="22"/>
          <w:lang w:val="en-GB"/>
        </w:rPr>
        <w:t>Any bidder granting such an extension will not, however, be</w:t>
      </w:r>
      <w:r w:rsidR="00544974">
        <w:rPr>
          <w:rFonts w:cs="Arial"/>
          <w:sz w:val="22"/>
          <w:szCs w:val="22"/>
          <w:lang w:val="en-GB"/>
        </w:rPr>
        <w:t xml:space="preserve"> </w:t>
      </w:r>
      <w:r w:rsidR="003222FA" w:rsidRPr="00091745">
        <w:rPr>
          <w:rFonts w:cs="Arial"/>
          <w:sz w:val="22"/>
          <w:szCs w:val="22"/>
          <w:lang w:val="en-GB"/>
        </w:rPr>
        <w:t>permitted to otherwise modify its proposal.</w:t>
      </w:r>
    </w:p>
    <w:p w14:paraId="48EF365C" w14:textId="77777777" w:rsidR="00F86C53" w:rsidRPr="00091745" w:rsidRDefault="00F86C53" w:rsidP="00F02294">
      <w:pPr>
        <w:tabs>
          <w:tab w:val="left" w:pos="142"/>
        </w:tabs>
        <w:autoSpaceDE w:val="0"/>
        <w:autoSpaceDN w:val="0"/>
        <w:adjustRightInd w:val="0"/>
        <w:rPr>
          <w:rFonts w:cs="Arial"/>
          <w:sz w:val="22"/>
          <w:szCs w:val="22"/>
          <w:lang w:val="en-GB"/>
        </w:rPr>
      </w:pPr>
    </w:p>
    <w:p w14:paraId="1C05393F" w14:textId="77777777" w:rsidR="00141137" w:rsidRPr="00091745" w:rsidRDefault="00141137" w:rsidP="00A112BC">
      <w:pPr>
        <w:pStyle w:val="StyleHeading2LatinArialComplexArial"/>
        <w:numPr>
          <w:ilvl w:val="1"/>
          <w:numId w:val="1"/>
        </w:numPr>
        <w:pBdr>
          <w:top w:val="single" w:sz="4" w:space="1" w:color="2D6BB5"/>
        </w:pBdr>
        <w:tabs>
          <w:tab w:val="clear" w:pos="851"/>
          <w:tab w:val="num" w:pos="900"/>
        </w:tabs>
        <w:ind w:left="0"/>
        <w:rPr>
          <w:sz w:val="22"/>
          <w:szCs w:val="22"/>
        </w:rPr>
      </w:pPr>
      <w:bookmarkStart w:id="159" w:name="_Toc108259898"/>
      <w:bookmarkStart w:id="160" w:name="_Toc122240168"/>
      <w:bookmarkStart w:id="161" w:name="_Toc122246477"/>
      <w:bookmarkStart w:id="162" w:name="_Toc191446320"/>
      <w:bookmarkStart w:id="163" w:name="_Toc242791433"/>
      <w:r w:rsidRPr="00091745">
        <w:rPr>
          <w:sz w:val="22"/>
          <w:szCs w:val="22"/>
        </w:rPr>
        <w:t xml:space="preserve">Modification and Withdrawal of </w:t>
      </w:r>
      <w:bookmarkEnd w:id="159"/>
      <w:bookmarkEnd w:id="160"/>
      <w:bookmarkEnd w:id="161"/>
      <w:r w:rsidRPr="00091745">
        <w:rPr>
          <w:sz w:val="22"/>
          <w:szCs w:val="22"/>
        </w:rPr>
        <w:t>Proposals</w:t>
      </w:r>
      <w:bookmarkEnd w:id="162"/>
      <w:bookmarkEnd w:id="163"/>
    </w:p>
    <w:p w14:paraId="0F71E6DA" w14:textId="77777777" w:rsidR="00141137" w:rsidRPr="00091745" w:rsidRDefault="00141137" w:rsidP="00F02294">
      <w:pPr>
        <w:tabs>
          <w:tab w:val="left" w:pos="142"/>
        </w:tabs>
        <w:autoSpaceDE w:val="0"/>
        <w:autoSpaceDN w:val="0"/>
        <w:adjustRightInd w:val="0"/>
        <w:rPr>
          <w:rFonts w:cs="Arial"/>
          <w:sz w:val="22"/>
          <w:szCs w:val="22"/>
          <w:lang w:val="en-GB"/>
        </w:rPr>
      </w:pPr>
    </w:p>
    <w:p w14:paraId="1FB1FF2E" w14:textId="68EF90E4" w:rsidR="00141137" w:rsidRPr="00091745" w:rsidRDefault="00141137" w:rsidP="00F57C68">
      <w:pPr>
        <w:tabs>
          <w:tab w:val="left" w:pos="142"/>
        </w:tabs>
        <w:autoSpaceDE w:val="0"/>
        <w:autoSpaceDN w:val="0"/>
        <w:adjustRightInd w:val="0"/>
        <w:rPr>
          <w:rFonts w:cs="Arial"/>
          <w:sz w:val="22"/>
          <w:szCs w:val="22"/>
          <w:lang w:val="en-GB"/>
        </w:rPr>
      </w:pPr>
      <w:r w:rsidRPr="00091745">
        <w:rPr>
          <w:rFonts w:cs="Arial"/>
          <w:sz w:val="22"/>
          <w:szCs w:val="22"/>
          <w:lang w:val="en-GB"/>
        </w:rPr>
        <w:t>The bidder may withdraw its proposal any</w:t>
      </w:r>
      <w:r w:rsidR="002A24B9" w:rsidRPr="00091745">
        <w:rPr>
          <w:rFonts w:cs="Arial"/>
          <w:sz w:val="22"/>
          <w:szCs w:val="22"/>
          <w:lang w:val="en-GB"/>
        </w:rPr>
        <w:t xml:space="preserve"> </w:t>
      </w:r>
      <w:r w:rsidRPr="00091745">
        <w:rPr>
          <w:rFonts w:cs="Arial"/>
          <w:sz w:val="22"/>
          <w:szCs w:val="22"/>
          <w:lang w:val="en-GB"/>
        </w:rPr>
        <w:t xml:space="preserve">time after the proposal’s submission and before the </w:t>
      </w:r>
      <w:r w:rsidR="00666112" w:rsidRPr="00091745">
        <w:rPr>
          <w:rFonts w:cs="Arial"/>
          <w:sz w:val="22"/>
          <w:szCs w:val="22"/>
          <w:lang w:val="en-GB"/>
        </w:rPr>
        <w:t>closing date for submission of proposals</w:t>
      </w:r>
      <w:r w:rsidRPr="00091745">
        <w:rPr>
          <w:rFonts w:cs="Arial"/>
          <w:sz w:val="22"/>
          <w:szCs w:val="22"/>
          <w:lang w:val="en-GB"/>
        </w:rPr>
        <w:t xml:space="preserve">, provided that written notice of the withdrawal is received by WHO </w:t>
      </w:r>
      <w:r w:rsidR="004C0EC2" w:rsidRPr="00091745">
        <w:rPr>
          <w:rFonts w:cs="Arial"/>
          <w:sz w:val="22"/>
          <w:szCs w:val="22"/>
          <w:lang w:val="en-GB"/>
        </w:rPr>
        <w:t xml:space="preserve">via </w:t>
      </w:r>
      <w:r w:rsidR="00C22ACB">
        <w:rPr>
          <w:rFonts w:cs="Arial"/>
          <w:sz w:val="22"/>
          <w:szCs w:val="22"/>
          <w:lang w:val="en-GB"/>
        </w:rPr>
        <w:t>e</w:t>
      </w:r>
      <w:r w:rsidR="004C0EC2" w:rsidRPr="00091745">
        <w:rPr>
          <w:rFonts w:cs="Arial"/>
          <w:sz w:val="22"/>
          <w:szCs w:val="22"/>
          <w:lang w:val="en-GB"/>
        </w:rPr>
        <w:t>mail</w:t>
      </w:r>
      <w:r w:rsidR="00A97A7A" w:rsidRPr="00091745">
        <w:rPr>
          <w:rFonts w:cs="Arial"/>
          <w:sz w:val="22"/>
          <w:szCs w:val="22"/>
          <w:lang w:val="en-GB"/>
        </w:rPr>
        <w:t xml:space="preserve"> or</w:t>
      </w:r>
      <w:r w:rsidR="004C0EC2" w:rsidRPr="00091745">
        <w:rPr>
          <w:rFonts w:cs="Arial"/>
          <w:sz w:val="22"/>
          <w:szCs w:val="22"/>
          <w:lang w:val="en-GB"/>
        </w:rPr>
        <w:t xml:space="preserve"> mail as provided in section </w:t>
      </w:r>
      <w:r w:rsidR="008C68CA">
        <w:rPr>
          <w:rFonts w:cs="Arial"/>
          <w:sz w:val="22"/>
          <w:szCs w:val="22"/>
          <w:lang w:val="en-GB"/>
        </w:rPr>
        <w:fldChar w:fldCharType="begin"/>
      </w:r>
      <w:r w:rsidR="008C68CA">
        <w:rPr>
          <w:rFonts w:cs="Arial"/>
          <w:sz w:val="22"/>
          <w:szCs w:val="22"/>
          <w:lang w:val="en-GB"/>
        </w:rPr>
        <w:instrText xml:space="preserve"> REF _Ref501551963 \r \h </w:instrText>
      </w:r>
      <w:r w:rsidR="008C68CA">
        <w:rPr>
          <w:rFonts w:cs="Arial"/>
          <w:sz w:val="22"/>
          <w:szCs w:val="22"/>
          <w:lang w:val="en-GB"/>
        </w:rPr>
      </w:r>
      <w:r w:rsidR="008C68CA">
        <w:rPr>
          <w:rFonts w:cs="Arial"/>
          <w:sz w:val="22"/>
          <w:szCs w:val="22"/>
          <w:lang w:val="en-GB"/>
        </w:rPr>
        <w:fldChar w:fldCharType="separate"/>
      </w:r>
      <w:r w:rsidR="004929BF">
        <w:rPr>
          <w:rFonts w:cs="Arial"/>
          <w:sz w:val="22"/>
          <w:szCs w:val="22"/>
          <w:lang w:val="en-GB"/>
        </w:rPr>
        <w:t>4.7</w:t>
      </w:r>
      <w:r w:rsidR="008C68CA">
        <w:rPr>
          <w:rFonts w:cs="Arial"/>
          <w:sz w:val="22"/>
          <w:szCs w:val="22"/>
          <w:lang w:val="en-GB"/>
        </w:rPr>
        <w:fldChar w:fldCharType="end"/>
      </w:r>
      <w:r w:rsidR="008C68CA">
        <w:rPr>
          <w:rFonts w:cs="Arial"/>
          <w:sz w:val="22"/>
          <w:szCs w:val="22"/>
          <w:lang w:val="en-GB"/>
        </w:rPr>
        <w:t xml:space="preserve"> </w:t>
      </w:r>
      <w:r w:rsidR="004C0EC2" w:rsidRPr="00091745">
        <w:rPr>
          <w:rFonts w:cs="Arial"/>
          <w:sz w:val="22"/>
          <w:szCs w:val="22"/>
          <w:lang w:val="en-GB"/>
        </w:rPr>
        <w:t>above,</w:t>
      </w:r>
      <w:r w:rsidR="00544974">
        <w:rPr>
          <w:rFonts w:cs="Arial"/>
          <w:sz w:val="22"/>
          <w:szCs w:val="22"/>
          <w:lang w:val="en-GB"/>
        </w:rPr>
        <w:t xml:space="preserve"> </w:t>
      </w:r>
      <w:r w:rsidRPr="00091745">
        <w:rPr>
          <w:rFonts w:cs="Arial"/>
          <w:sz w:val="22"/>
          <w:szCs w:val="22"/>
          <w:lang w:val="en-GB"/>
        </w:rPr>
        <w:t xml:space="preserve">prior to the </w:t>
      </w:r>
      <w:r w:rsidR="00134F65">
        <w:rPr>
          <w:rFonts w:cs="Arial"/>
          <w:sz w:val="22"/>
          <w:szCs w:val="22"/>
          <w:lang w:val="en-GB"/>
        </w:rPr>
        <w:t>Closing Date for Submission of Proposals.</w:t>
      </w:r>
    </w:p>
    <w:p w14:paraId="0A975437" w14:textId="77777777" w:rsidR="00141137" w:rsidRPr="00091745" w:rsidRDefault="00141137" w:rsidP="00F02294">
      <w:pPr>
        <w:tabs>
          <w:tab w:val="left" w:pos="142"/>
        </w:tabs>
        <w:autoSpaceDE w:val="0"/>
        <w:autoSpaceDN w:val="0"/>
        <w:adjustRightInd w:val="0"/>
        <w:rPr>
          <w:rFonts w:cs="Arial"/>
          <w:sz w:val="22"/>
          <w:szCs w:val="22"/>
          <w:lang w:val="en-GB"/>
        </w:rPr>
      </w:pPr>
    </w:p>
    <w:p w14:paraId="6A8686EA" w14:textId="2AD2CC69" w:rsidR="00141137" w:rsidRPr="00091745" w:rsidRDefault="00141137" w:rsidP="00F57C68">
      <w:pPr>
        <w:tabs>
          <w:tab w:val="left" w:pos="142"/>
        </w:tabs>
        <w:autoSpaceDE w:val="0"/>
        <w:autoSpaceDN w:val="0"/>
        <w:adjustRightInd w:val="0"/>
        <w:rPr>
          <w:rFonts w:cs="Arial"/>
          <w:sz w:val="22"/>
          <w:szCs w:val="22"/>
          <w:lang w:val="en-GB"/>
        </w:rPr>
      </w:pPr>
      <w:r w:rsidRPr="00091745">
        <w:rPr>
          <w:rFonts w:cs="Arial"/>
          <w:sz w:val="22"/>
          <w:szCs w:val="22"/>
          <w:lang w:val="en-GB"/>
        </w:rPr>
        <w:t xml:space="preserve">No proposal may be modified after </w:t>
      </w:r>
      <w:r w:rsidR="00D22045">
        <w:rPr>
          <w:rFonts w:cs="Arial"/>
          <w:sz w:val="22"/>
          <w:szCs w:val="22"/>
          <w:lang w:val="en-GB"/>
        </w:rPr>
        <w:t>the closing date for submission of proposals</w:t>
      </w:r>
      <w:r w:rsidRPr="00091745">
        <w:rPr>
          <w:rFonts w:cs="Arial"/>
          <w:sz w:val="22"/>
          <w:szCs w:val="22"/>
          <w:lang w:val="en-GB"/>
        </w:rPr>
        <w:t>, unless WHO has issued an amendment to the RFP allowing such modifications (see section</w:t>
      </w:r>
      <w:r w:rsidR="00134F65">
        <w:rPr>
          <w:rFonts w:cs="Arial"/>
          <w:sz w:val="22"/>
          <w:szCs w:val="22"/>
          <w:lang w:val="en-GB"/>
        </w:rPr>
        <w:t xml:space="preserve"> </w:t>
      </w:r>
      <w:r w:rsidR="008C68CA">
        <w:rPr>
          <w:rFonts w:cs="Arial"/>
          <w:sz w:val="22"/>
          <w:szCs w:val="22"/>
          <w:lang w:val="en-GB"/>
        </w:rPr>
        <w:fldChar w:fldCharType="begin"/>
      </w:r>
      <w:r w:rsidR="008C68CA">
        <w:rPr>
          <w:rFonts w:cs="Arial"/>
          <w:sz w:val="22"/>
          <w:szCs w:val="22"/>
          <w:lang w:val="en-GB"/>
        </w:rPr>
        <w:instrText xml:space="preserve"> REF _Ref121647053 \r \h </w:instrText>
      </w:r>
      <w:r w:rsidR="008C68CA">
        <w:rPr>
          <w:rFonts w:cs="Arial"/>
          <w:sz w:val="22"/>
          <w:szCs w:val="22"/>
          <w:lang w:val="en-GB"/>
        </w:rPr>
      </w:r>
      <w:r w:rsidR="008C68CA">
        <w:rPr>
          <w:rFonts w:cs="Arial"/>
          <w:sz w:val="22"/>
          <w:szCs w:val="22"/>
          <w:lang w:val="en-GB"/>
        </w:rPr>
        <w:fldChar w:fldCharType="separate"/>
      </w:r>
      <w:r w:rsidR="004929BF">
        <w:rPr>
          <w:rFonts w:cs="Arial"/>
          <w:sz w:val="22"/>
          <w:szCs w:val="22"/>
          <w:lang w:val="en-GB"/>
        </w:rPr>
        <w:t>4.11</w:t>
      </w:r>
      <w:r w:rsidR="008C68CA">
        <w:rPr>
          <w:rFonts w:cs="Arial"/>
          <w:sz w:val="22"/>
          <w:szCs w:val="22"/>
          <w:lang w:val="en-GB"/>
        </w:rPr>
        <w:fldChar w:fldCharType="end"/>
      </w:r>
      <w:r w:rsidR="008C29AE">
        <w:rPr>
          <w:rFonts w:cs="Arial"/>
          <w:sz w:val="22"/>
          <w:szCs w:val="22"/>
          <w:lang w:val="en-GB"/>
        </w:rPr>
        <w:t xml:space="preserve"> “</w:t>
      </w:r>
      <w:r w:rsidR="008C29AE" w:rsidRPr="008C29AE">
        <w:rPr>
          <w:rFonts w:cs="Arial"/>
          <w:sz w:val="22"/>
          <w:szCs w:val="22"/>
          <w:lang w:val="en-GB"/>
        </w:rPr>
        <w:t>Amendment of the RFP</w:t>
      </w:r>
      <w:r w:rsidR="008C29AE">
        <w:rPr>
          <w:rFonts w:cs="Arial"/>
          <w:sz w:val="22"/>
          <w:szCs w:val="22"/>
          <w:lang w:val="en-GB"/>
        </w:rPr>
        <w:t>”)</w:t>
      </w:r>
      <w:r w:rsidRPr="00091745">
        <w:rPr>
          <w:rFonts w:cs="Arial"/>
          <w:sz w:val="22"/>
          <w:szCs w:val="22"/>
          <w:lang w:val="en-GB"/>
        </w:rPr>
        <w:t xml:space="preserve">. </w:t>
      </w:r>
    </w:p>
    <w:p w14:paraId="45F29D0B" w14:textId="77777777" w:rsidR="00141137" w:rsidRPr="00091745" w:rsidRDefault="00141137" w:rsidP="00F02294">
      <w:pPr>
        <w:tabs>
          <w:tab w:val="left" w:pos="142"/>
        </w:tabs>
        <w:autoSpaceDE w:val="0"/>
        <w:autoSpaceDN w:val="0"/>
        <w:adjustRightInd w:val="0"/>
        <w:rPr>
          <w:rFonts w:cs="Arial"/>
          <w:sz w:val="22"/>
          <w:szCs w:val="22"/>
          <w:lang w:val="en-GB"/>
        </w:rPr>
      </w:pPr>
    </w:p>
    <w:p w14:paraId="077F8744" w14:textId="2497BBD4" w:rsidR="00141137" w:rsidRPr="00091745" w:rsidRDefault="00141137" w:rsidP="00F57C68">
      <w:pPr>
        <w:tabs>
          <w:tab w:val="left" w:pos="142"/>
        </w:tabs>
        <w:autoSpaceDE w:val="0"/>
        <w:autoSpaceDN w:val="0"/>
        <w:adjustRightInd w:val="0"/>
        <w:rPr>
          <w:rFonts w:cs="Arial"/>
          <w:sz w:val="22"/>
          <w:szCs w:val="22"/>
          <w:lang w:val="en-GB"/>
        </w:rPr>
      </w:pPr>
      <w:r w:rsidRPr="00091745">
        <w:rPr>
          <w:rFonts w:cs="Arial"/>
          <w:sz w:val="22"/>
          <w:szCs w:val="22"/>
          <w:lang w:val="en-GB"/>
        </w:rPr>
        <w:t xml:space="preserve">No </w:t>
      </w:r>
      <w:r w:rsidR="0010541F" w:rsidRPr="00091745">
        <w:rPr>
          <w:rFonts w:cs="Arial"/>
          <w:sz w:val="22"/>
          <w:szCs w:val="22"/>
          <w:lang w:val="en-GB"/>
        </w:rPr>
        <w:t>p</w:t>
      </w:r>
      <w:r w:rsidRPr="00091745">
        <w:rPr>
          <w:rFonts w:cs="Arial"/>
          <w:sz w:val="22"/>
          <w:szCs w:val="22"/>
          <w:lang w:val="en-GB"/>
        </w:rPr>
        <w:t xml:space="preserve">roposal may be withdrawn in the interval between the </w:t>
      </w:r>
      <w:r w:rsidR="003222FA" w:rsidRPr="00091745">
        <w:rPr>
          <w:rFonts w:cs="Arial"/>
          <w:sz w:val="22"/>
          <w:szCs w:val="22"/>
          <w:lang w:val="en-GB"/>
        </w:rPr>
        <w:t xml:space="preserve">closing </w:t>
      </w:r>
      <w:r w:rsidRPr="00091745">
        <w:rPr>
          <w:rFonts w:cs="Arial"/>
          <w:sz w:val="22"/>
          <w:szCs w:val="22"/>
          <w:lang w:val="en-GB"/>
        </w:rPr>
        <w:t>date and the expiration of the period of proposal validity specified by the bidder in the proposal</w:t>
      </w:r>
      <w:r w:rsidR="0010541F" w:rsidRPr="00091745">
        <w:rPr>
          <w:rFonts w:cs="Arial"/>
          <w:sz w:val="22"/>
          <w:szCs w:val="22"/>
          <w:lang w:val="en-GB"/>
        </w:rPr>
        <w:t xml:space="preserve"> </w:t>
      </w:r>
      <w:r w:rsidR="00A7223B" w:rsidRPr="00091745">
        <w:rPr>
          <w:rFonts w:cs="Arial"/>
          <w:sz w:val="22"/>
          <w:szCs w:val="22"/>
          <w:lang w:val="en-GB"/>
        </w:rPr>
        <w:t>in accordance with section</w:t>
      </w:r>
      <w:r w:rsidR="00134F65">
        <w:rPr>
          <w:rFonts w:cs="Arial"/>
          <w:sz w:val="22"/>
          <w:szCs w:val="22"/>
          <w:lang w:val="en-GB"/>
        </w:rPr>
        <w:t xml:space="preserve"> </w:t>
      </w:r>
      <w:r w:rsidR="008C68CA">
        <w:rPr>
          <w:rFonts w:cs="Arial"/>
          <w:sz w:val="22"/>
          <w:szCs w:val="22"/>
          <w:lang w:val="en-GB"/>
        </w:rPr>
        <w:fldChar w:fldCharType="begin"/>
      </w:r>
      <w:r w:rsidR="008C68CA">
        <w:rPr>
          <w:rFonts w:cs="Arial"/>
          <w:sz w:val="22"/>
          <w:szCs w:val="22"/>
          <w:lang w:val="en-GB"/>
        </w:rPr>
        <w:instrText xml:space="preserve"> REF _Ref501552018 \r \h </w:instrText>
      </w:r>
      <w:r w:rsidR="008C68CA">
        <w:rPr>
          <w:rFonts w:cs="Arial"/>
          <w:sz w:val="22"/>
          <w:szCs w:val="22"/>
          <w:lang w:val="en-GB"/>
        </w:rPr>
      </w:r>
      <w:r w:rsidR="008C68CA">
        <w:rPr>
          <w:rFonts w:cs="Arial"/>
          <w:sz w:val="22"/>
          <w:szCs w:val="22"/>
          <w:lang w:val="en-GB"/>
        </w:rPr>
        <w:fldChar w:fldCharType="separate"/>
      </w:r>
      <w:r w:rsidR="004929BF">
        <w:rPr>
          <w:rFonts w:cs="Arial"/>
          <w:sz w:val="22"/>
          <w:szCs w:val="22"/>
          <w:lang w:val="en-GB"/>
        </w:rPr>
        <w:t>4.8</w:t>
      </w:r>
      <w:r w:rsidR="008C68CA">
        <w:rPr>
          <w:rFonts w:cs="Arial"/>
          <w:sz w:val="22"/>
          <w:szCs w:val="22"/>
          <w:lang w:val="en-GB"/>
        </w:rPr>
        <w:fldChar w:fldCharType="end"/>
      </w:r>
      <w:r w:rsidR="00CD0F5B">
        <w:rPr>
          <w:rFonts w:cs="Arial"/>
          <w:sz w:val="22"/>
          <w:szCs w:val="22"/>
          <w:lang w:val="en-GB"/>
        </w:rPr>
        <w:t xml:space="preserve"> </w:t>
      </w:r>
      <w:r w:rsidR="008C29AE">
        <w:rPr>
          <w:rFonts w:cs="Arial"/>
          <w:sz w:val="22"/>
          <w:szCs w:val="22"/>
          <w:lang w:val="en-GB"/>
        </w:rPr>
        <w:t>“</w:t>
      </w:r>
      <w:r w:rsidR="008C29AE" w:rsidRPr="008C29AE">
        <w:rPr>
          <w:rFonts w:cs="Arial"/>
          <w:sz w:val="22"/>
          <w:szCs w:val="22"/>
          <w:lang w:val="en-GB"/>
        </w:rPr>
        <w:t>Period of Validity of Proposals</w:t>
      </w:r>
      <w:r w:rsidR="008C29AE">
        <w:rPr>
          <w:rFonts w:cs="Arial"/>
          <w:sz w:val="22"/>
          <w:szCs w:val="22"/>
          <w:lang w:val="en-GB"/>
        </w:rPr>
        <w:t>”</w:t>
      </w:r>
      <w:r w:rsidR="00134F65">
        <w:rPr>
          <w:rFonts w:cs="Arial"/>
          <w:sz w:val="22"/>
          <w:szCs w:val="22"/>
          <w:lang w:val="en-GB"/>
        </w:rPr>
        <w:t>.</w:t>
      </w:r>
    </w:p>
    <w:p w14:paraId="4274EE21" w14:textId="77777777" w:rsidR="00141137" w:rsidRPr="00091745" w:rsidRDefault="00141137" w:rsidP="00F02294">
      <w:pPr>
        <w:tabs>
          <w:tab w:val="left" w:pos="142"/>
        </w:tabs>
        <w:autoSpaceDE w:val="0"/>
        <w:autoSpaceDN w:val="0"/>
        <w:adjustRightInd w:val="0"/>
        <w:rPr>
          <w:rFonts w:cs="Arial"/>
          <w:sz w:val="22"/>
          <w:szCs w:val="22"/>
          <w:lang w:val="en-GB"/>
        </w:rPr>
      </w:pPr>
    </w:p>
    <w:p w14:paraId="1AE04B32" w14:textId="77777777" w:rsidR="00141137" w:rsidRPr="00091745" w:rsidRDefault="00141137" w:rsidP="00A112BC">
      <w:pPr>
        <w:pStyle w:val="StyleHeading2LatinArialComplexArial"/>
        <w:numPr>
          <w:ilvl w:val="1"/>
          <w:numId w:val="1"/>
        </w:numPr>
        <w:pBdr>
          <w:top w:val="single" w:sz="4" w:space="1" w:color="2D6BB5"/>
        </w:pBdr>
        <w:tabs>
          <w:tab w:val="clear" w:pos="851"/>
          <w:tab w:val="num" w:pos="900"/>
        </w:tabs>
        <w:ind w:left="0"/>
        <w:rPr>
          <w:sz w:val="22"/>
          <w:szCs w:val="22"/>
        </w:rPr>
      </w:pPr>
      <w:bookmarkStart w:id="164" w:name="_Toc122240169"/>
      <w:bookmarkStart w:id="165" w:name="_Toc122246478"/>
      <w:bookmarkStart w:id="166" w:name="_Toc191446321"/>
      <w:bookmarkStart w:id="167" w:name="_Toc242791434"/>
      <w:r w:rsidRPr="00091745">
        <w:rPr>
          <w:sz w:val="22"/>
          <w:szCs w:val="22"/>
        </w:rPr>
        <w:t>Receipt of Proposals from Non-invitees</w:t>
      </w:r>
      <w:bookmarkEnd w:id="164"/>
      <w:bookmarkEnd w:id="165"/>
      <w:bookmarkEnd w:id="166"/>
      <w:bookmarkEnd w:id="167"/>
    </w:p>
    <w:p w14:paraId="29B18386" w14:textId="77777777" w:rsidR="00141137" w:rsidRPr="00091745" w:rsidRDefault="00141137" w:rsidP="00F02294">
      <w:pPr>
        <w:tabs>
          <w:tab w:val="left" w:pos="142"/>
        </w:tabs>
        <w:autoSpaceDE w:val="0"/>
        <w:autoSpaceDN w:val="0"/>
        <w:adjustRightInd w:val="0"/>
        <w:rPr>
          <w:rFonts w:cs="Arial"/>
          <w:sz w:val="22"/>
          <w:szCs w:val="22"/>
          <w:lang w:val="en-GB"/>
        </w:rPr>
      </w:pPr>
    </w:p>
    <w:p w14:paraId="1A0F74AA" w14:textId="77777777" w:rsidR="00141137" w:rsidRPr="00091745" w:rsidRDefault="00141137" w:rsidP="00F02294">
      <w:pPr>
        <w:tabs>
          <w:tab w:val="left" w:pos="142"/>
        </w:tabs>
        <w:autoSpaceDE w:val="0"/>
        <w:autoSpaceDN w:val="0"/>
        <w:adjustRightInd w:val="0"/>
        <w:rPr>
          <w:rFonts w:cs="Arial"/>
          <w:sz w:val="22"/>
          <w:szCs w:val="22"/>
          <w:lang w:val="en-GB"/>
        </w:rPr>
      </w:pPr>
      <w:r w:rsidRPr="00091745">
        <w:rPr>
          <w:rFonts w:cs="Arial"/>
          <w:sz w:val="22"/>
          <w:szCs w:val="22"/>
          <w:lang w:val="en-GB"/>
        </w:rPr>
        <w:t xml:space="preserve">WHO may, at its own discretion, </w:t>
      </w:r>
      <w:r w:rsidR="000B360A" w:rsidRPr="00091745">
        <w:rPr>
          <w:rFonts w:cs="Arial"/>
          <w:sz w:val="22"/>
          <w:szCs w:val="22"/>
          <w:lang w:val="en-GB"/>
        </w:rPr>
        <w:t xml:space="preserve">if it considers this necessary and in the interest of the Organization, </w:t>
      </w:r>
      <w:r w:rsidRPr="00091745">
        <w:rPr>
          <w:rFonts w:cs="Arial"/>
          <w:sz w:val="22"/>
          <w:szCs w:val="22"/>
          <w:lang w:val="en-GB"/>
        </w:rPr>
        <w:t xml:space="preserve">extend the RFP to bidders that were not included in the </w:t>
      </w:r>
      <w:r w:rsidR="000B360A" w:rsidRPr="00091745">
        <w:rPr>
          <w:rFonts w:cs="Arial"/>
          <w:sz w:val="22"/>
          <w:szCs w:val="22"/>
          <w:lang w:val="en-GB"/>
        </w:rPr>
        <w:t xml:space="preserve">original </w:t>
      </w:r>
      <w:r w:rsidR="0010541F" w:rsidRPr="00091745">
        <w:rPr>
          <w:rFonts w:cs="Arial"/>
          <w:sz w:val="22"/>
          <w:szCs w:val="22"/>
          <w:lang w:val="en-GB"/>
        </w:rPr>
        <w:t xml:space="preserve">invitation </w:t>
      </w:r>
      <w:r w:rsidRPr="00091745">
        <w:rPr>
          <w:rFonts w:cs="Arial"/>
          <w:sz w:val="22"/>
          <w:szCs w:val="22"/>
          <w:lang w:val="en-GB"/>
        </w:rPr>
        <w:t>list</w:t>
      </w:r>
      <w:r w:rsidR="000B360A" w:rsidRPr="00091745">
        <w:rPr>
          <w:rFonts w:cs="Arial"/>
          <w:sz w:val="22"/>
          <w:szCs w:val="22"/>
          <w:lang w:val="en-GB"/>
        </w:rPr>
        <w:t>.</w:t>
      </w:r>
    </w:p>
    <w:p w14:paraId="5DFB4E16" w14:textId="77777777" w:rsidR="00141137" w:rsidRPr="00091745" w:rsidRDefault="00141137" w:rsidP="00F02294">
      <w:pPr>
        <w:tabs>
          <w:tab w:val="left" w:pos="142"/>
        </w:tabs>
        <w:autoSpaceDE w:val="0"/>
        <w:autoSpaceDN w:val="0"/>
        <w:adjustRightInd w:val="0"/>
        <w:rPr>
          <w:rFonts w:cs="Arial"/>
          <w:sz w:val="22"/>
          <w:szCs w:val="22"/>
          <w:lang w:val="en-GB"/>
        </w:rPr>
      </w:pPr>
    </w:p>
    <w:p w14:paraId="0CEF81E7" w14:textId="77777777" w:rsidR="00141137" w:rsidRPr="00091745" w:rsidRDefault="00141137" w:rsidP="00A112BC">
      <w:pPr>
        <w:pStyle w:val="StyleHeading2LatinArialComplexArial"/>
        <w:numPr>
          <w:ilvl w:val="1"/>
          <w:numId w:val="1"/>
        </w:numPr>
        <w:pBdr>
          <w:top w:val="single" w:sz="4" w:space="1" w:color="2D6BB5"/>
        </w:pBdr>
        <w:tabs>
          <w:tab w:val="clear" w:pos="851"/>
          <w:tab w:val="num" w:pos="900"/>
        </w:tabs>
        <w:ind w:left="0"/>
        <w:rPr>
          <w:sz w:val="22"/>
          <w:szCs w:val="22"/>
        </w:rPr>
      </w:pPr>
      <w:bookmarkStart w:id="168" w:name="_Toc108259893"/>
      <w:bookmarkStart w:id="169" w:name="_Ref121647053"/>
      <w:bookmarkStart w:id="170" w:name="_Toc122240170"/>
      <w:bookmarkStart w:id="171" w:name="_Toc122246479"/>
      <w:bookmarkStart w:id="172" w:name="_Toc191446322"/>
      <w:bookmarkStart w:id="173" w:name="_Toc242791435"/>
      <w:r w:rsidRPr="00091745">
        <w:rPr>
          <w:sz w:val="22"/>
          <w:szCs w:val="22"/>
        </w:rPr>
        <w:t xml:space="preserve">Amendment of </w:t>
      </w:r>
      <w:bookmarkEnd w:id="168"/>
      <w:r w:rsidRPr="00091745">
        <w:rPr>
          <w:sz w:val="22"/>
          <w:szCs w:val="22"/>
        </w:rPr>
        <w:t>the RFP</w:t>
      </w:r>
      <w:bookmarkEnd w:id="169"/>
      <w:bookmarkEnd w:id="170"/>
      <w:bookmarkEnd w:id="171"/>
      <w:bookmarkEnd w:id="172"/>
      <w:bookmarkEnd w:id="173"/>
    </w:p>
    <w:p w14:paraId="5B574193" w14:textId="77777777" w:rsidR="00141137" w:rsidRPr="00091745" w:rsidRDefault="00141137" w:rsidP="00F02294">
      <w:pPr>
        <w:tabs>
          <w:tab w:val="left" w:pos="142"/>
        </w:tabs>
        <w:autoSpaceDE w:val="0"/>
        <w:autoSpaceDN w:val="0"/>
        <w:adjustRightInd w:val="0"/>
        <w:rPr>
          <w:rFonts w:cs="Arial"/>
          <w:sz w:val="22"/>
          <w:szCs w:val="22"/>
          <w:lang w:val="en-GB"/>
        </w:rPr>
      </w:pPr>
    </w:p>
    <w:p w14:paraId="3D7B8942" w14:textId="53421EA2" w:rsidR="000B360A" w:rsidRPr="00091745" w:rsidRDefault="000B360A" w:rsidP="00F02294">
      <w:pPr>
        <w:tabs>
          <w:tab w:val="left" w:pos="142"/>
        </w:tabs>
        <w:autoSpaceDE w:val="0"/>
        <w:autoSpaceDN w:val="0"/>
        <w:adjustRightInd w:val="0"/>
        <w:rPr>
          <w:rFonts w:cs="Arial"/>
          <w:sz w:val="22"/>
          <w:szCs w:val="22"/>
          <w:lang w:val="en-GB"/>
        </w:rPr>
      </w:pPr>
      <w:r w:rsidRPr="00091745">
        <w:rPr>
          <w:rFonts w:cs="Arial"/>
          <w:sz w:val="22"/>
          <w:szCs w:val="22"/>
          <w:lang w:val="en-GB"/>
        </w:rPr>
        <w:t>WHO may, at any time before the closing date, for any reason, whether on its own initiative or in response to a clarification requested by a (prospective) bidder, modify the RFP by written amendment.</w:t>
      </w:r>
      <w:r w:rsidR="00544974">
        <w:rPr>
          <w:rFonts w:cs="Arial"/>
          <w:sz w:val="22"/>
          <w:szCs w:val="22"/>
          <w:lang w:val="en-GB"/>
        </w:rPr>
        <w:t xml:space="preserve"> </w:t>
      </w:r>
      <w:r w:rsidRPr="00091745">
        <w:rPr>
          <w:rFonts w:cs="Arial"/>
          <w:sz w:val="22"/>
          <w:szCs w:val="22"/>
          <w:lang w:val="en-GB"/>
        </w:rPr>
        <w:t>Amendments could</w:t>
      </w:r>
      <w:r w:rsidR="0010541F" w:rsidRPr="00091745">
        <w:rPr>
          <w:rFonts w:cs="Arial"/>
          <w:sz w:val="22"/>
          <w:szCs w:val="22"/>
          <w:lang w:val="en-GB"/>
        </w:rPr>
        <w:t>,</w:t>
      </w:r>
      <w:r w:rsidRPr="00091745">
        <w:rPr>
          <w:rFonts w:cs="Arial"/>
          <w:sz w:val="22"/>
          <w:szCs w:val="22"/>
          <w:lang w:val="en-GB"/>
        </w:rPr>
        <w:t xml:space="preserve"> </w:t>
      </w:r>
      <w:r w:rsidRPr="00091745">
        <w:rPr>
          <w:rFonts w:cs="Arial"/>
          <w:sz w:val="22"/>
          <w:szCs w:val="22"/>
          <w:u w:val="single"/>
          <w:lang w:val="en-GB"/>
        </w:rPr>
        <w:t>inter</w:t>
      </w:r>
      <w:r w:rsidRPr="00091745">
        <w:rPr>
          <w:rFonts w:cs="Arial"/>
          <w:sz w:val="22"/>
          <w:szCs w:val="22"/>
          <w:lang w:val="en-GB"/>
        </w:rPr>
        <w:t xml:space="preserve"> </w:t>
      </w:r>
      <w:r w:rsidRPr="00091745">
        <w:rPr>
          <w:rFonts w:cs="Arial"/>
          <w:sz w:val="22"/>
          <w:szCs w:val="22"/>
          <w:u w:val="single"/>
          <w:lang w:val="en-GB"/>
        </w:rPr>
        <w:t>alia</w:t>
      </w:r>
      <w:r w:rsidR="0010541F" w:rsidRPr="00091745">
        <w:rPr>
          <w:rFonts w:cs="Arial"/>
          <w:sz w:val="22"/>
          <w:szCs w:val="22"/>
          <w:u w:val="single"/>
          <w:lang w:val="en-GB"/>
        </w:rPr>
        <w:t>,</w:t>
      </w:r>
      <w:r w:rsidRPr="00091745">
        <w:rPr>
          <w:rFonts w:cs="Arial"/>
          <w:sz w:val="22"/>
          <w:szCs w:val="22"/>
          <w:lang w:val="en-GB"/>
        </w:rPr>
        <w:t xml:space="preserve"> include modification of </w:t>
      </w:r>
      <w:r w:rsidR="0010541F" w:rsidRPr="00091745">
        <w:rPr>
          <w:rFonts w:cs="Arial"/>
          <w:sz w:val="22"/>
          <w:szCs w:val="22"/>
          <w:lang w:val="en-GB"/>
        </w:rPr>
        <w:t xml:space="preserve">the </w:t>
      </w:r>
      <w:r w:rsidRPr="00091745">
        <w:rPr>
          <w:rFonts w:cs="Arial"/>
          <w:sz w:val="22"/>
          <w:szCs w:val="22"/>
          <w:lang w:val="en-GB"/>
        </w:rPr>
        <w:t xml:space="preserve">project scope or requirements, </w:t>
      </w:r>
      <w:r w:rsidR="0010541F" w:rsidRPr="00091745">
        <w:rPr>
          <w:rFonts w:cs="Arial"/>
          <w:sz w:val="22"/>
          <w:szCs w:val="22"/>
          <w:lang w:val="en-GB"/>
        </w:rPr>
        <w:t xml:space="preserve">the </w:t>
      </w:r>
      <w:r w:rsidRPr="00091745">
        <w:rPr>
          <w:rFonts w:cs="Arial"/>
          <w:sz w:val="22"/>
          <w:szCs w:val="22"/>
          <w:lang w:val="en-GB"/>
        </w:rPr>
        <w:t>project timeline expectations and/or extension of the closing date for submission</w:t>
      </w:r>
      <w:r w:rsidR="009921C5">
        <w:rPr>
          <w:rFonts w:cs="Arial"/>
          <w:sz w:val="22"/>
          <w:szCs w:val="22"/>
          <w:lang w:val="en-GB"/>
        </w:rPr>
        <w:t xml:space="preserve"> of proposals</w:t>
      </w:r>
      <w:r w:rsidRPr="00091745">
        <w:rPr>
          <w:rFonts w:cs="Arial"/>
          <w:sz w:val="22"/>
          <w:szCs w:val="22"/>
          <w:lang w:val="en-GB"/>
        </w:rPr>
        <w:t>.</w:t>
      </w:r>
    </w:p>
    <w:p w14:paraId="474D6F2F" w14:textId="77777777" w:rsidR="00141137" w:rsidRPr="00091745" w:rsidRDefault="00141137" w:rsidP="00F02294">
      <w:pPr>
        <w:tabs>
          <w:tab w:val="left" w:pos="142"/>
        </w:tabs>
        <w:autoSpaceDE w:val="0"/>
        <w:autoSpaceDN w:val="0"/>
        <w:adjustRightInd w:val="0"/>
        <w:rPr>
          <w:rFonts w:cs="Arial"/>
          <w:sz w:val="22"/>
          <w:szCs w:val="22"/>
          <w:lang w:val="en-GB"/>
        </w:rPr>
      </w:pPr>
    </w:p>
    <w:p w14:paraId="00AF3F7C" w14:textId="77777777" w:rsidR="000B360A" w:rsidRDefault="00141137" w:rsidP="00F02294">
      <w:pPr>
        <w:tabs>
          <w:tab w:val="left" w:pos="142"/>
        </w:tabs>
        <w:autoSpaceDE w:val="0"/>
        <w:autoSpaceDN w:val="0"/>
        <w:adjustRightInd w:val="0"/>
        <w:rPr>
          <w:rFonts w:cs="Arial"/>
          <w:sz w:val="22"/>
          <w:szCs w:val="22"/>
          <w:lang w:val="en-GB"/>
        </w:rPr>
      </w:pPr>
      <w:r w:rsidRPr="00091745">
        <w:rPr>
          <w:rFonts w:cs="Arial"/>
          <w:sz w:val="22"/>
          <w:szCs w:val="22"/>
          <w:lang w:val="en-GB"/>
        </w:rPr>
        <w:t>All prospective bidders that have received the RFP will be notified in writing of all amendments to the RFP</w:t>
      </w:r>
      <w:r w:rsidR="000B360A" w:rsidRPr="00091745">
        <w:rPr>
          <w:rFonts w:cs="Arial"/>
          <w:sz w:val="22"/>
          <w:szCs w:val="22"/>
          <w:lang w:val="en-GB"/>
        </w:rPr>
        <w:t xml:space="preserve"> and will, where applicable, be invited to amend their proposal accordingly. </w:t>
      </w:r>
    </w:p>
    <w:p w14:paraId="40DF24AB" w14:textId="77777777" w:rsidR="00F352C6" w:rsidRDefault="00F352C6" w:rsidP="00F02294">
      <w:pPr>
        <w:tabs>
          <w:tab w:val="left" w:pos="142"/>
        </w:tabs>
        <w:autoSpaceDE w:val="0"/>
        <w:autoSpaceDN w:val="0"/>
        <w:adjustRightInd w:val="0"/>
        <w:rPr>
          <w:rFonts w:cs="Arial"/>
          <w:sz w:val="22"/>
          <w:szCs w:val="22"/>
          <w:lang w:val="en-GB"/>
        </w:rPr>
      </w:pPr>
    </w:p>
    <w:p w14:paraId="38617719" w14:textId="77777777" w:rsidR="00F352C6" w:rsidRDefault="00F352C6" w:rsidP="00F02294">
      <w:pPr>
        <w:tabs>
          <w:tab w:val="left" w:pos="142"/>
        </w:tabs>
        <w:autoSpaceDE w:val="0"/>
        <w:autoSpaceDN w:val="0"/>
        <w:adjustRightInd w:val="0"/>
        <w:rPr>
          <w:rFonts w:cs="Arial"/>
          <w:sz w:val="22"/>
          <w:szCs w:val="22"/>
          <w:lang w:val="en-GB"/>
        </w:rPr>
      </w:pPr>
    </w:p>
    <w:p w14:paraId="68AD3BF7" w14:textId="77777777" w:rsidR="00F352C6" w:rsidRPr="00091745" w:rsidRDefault="00F352C6" w:rsidP="00F02294">
      <w:pPr>
        <w:tabs>
          <w:tab w:val="left" w:pos="142"/>
        </w:tabs>
        <w:autoSpaceDE w:val="0"/>
        <w:autoSpaceDN w:val="0"/>
        <w:adjustRightInd w:val="0"/>
        <w:rPr>
          <w:rFonts w:cs="Arial"/>
          <w:sz w:val="22"/>
          <w:szCs w:val="22"/>
          <w:lang w:val="en-GB"/>
        </w:rPr>
      </w:pPr>
    </w:p>
    <w:p w14:paraId="5E23309E" w14:textId="77777777" w:rsidR="00C91997" w:rsidRPr="00091745" w:rsidRDefault="00C91997" w:rsidP="00F02294">
      <w:pPr>
        <w:tabs>
          <w:tab w:val="left" w:pos="142"/>
        </w:tabs>
        <w:autoSpaceDE w:val="0"/>
        <w:autoSpaceDN w:val="0"/>
        <w:adjustRightInd w:val="0"/>
        <w:rPr>
          <w:rFonts w:cs="Arial"/>
          <w:color w:val="000000"/>
          <w:sz w:val="22"/>
          <w:szCs w:val="22"/>
          <w:lang w:val="en-GB"/>
        </w:rPr>
      </w:pPr>
    </w:p>
    <w:p w14:paraId="070CFC90" w14:textId="77777777" w:rsidR="001F5283" w:rsidRPr="00091745" w:rsidRDefault="001F5283" w:rsidP="00A112BC">
      <w:pPr>
        <w:pStyle w:val="StyleHeading2LatinArialComplexArial"/>
        <w:numPr>
          <w:ilvl w:val="1"/>
          <w:numId w:val="1"/>
        </w:numPr>
        <w:pBdr>
          <w:top w:val="single" w:sz="4" w:space="1" w:color="2D6BB5"/>
        </w:pBdr>
        <w:tabs>
          <w:tab w:val="clear" w:pos="851"/>
          <w:tab w:val="num" w:pos="900"/>
        </w:tabs>
        <w:ind w:left="0"/>
        <w:rPr>
          <w:sz w:val="22"/>
          <w:szCs w:val="22"/>
        </w:rPr>
      </w:pPr>
      <w:bookmarkStart w:id="174" w:name="_Ref322354910"/>
      <w:bookmarkStart w:id="175" w:name="_Toc242791436"/>
      <w:r w:rsidRPr="00091745">
        <w:rPr>
          <w:sz w:val="22"/>
          <w:szCs w:val="22"/>
        </w:rPr>
        <w:lastRenderedPageBreak/>
        <w:t xml:space="preserve">Proposal </w:t>
      </w:r>
      <w:r w:rsidR="004217FD" w:rsidRPr="00091745">
        <w:rPr>
          <w:sz w:val="22"/>
          <w:szCs w:val="22"/>
        </w:rPr>
        <w:t>S</w:t>
      </w:r>
      <w:r w:rsidRPr="00091745">
        <w:rPr>
          <w:sz w:val="22"/>
          <w:szCs w:val="22"/>
        </w:rPr>
        <w:t>tructure</w:t>
      </w:r>
      <w:bookmarkEnd w:id="174"/>
      <w:bookmarkEnd w:id="175"/>
    </w:p>
    <w:p w14:paraId="1841D31E" w14:textId="77777777" w:rsidR="001F5283" w:rsidRPr="00091745" w:rsidRDefault="001F5283" w:rsidP="00F02294">
      <w:pPr>
        <w:tabs>
          <w:tab w:val="left" w:pos="142"/>
        </w:tabs>
        <w:autoSpaceDE w:val="0"/>
        <w:autoSpaceDN w:val="0"/>
        <w:adjustRightInd w:val="0"/>
        <w:rPr>
          <w:rFonts w:cs="Arial"/>
          <w:sz w:val="22"/>
          <w:szCs w:val="22"/>
          <w:lang w:val="en-GB"/>
        </w:rPr>
      </w:pPr>
    </w:p>
    <w:p w14:paraId="304CDF38" w14:textId="489C8DD4" w:rsidR="000B360A" w:rsidRPr="00091745" w:rsidRDefault="000B360A" w:rsidP="0025380F">
      <w:pPr>
        <w:tabs>
          <w:tab w:val="left" w:pos="142"/>
        </w:tabs>
        <w:autoSpaceDE w:val="0"/>
        <w:autoSpaceDN w:val="0"/>
        <w:adjustRightInd w:val="0"/>
        <w:rPr>
          <w:rFonts w:cs="Arial"/>
          <w:color w:val="000000"/>
          <w:sz w:val="22"/>
          <w:szCs w:val="22"/>
          <w:lang w:val="en-GB"/>
        </w:rPr>
      </w:pPr>
      <w:r w:rsidRPr="00091745">
        <w:rPr>
          <w:rFonts w:cs="Arial"/>
          <w:color w:val="000000"/>
          <w:sz w:val="22"/>
          <w:szCs w:val="22"/>
          <w:lang w:val="en-GB"/>
        </w:rPr>
        <w:t xml:space="preserve">The contents of the bidder's proposal should be concisely presented and structured in the following order to include, but not necessarily be limited to, the information listed </w:t>
      </w:r>
      <w:r w:rsidR="00A7223B" w:rsidRPr="00091745">
        <w:rPr>
          <w:rFonts w:cs="Arial"/>
          <w:color w:val="000000"/>
          <w:sz w:val="22"/>
          <w:szCs w:val="22"/>
          <w:lang w:val="en-GB"/>
        </w:rPr>
        <w:t>in section</w:t>
      </w:r>
      <w:r w:rsidR="00C77AF4" w:rsidRPr="00091745">
        <w:rPr>
          <w:rFonts w:cs="Arial"/>
          <w:color w:val="000000"/>
          <w:sz w:val="22"/>
          <w:szCs w:val="22"/>
          <w:lang w:val="en-GB"/>
        </w:rPr>
        <w:t xml:space="preserve">s </w:t>
      </w:r>
      <w:r w:rsidR="0025380F">
        <w:rPr>
          <w:rFonts w:cs="Arial"/>
          <w:color w:val="000000"/>
          <w:sz w:val="22"/>
          <w:szCs w:val="22"/>
          <w:lang w:val="en-GB"/>
        </w:rPr>
        <w:fldChar w:fldCharType="begin"/>
      </w:r>
      <w:r w:rsidR="0025380F">
        <w:rPr>
          <w:rFonts w:cs="Arial"/>
          <w:color w:val="000000"/>
          <w:sz w:val="22"/>
          <w:szCs w:val="22"/>
          <w:lang w:val="en-GB"/>
        </w:rPr>
        <w:instrText xml:space="preserve"> REF _Ref499719465 \r \h </w:instrText>
      </w:r>
      <w:r w:rsidR="0025380F">
        <w:rPr>
          <w:rFonts w:cs="Arial"/>
          <w:color w:val="000000"/>
          <w:sz w:val="22"/>
          <w:szCs w:val="22"/>
          <w:lang w:val="en-GB"/>
        </w:rPr>
      </w:r>
      <w:r w:rsidR="0025380F">
        <w:rPr>
          <w:rFonts w:cs="Arial"/>
          <w:color w:val="000000"/>
          <w:sz w:val="22"/>
          <w:szCs w:val="22"/>
          <w:lang w:val="en-GB"/>
        </w:rPr>
        <w:fldChar w:fldCharType="separate"/>
      </w:r>
      <w:r w:rsidR="004929BF">
        <w:rPr>
          <w:rFonts w:cs="Arial"/>
          <w:color w:val="000000"/>
          <w:sz w:val="22"/>
          <w:szCs w:val="22"/>
          <w:lang w:val="en-GB"/>
        </w:rPr>
        <w:t>4.12.1</w:t>
      </w:r>
      <w:r w:rsidR="0025380F">
        <w:rPr>
          <w:rFonts w:cs="Arial"/>
          <w:color w:val="000000"/>
          <w:sz w:val="22"/>
          <w:szCs w:val="22"/>
          <w:lang w:val="en-GB"/>
        </w:rPr>
        <w:fldChar w:fldCharType="end"/>
      </w:r>
      <w:r w:rsidR="009921C5">
        <w:rPr>
          <w:rFonts w:cs="Arial"/>
          <w:color w:val="000000"/>
          <w:sz w:val="22"/>
          <w:szCs w:val="22"/>
          <w:lang w:val="en-GB"/>
        </w:rPr>
        <w:t xml:space="preserve">to </w:t>
      </w:r>
      <w:r w:rsidR="002C4452">
        <w:rPr>
          <w:rFonts w:cs="Arial"/>
          <w:color w:val="000000"/>
          <w:sz w:val="22"/>
          <w:szCs w:val="22"/>
          <w:lang w:val="en-GB"/>
        </w:rPr>
        <w:t>4.1</w:t>
      </w:r>
      <w:r w:rsidR="00970892">
        <w:rPr>
          <w:rFonts w:cs="Arial"/>
          <w:color w:val="000000"/>
          <w:sz w:val="22"/>
          <w:szCs w:val="22"/>
          <w:lang w:val="en-GB"/>
        </w:rPr>
        <w:t>2.</w:t>
      </w:r>
      <w:r w:rsidR="009550B0">
        <w:rPr>
          <w:rFonts w:cs="Arial"/>
          <w:color w:val="000000"/>
          <w:sz w:val="22"/>
          <w:szCs w:val="22"/>
          <w:lang w:val="en-GB"/>
        </w:rPr>
        <w:t>6</w:t>
      </w:r>
      <w:r w:rsidR="00A7223B" w:rsidRPr="00091745">
        <w:rPr>
          <w:rFonts w:cs="Arial"/>
          <w:color w:val="000000"/>
          <w:sz w:val="22"/>
          <w:szCs w:val="22"/>
          <w:lang w:val="en-GB"/>
        </w:rPr>
        <w:t>.</w:t>
      </w:r>
    </w:p>
    <w:p w14:paraId="101C3F76" w14:textId="77777777" w:rsidR="000B360A" w:rsidRPr="00091745" w:rsidRDefault="000B360A" w:rsidP="00F02294">
      <w:pPr>
        <w:tabs>
          <w:tab w:val="left" w:pos="142"/>
        </w:tabs>
        <w:autoSpaceDE w:val="0"/>
        <w:autoSpaceDN w:val="0"/>
        <w:adjustRightInd w:val="0"/>
        <w:rPr>
          <w:rFonts w:cs="Arial"/>
          <w:color w:val="000000"/>
          <w:sz w:val="22"/>
          <w:szCs w:val="22"/>
          <w:lang w:val="en-GB"/>
        </w:rPr>
      </w:pPr>
    </w:p>
    <w:p w14:paraId="26BB5CB9" w14:textId="0C877990" w:rsidR="000B360A" w:rsidRPr="00091745" w:rsidRDefault="0010541F" w:rsidP="009921C5">
      <w:pPr>
        <w:tabs>
          <w:tab w:val="left" w:pos="142"/>
        </w:tabs>
        <w:autoSpaceDE w:val="0"/>
        <w:autoSpaceDN w:val="0"/>
        <w:adjustRightInd w:val="0"/>
        <w:rPr>
          <w:rFonts w:cs="Arial"/>
          <w:sz w:val="22"/>
          <w:szCs w:val="22"/>
          <w:lang w:val="en-GB"/>
        </w:rPr>
      </w:pPr>
      <w:r w:rsidRPr="00091745">
        <w:rPr>
          <w:rFonts w:cs="Arial"/>
          <w:sz w:val="22"/>
          <w:szCs w:val="22"/>
          <w:lang w:val="en-GB"/>
        </w:rPr>
        <w:t>Any i</w:t>
      </w:r>
      <w:r w:rsidR="000B360A" w:rsidRPr="00091745">
        <w:rPr>
          <w:rFonts w:cs="Arial"/>
          <w:sz w:val="22"/>
          <w:szCs w:val="22"/>
          <w:lang w:val="en-GB"/>
        </w:rPr>
        <w:t>nformation which the bidder considers confidential, should be clearly marked confidential.</w:t>
      </w:r>
    </w:p>
    <w:p w14:paraId="7CE0EA4A" w14:textId="77777777" w:rsidR="00F7471F" w:rsidRPr="00091745" w:rsidRDefault="00F7471F" w:rsidP="001F5283">
      <w:pPr>
        <w:autoSpaceDE w:val="0"/>
        <w:autoSpaceDN w:val="0"/>
        <w:adjustRightInd w:val="0"/>
        <w:rPr>
          <w:rFonts w:cs="Arial"/>
          <w:sz w:val="22"/>
          <w:szCs w:val="22"/>
          <w:lang w:val="en-GB"/>
        </w:rPr>
      </w:pPr>
    </w:p>
    <w:p w14:paraId="5B8904DA" w14:textId="77777777" w:rsidR="00F7471F" w:rsidRPr="00A112BC" w:rsidRDefault="00F7471F" w:rsidP="008C6816">
      <w:pPr>
        <w:pStyle w:val="Heading3"/>
        <w:keepNext/>
        <w:widowControl w:val="0"/>
        <w:numPr>
          <w:ilvl w:val="2"/>
          <w:numId w:val="1"/>
        </w:numPr>
        <w:tabs>
          <w:tab w:val="clear" w:pos="851"/>
          <w:tab w:val="clear" w:pos="2280"/>
        </w:tabs>
        <w:spacing w:before="120" w:line="240" w:lineRule="atLeast"/>
        <w:ind w:left="990"/>
        <w:jc w:val="lowKashida"/>
        <w:rPr>
          <w:rFonts w:ascii="Arial" w:hAnsi="Arial"/>
          <w:color w:val="447DB5"/>
        </w:rPr>
      </w:pPr>
      <w:bookmarkStart w:id="176" w:name="_Toc140033899"/>
      <w:bookmarkStart w:id="177" w:name="_Toc140037261"/>
      <w:bookmarkStart w:id="178" w:name="_Ref499719465"/>
      <w:bookmarkStart w:id="179" w:name="_Toc242791437"/>
      <w:bookmarkStart w:id="180" w:name="_Toc108259911"/>
      <w:bookmarkStart w:id="181" w:name="_Toc120869197"/>
      <w:bookmarkStart w:id="182" w:name="_Toc122240172"/>
      <w:bookmarkStart w:id="183" w:name="_Toc122246481"/>
      <w:bookmarkStart w:id="184" w:name="_Toc191446323"/>
      <w:bookmarkEnd w:id="176"/>
      <w:bookmarkEnd w:id="177"/>
      <w:r w:rsidRPr="00A112BC">
        <w:rPr>
          <w:rFonts w:ascii="Arial" w:hAnsi="Arial"/>
          <w:color w:val="447DB5"/>
        </w:rPr>
        <w:t>Acceptance Form</w:t>
      </w:r>
      <w:bookmarkEnd w:id="178"/>
      <w:bookmarkEnd w:id="179"/>
    </w:p>
    <w:p w14:paraId="328C15A8" w14:textId="2CFEB886" w:rsidR="00F7471F" w:rsidRPr="00091745" w:rsidRDefault="00F7471F" w:rsidP="00C22ACB">
      <w:pPr>
        <w:rPr>
          <w:rFonts w:cs="Arial"/>
          <w:sz w:val="22"/>
          <w:szCs w:val="22"/>
          <w:lang w:val="en-GB"/>
        </w:rPr>
      </w:pPr>
      <w:r w:rsidRPr="00091745">
        <w:rPr>
          <w:rFonts w:cs="Arial"/>
          <w:sz w:val="22"/>
          <w:szCs w:val="22"/>
          <w:lang w:val="en-GB"/>
        </w:rPr>
        <w:t xml:space="preserve">The bidder's proposal must be accompanied by </w:t>
      </w:r>
      <w:r w:rsidR="0025380F">
        <w:rPr>
          <w:rFonts w:cs="Arial"/>
          <w:sz w:val="22"/>
          <w:szCs w:val="22"/>
          <w:lang w:val="en-GB"/>
        </w:rPr>
        <w:t>the Acceptance Form</w:t>
      </w:r>
      <w:r w:rsidR="006C572E" w:rsidRPr="00091745">
        <w:rPr>
          <w:rFonts w:cs="Arial"/>
          <w:sz w:val="22"/>
          <w:szCs w:val="22"/>
          <w:lang w:val="en-GB"/>
        </w:rPr>
        <w:t xml:space="preserve"> </w:t>
      </w:r>
      <w:r w:rsidR="0025380F">
        <w:rPr>
          <w:rFonts w:cs="Arial"/>
          <w:sz w:val="22"/>
          <w:szCs w:val="22"/>
          <w:lang w:val="en-GB"/>
        </w:rPr>
        <w:t xml:space="preserve">(see </w:t>
      </w:r>
      <w:r w:rsidR="006C572E" w:rsidRPr="00091745">
        <w:rPr>
          <w:rFonts w:cs="Arial"/>
          <w:sz w:val="22"/>
          <w:szCs w:val="22"/>
          <w:lang w:val="en-GB"/>
        </w:rPr>
        <w:t xml:space="preserve">Annex 5, attached) </w:t>
      </w:r>
      <w:r w:rsidRPr="00091745">
        <w:rPr>
          <w:rFonts w:cs="Arial"/>
          <w:sz w:val="22"/>
          <w:szCs w:val="22"/>
          <w:lang w:val="en-GB"/>
        </w:rPr>
        <w:t>signed by a duly authorized representative of the bidder and stat</w:t>
      </w:r>
      <w:r w:rsidR="00A7223B" w:rsidRPr="00091745">
        <w:rPr>
          <w:rFonts w:cs="Arial"/>
          <w:sz w:val="22"/>
          <w:szCs w:val="22"/>
          <w:lang w:val="en-GB"/>
        </w:rPr>
        <w:t>ing</w:t>
      </w:r>
      <w:r w:rsidRPr="00091745">
        <w:rPr>
          <w:rFonts w:cs="Arial"/>
          <w:sz w:val="22"/>
          <w:szCs w:val="22"/>
          <w:lang w:val="en-GB"/>
        </w:rPr>
        <w:t>:</w:t>
      </w:r>
    </w:p>
    <w:p w14:paraId="4327AE8A" w14:textId="77777777" w:rsidR="00F7471F" w:rsidRPr="00091745" w:rsidRDefault="00F7471F" w:rsidP="00F7471F">
      <w:pPr>
        <w:rPr>
          <w:rFonts w:cs="Arial"/>
          <w:sz w:val="22"/>
          <w:szCs w:val="22"/>
          <w:lang w:val="en-GB"/>
        </w:rPr>
      </w:pPr>
    </w:p>
    <w:p w14:paraId="645FBC2C" w14:textId="42F9BFA0" w:rsidR="00F7471F" w:rsidRPr="00091745" w:rsidRDefault="00F7471F" w:rsidP="005E25D0">
      <w:pPr>
        <w:widowControl w:val="0"/>
        <w:numPr>
          <w:ilvl w:val="0"/>
          <w:numId w:val="8"/>
        </w:numPr>
        <w:spacing w:line="240" w:lineRule="atLeast"/>
        <w:jc w:val="lowKashida"/>
        <w:rPr>
          <w:rFonts w:cs="Arial"/>
          <w:sz w:val="22"/>
          <w:szCs w:val="22"/>
          <w:lang w:val="en-GB"/>
        </w:rPr>
      </w:pPr>
      <w:r w:rsidRPr="00091745">
        <w:rPr>
          <w:rFonts w:cs="Arial"/>
          <w:sz w:val="22"/>
          <w:szCs w:val="22"/>
          <w:lang w:val="en-GB"/>
        </w:rPr>
        <w:t>That the</w:t>
      </w:r>
      <w:r w:rsidR="005E25D0" w:rsidRPr="00091745">
        <w:rPr>
          <w:rFonts w:cs="Arial"/>
          <w:sz w:val="22"/>
          <w:szCs w:val="22"/>
          <w:lang w:val="en-GB"/>
        </w:rPr>
        <w:t xml:space="preserve"> bidder undertakes on its own behalf and on behalf of its possible</w:t>
      </w:r>
      <w:r w:rsidR="00A7223B" w:rsidRPr="00091745">
        <w:rPr>
          <w:rFonts w:cs="Arial"/>
          <w:sz w:val="22"/>
          <w:szCs w:val="22"/>
          <w:lang w:val="en-GB"/>
        </w:rPr>
        <w:t xml:space="preserve"> partners and</w:t>
      </w:r>
      <w:r w:rsidR="00544974">
        <w:rPr>
          <w:rFonts w:cs="Arial"/>
          <w:sz w:val="22"/>
          <w:szCs w:val="22"/>
          <w:lang w:val="en-GB"/>
        </w:rPr>
        <w:t xml:space="preserve"> </w:t>
      </w:r>
      <w:r w:rsidR="005E25D0" w:rsidRPr="00091745">
        <w:rPr>
          <w:rFonts w:cs="Arial"/>
          <w:sz w:val="22"/>
          <w:szCs w:val="22"/>
          <w:lang w:val="en-GB"/>
        </w:rPr>
        <w:t>contractors to perform the work in accordance with the terms of the RFP;</w:t>
      </w:r>
    </w:p>
    <w:p w14:paraId="47C2CE3C" w14:textId="77777777" w:rsidR="00F7471F" w:rsidRPr="00091745" w:rsidRDefault="00F7471F">
      <w:pPr>
        <w:widowControl w:val="0"/>
        <w:numPr>
          <w:ilvl w:val="0"/>
          <w:numId w:val="8"/>
        </w:numPr>
        <w:spacing w:line="240" w:lineRule="atLeast"/>
        <w:jc w:val="lowKashida"/>
        <w:rPr>
          <w:rFonts w:cs="Arial"/>
          <w:sz w:val="22"/>
          <w:szCs w:val="22"/>
          <w:lang w:val="en-GB"/>
        </w:rPr>
      </w:pPr>
      <w:r w:rsidRPr="00091745">
        <w:rPr>
          <w:rFonts w:cs="Arial"/>
          <w:sz w:val="22"/>
          <w:szCs w:val="22"/>
          <w:lang w:val="en-GB"/>
        </w:rPr>
        <w:t>The total cost of the proposal, indicating the United Nations convertible</w:t>
      </w:r>
      <w:r w:rsidR="00981A04">
        <w:rPr>
          <w:rFonts w:cs="Arial"/>
          <w:sz w:val="22"/>
          <w:szCs w:val="22"/>
          <w:lang w:val="en-GB"/>
        </w:rPr>
        <w:t xml:space="preserve"> currency</w:t>
      </w:r>
      <w:r w:rsidR="00436874" w:rsidRPr="00A112BC">
        <w:t xml:space="preserve"> </w:t>
      </w:r>
      <w:r w:rsidR="00981A04">
        <w:rPr>
          <w:rFonts w:cs="Arial"/>
          <w:sz w:val="22"/>
          <w:szCs w:val="22"/>
          <w:lang w:val="en-GB"/>
        </w:rPr>
        <w:t>u</w:t>
      </w:r>
      <w:r w:rsidRPr="00091745">
        <w:rPr>
          <w:rFonts w:cs="Arial"/>
          <w:sz w:val="22"/>
          <w:szCs w:val="22"/>
          <w:lang w:val="en-GB"/>
        </w:rPr>
        <w:t>sed</w:t>
      </w:r>
      <w:r w:rsidR="00436874">
        <w:rPr>
          <w:rStyle w:val="FootnoteReference"/>
          <w:rFonts w:cs="Arial"/>
          <w:sz w:val="22"/>
          <w:szCs w:val="22"/>
          <w:lang w:val="en-GB"/>
        </w:rPr>
        <w:footnoteReference w:id="2"/>
      </w:r>
      <w:r w:rsidRPr="00091745">
        <w:rPr>
          <w:rFonts w:cs="Arial"/>
          <w:sz w:val="22"/>
          <w:szCs w:val="22"/>
          <w:lang w:val="en-GB"/>
        </w:rPr>
        <w:t xml:space="preserve"> (preferably US Dollars)</w:t>
      </w:r>
      <w:r w:rsidR="005E25D0" w:rsidRPr="00091745">
        <w:rPr>
          <w:rFonts w:cs="Arial"/>
          <w:sz w:val="22"/>
          <w:szCs w:val="22"/>
          <w:lang w:val="en-GB"/>
        </w:rPr>
        <w:t>;</w:t>
      </w:r>
    </w:p>
    <w:p w14:paraId="176E9D01" w14:textId="2663795A" w:rsidR="00F7471F" w:rsidRDefault="00F7471F" w:rsidP="0025380F">
      <w:pPr>
        <w:pStyle w:val="ListParagraph"/>
        <w:widowControl w:val="0"/>
        <w:numPr>
          <w:ilvl w:val="0"/>
          <w:numId w:val="8"/>
        </w:numPr>
        <w:spacing w:line="240" w:lineRule="atLeast"/>
        <w:jc w:val="lowKashida"/>
        <w:rPr>
          <w:rFonts w:cs="Arial"/>
          <w:sz w:val="22"/>
          <w:szCs w:val="22"/>
          <w:lang w:val="en-GB"/>
        </w:rPr>
      </w:pPr>
      <w:r w:rsidRPr="00056FB4">
        <w:rPr>
          <w:rFonts w:cs="Arial"/>
          <w:sz w:val="22"/>
          <w:szCs w:val="22"/>
          <w:lang w:val="en-GB"/>
        </w:rPr>
        <w:t>The number of days the proposal is valid (from the date of the form)</w:t>
      </w:r>
      <w:r w:rsidR="00A7223B" w:rsidRPr="00056FB4">
        <w:rPr>
          <w:rFonts w:cs="Arial"/>
          <w:sz w:val="22"/>
          <w:szCs w:val="22"/>
          <w:lang w:val="en-GB"/>
        </w:rPr>
        <w:t xml:space="preserve"> in accordance with section</w:t>
      </w:r>
      <w:r w:rsidR="00056FB4" w:rsidRPr="00056FB4">
        <w:rPr>
          <w:rFonts w:cs="Arial"/>
          <w:sz w:val="22"/>
          <w:szCs w:val="22"/>
          <w:lang w:val="en-GB"/>
        </w:rPr>
        <w:t xml:space="preserve"> </w:t>
      </w:r>
      <w:r w:rsidR="0025380F">
        <w:rPr>
          <w:rFonts w:cs="Arial"/>
          <w:sz w:val="22"/>
          <w:szCs w:val="22"/>
          <w:lang w:val="en-GB"/>
        </w:rPr>
        <w:fldChar w:fldCharType="begin"/>
      </w:r>
      <w:r w:rsidR="0025380F">
        <w:rPr>
          <w:rFonts w:cs="Arial"/>
          <w:sz w:val="22"/>
          <w:szCs w:val="22"/>
          <w:lang w:val="en-GB"/>
        </w:rPr>
        <w:instrText xml:space="preserve"> REF _Ref499719654 \r \h </w:instrText>
      </w:r>
      <w:r w:rsidR="0025380F">
        <w:rPr>
          <w:rFonts w:cs="Arial"/>
          <w:sz w:val="22"/>
          <w:szCs w:val="22"/>
          <w:lang w:val="en-GB"/>
        </w:rPr>
      </w:r>
      <w:r w:rsidR="0025380F">
        <w:rPr>
          <w:rFonts w:cs="Arial"/>
          <w:sz w:val="22"/>
          <w:szCs w:val="22"/>
          <w:lang w:val="en-GB"/>
        </w:rPr>
        <w:fldChar w:fldCharType="separate"/>
      </w:r>
      <w:r w:rsidR="004929BF">
        <w:rPr>
          <w:rFonts w:cs="Arial"/>
          <w:sz w:val="22"/>
          <w:szCs w:val="22"/>
          <w:lang w:val="en-GB"/>
        </w:rPr>
        <w:t>4.8</w:t>
      </w:r>
      <w:r w:rsidR="0025380F">
        <w:rPr>
          <w:rFonts w:cs="Arial"/>
          <w:sz w:val="22"/>
          <w:szCs w:val="22"/>
          <w:lang w:val="en-GB"/>
        </w:rPr>
        <w:fldChar w:fldCharType="end"/>
      </w:r>
      <w:r w:rsidR="00436874">
        <w:rPr>
          <w:rFonts w:cs="Arial"/>
          <w:sz w:val="22"/>
          <w:szCs w:val="22"/>
          <w:lang w:val="en-GB"/>
        </w:rPr>
        <w:t xml:space="preserve"> </w:t>
      </w:r>
      <w:r w:rsidR="00056FB4" w:rsidRPr="00056FB4">
        <w:rPr>
          <w:rFonts w:cs="Arial"/>
          <w:sz w:val="22"/>
          <w:szCs w:val="22"/>
          <w:lang w:val="en-GB"/>
        </w:rPr>
        <w:t>“Period of Validity of Proposals”</w:t>
      </w:r>
      <w:r w:rsidR="00134F65">
        <w:rPr>
          <w:rFonts w:cs="Arial"/>
          <w:sz w:val="22"/>
          <w:szCs w:val="22"/>
          <w:lang w:val="en-GB"/>
        </w:rPr>
        <w:t>.</w:t>
      </w:r>
      <w:r w:rsidR="00976E4F" w:rsidRPr="00056FB4">
        <w:rPr>
          <w:rFonts w:cs="Arial"/>
          <w:sz w:val="22"/>
          <w:szCs w:val="22"/>
          <w:lang w:val="en-GB"/>
        </w:rPr>
        <w:t xml:space="preserve"> </w:t>
      </w:r>
    </w:p>
    <w:p w14:paraId="0989F49A" w14:textId="77777777" w:rsidR="00D24B9E" w:rsidRPr="00D07547" w:rsidRDefault="00D24B9E" w:rsidP="00D07547">
      <w:pPr>
        <w:widowControl w:val="0"/>
        <w:spacing w:line="240" w:lineRule="atLeast"/>
        <w:ind w:left="720"/>
        <w:jc w:val="lowKashida"/>
        <w:rPr>
          <w:rFonts w:cs="Arial"/>
          <w:sz w:val="22"/>
          <w:szCs w:val="22"/>
          <w:lang w:val="en-GB"/>
        </w:rPr>
      </w:pPr>
    </w:p>
    <w:p w14:paraId="0C796521" w14:textId="77777777" w:rsidR="00F7471F" w:rsidRPr="00A112BC" w:rsidRDefault="00F7471F" w:rsidP="008C6816">
      <w:pPr>
        <w:pStyle w:val="Heading3"/>
        <w:keepNext/>
        <w:widowControl w:val="0"/>
        <w:numPr>
          <w:ilvl w:val="2"/>
          <w:numId w:val="1"/>
        </w:numPr>
        <w:tabs>
          <w:tab w:val="clear" w:pos="851"/>
          <w:tab w:val="clear" w:pos="2280"/>
        </w:tabs>
        <w:spacing w:before="120" w:line="240" w:lineRule="atLeast"/>
        <w:ind w:left="990"/>
        <w:jc w:val="lowKashida"/>
        <w:rPr>
          <w:rFonts w:ascii="Arial" w:hAnsi="Arial"/>
          <w:color w:val="447DB5"/>
        </w:rPr>
      </w:pPr>
      <w:bookmarkStart w:id="185" w:name="_Toc144285654"/>
      <w:bookmarkStart w:id="186" w:name="_Ref501033708"/>
      <w:bookmarkStart w:id="187" w:name="_Ref501552799"/>
      <w:bookmarkStart w:id="188" w:name="_Toc242791438"/>
      <w:r w:rsidRPr="00A112BC">
        <w:rPr>
          <w:rFonts w:ascii="Arial" w:hAnsi="Arial"/>
          <w:color w:val="447DB5"/>
        </w:rPr>
        <w:t>Executive Summary</w:t>
      </w:r>
      <w:bookmarkEnd w:id="185"/>
      <w:bookmarkEnd w:id="186"/>
      <w:bookmarkEnd w:id="187"/>
      <w:bookmarkEnd w:id="188"/>
    </w:p>
    <w:p w14:paraId="28296AC5" w14:textId="4ED9620B" w:rsidR="009921C5" w:rsidRPr="001307E0" w:rsidRDefault="00F7471F" w:rsidP="009921C5">
      <w:pPr>
        <w:tabs>
          <w:tab w:val="num" w:pos="540"/>
        </w:tabs>
        <w:rPr>
          <w:rFonts w:cs="Arial"/>
          <w:sz w:val="22"/>
          <w:szCs w:val="22"/>
          <w:lang w:val="en-GB"/>
        </w:rPr>
      </w:pPr>
      <w:r w:rsidRPr="00091745">
        <w:rPr>
          <w:rFonts w:cs="Arial"/>
          <w:sz w:val="22"/>
          <w:szCs w:val="22"/>
          <w:lang w:val="en-GB"/>
        </w:rPr>
        <w:t>The bidder's proposal must be accompanied by an Executive Summary</w:t>
      </w:r>
      <w:r w:rsidR="00C0532E">
        <w:rPr>
          <w:rFonts w:cs="Arial"/>
          <w:sz w:val="22"/>
          <w:szCs w:val="22"/>
          <w:lang w:val="en-GB"/>
        </w:rPr>
        <w:t xml:space="preserve"> </w:t>
      </w:r>
      <w:r w:rsidR="00DA75F6">
        <w:rPr>
          <w:rFonts w:cs="Arial"/>
          <w:sz w:val="22"/>
          <w:szCs w:val="22"/>
          <w:lang w:val="en-GB"/>
        </w:rPr>
        <w:t>(2 pages maximum)</w:t>
      </w:r>
      <w:r w:rsidR="00C0532E" w:rsidRPr="00344DE3">
        <w:rPr>
          <w:rFonts w:cs="Arial"/>
          <w:color w:val="FF0000"/>
          <w:sz w:val="22"/>
          <w:szCs w:val="22"/>
          <w:lang w:val="en-GB"/>
        </w:rPr>
        <w:t xml:space="preserve"> </w:t>
      </w:r>
      <w:r w:rsidR="009921C5">
        <w:rPr>
          <w:rFonts w:cs="Arial"/>
          <w:sz w:val="22"/>
          <w:szCs w:val="22"/>
          <w:lang w:val="en-GB"/>
        </w:rPr>
        <w:t xml:space="preserve"> introducing the proposed solution and approach / methodology</w:t>
      </w:r>
      <w:r w:rsidR="009921C5" w:rsidRPr="001307E0">
        <w:rPr>
          <w:rFonts w:cs="Arial"/>
          <w:sz w:val="22"/>
          <w:szCs w:val="22"/>
          <w:lang w:val="en-GB"/>
        </w:rPr>
        <w:t xml:space="preserve">. </w:t>
      </w:r>
    </w:p>
    <w:p w14:paraId="57F1E1DB" w14:textId="77777777" w:rsidR="00D24B9E" w:rsidRPr="00091745" w:rsidRDefault="00D24B9E" w:rsidP="00FC4EEB">
      <w:pPr>
        <w:rPr>
          <w:rFonts w:cs="Arial"/>
          <w:sz w:val="22"/>
          <w:szCs w:val="22"/>
          <w:lang w:val="en-GB"/>
        </w:rPr>
      </w:pPr>
    </w:p>
    <w:p w14:paraId="3EAE01A0" w14:textId="77777777" w:rsidR="00981A04" w:rsidRPr="00A112BC" w:rsidRDefault="00981A04" w:rsidP="00A112BC">
      <w:pPr>
        <w:pStyle w:val="NormalIndent"/>
      </w:pPr>
      <w:bookmarkStart w:id="189" w:name="_Toc140037234"/>
      <w:bookmarkStart w:id="190" w:name="_Information_of_Firm/Organization"/>
      <w:bookmarkEnd w:id="189"/>
      <w:bookmarkEnd w:id="190"/>
    </w:p>
    <w:p w14:paraId="58CAECA2" w14:textId="77777777" w:rsidR="00C0532E" w:rsidRPr="009550B0" w:rsidRDefault="00C0532E" w:rsidP="008C6816">
      <w:pPr>
        <w:pStyle w:val="Heading3"/>
        <w:keepNext/>
        <w:widowControl w:val="0"/>
        <w:numPr>
          <w:ilvl w:val="2"/>
          <w:numId w:val="1"/>
        </w:numPr>
        <w:tabs>
          <w:tab w:val="clear" w:pos="851"/>
          <w:tab w:val="clear" w:pos="2280"/>
        </w:tabs>
        <w:spacing w:before="120" w:line="240" w:lineRule="atLeast"/>
        <w:ind w:left="990"/>
        <w:jc w:val="lowKashida"/>
        <w:rPr>
          <w:rFonts w:ascii="Arial" w:hAnsi="Arial"/>
          <w:color w:val="447DB5"/>
        </w:rPr>
      </w:pPr>
      <w:bookmarkStart w:id="191" w:name="_Toc62053444"/>
      <w:bookmarkStart w:id="192" w:name="_Toc242791439"/>
      <w:r w:rsidRPr="009550B0">
        <w:rPr>
          <w:rFonts w:ascii="Arial" w:hAnsi="Arial"/>
          <w:color w:val="447DB5"/>
        </w:rPr>
        <w:t>Approach/Methodology</w:t>
      </w:r>
      <w:bookmarkEnd w:id="191"/>
      <w:bookmarkEnd w:id="192"/>
    </w:p>
    <w:p w14:paraId="19F855AD" w14:textId="0E6568E1" w:rsidR="00C0532E" w:rsidRDefault="00382672" w:rsidP="008C6816">
      <w:pPr>
        <w:rPr>
          <w:rFonts w:asciiTheme="minorBidi" w:hAnsiTheme="minorBidi" w:cstheme="minorBidi"/>
          <w:sz w:val="22"/>
          <w:szCs w:val="22"/>
        </w:rPr>
      </w:pPr>
      <w:bookmarkStart w:id="193" w:name="_Toc481131763"/>
      <w:bookmarkStart w:id="194" w:name="_Toc481133192"/>
      <w:bookmarkStart w:id="195" w:name="_Toc481135818"/>
      <w:bookmarkStart w:id="196" w:name="_Toc481131764"/>
      <w:bookmarkStart w:id="197" w:name="_Toc481133193"/>
      <w:bookmarkStart w:id="198" w:name="_Toc481135819"/>
      <w:bookmarkStart w:id="199" w:name="_Toc481131765"/>
      <w:bookmarkStart w:id="200" w:name="_Toc481133194"/>
      <w:bookmarkStart w:id="201" w:name="_Toc481135820"/>
      <w:bookmarkStart w:id="202" w:name="_Toc481131804"/>
      <w:bookmarkStart w:id="203" w:name="_Toc481133233"/>
      <w:bookmarkStart w:id="204" w:name="_Toc481135859"/>
      <w:bookmarkStart w:id="205" w:name="_Toc481131819"/>
      <w:bookmarkStart w:id="206" w:name="_Toc481133248"/>
      <w:bookmarkStart w:id="207" w:name="_Toc481135874"/>
      <w:bookmarkStart w:id="208" w:name="_Toc481131821"/>
      <w:bookmarkStart w:id="209" w:name="_Toc481133250"/>
      <w:bookmarkStart w:id="210" w:name="_Toc481135876"/>
      <w:bookmarkStart w:id="211" w:name="_Toc481131823"/>
      <w:bookmarkStart w:id="212" w:name="_Toc481133252"/>
      <w:bookmarkStart w:id="213" w:name="_Toc481135878"/>
      <w:bookmarkStart w:id="214" w:name="_Toc481131825"/>
      <w:bookmarkStart w:id="215" w:name="_Toc481133254"/>
      <w:bookmarkStart w:id="216" w:name="_Toc481135880"/>
      <w:bookmarkStart w:id="217" w:name="_Toc481131827"/>
      <w:bookmarkStart w:id="218" w:name="_Toc481133256"/>
      <w:bookmarkStart w:id="219" w:name="_Toc481135882"/>
      <w:bookmarkStart w:id="220" w:name="_Toc481131829"/>
      <w:bookmarkStart w:id="221" w:name="_Toc481133258"/>
      <w:bookmarkStart w:id="222" w:name="_Toc481135884"/>
      <w:bookmarkStart w:id="223" w:name="_Toc481131830"/>
      <w:bookmarkStart w:id="224" w:name="_Toc481133259"/>
      <w:bookmarkStart w:id="225" w:name="_Toc481135885"/>
      <w:bookmarkStart w:id="226" w:name="_Toc485036408"/>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r w:rsidRPr="008C6816">
        <w:rPr>
          <w:sz w:val="22"/>
          <w:szCs w:val="22"/>
        </w:rPr>
        <w:t>Bidders shall describe how they will select and characterize the agreed TCIM systems or practice archetypes, research questions and methods; develop and independently review source-grounded profiles, mappings and decision rules; produce the preliminary MAS System and evidence-assessment routing; engage appropriate experts and knowledge holders with necessary safeguards; and design, build and test the restricted browser-based alpha. The proposal shall explain source and uncertainty management, WHO approval gates, usability and technical testing, accessibility,</w:t>
      </w:r>
      <w:r w:rsidRPr="008C6816">
        <w:rPr>
          <w:rFonts w:asciiTheme="minorBidi" w:hAnsiTheme="minorBidi" w:cstheme="minorBidi"/>
          <w:sz w:val="22"/>
          <w:szCs w:val="22"/>
        </w:rPr>
        <w:t xml:space="preserve"> privacy, cybersecurity, quality assurance, risk management, documentation and complete handover.</w:t>
      </w:r>
    </w:p>
    <w:p w14:paraId="36025709" w14:textId="77777777" w:rsidR="008C6816" w:rsidRPr="008C6816" w:rsidRDefault="008C6816" w:rsidP="008C6816">
      <w:pPr>
        <w:rPr>
          <w:sz w:val="22"/>
          <w:szCs w:val="22"/>
        </w:rPr>
      </w:pPr>
    </w:p>
    <w:p w14:paraId="66FB95B4" w14:textId="77777777" w:rsidR="00C0532E" w:rsidRPr="008C6816" w:rsidRDefault="00C0532E" w:rsidP="008C6816">
      <w:pPr>
        <w:pStyle w:val="Heading3"/>
        <w:keepNext/>
        <w:widowControl w:val="0"/>
        <w:numPr>
          <w:ilvl w:val="2"/>
          <w:numId w:val="1"/>
        </w:numPr>
        <w:tabs>
          <w:tab w:val="clear" w:pos="851"/>
          <w:tab w:val="clear" w:pos="2280"/>
        </w:tabs>
        <w:spacing w:before="120" w:line="240" w:lineRule="atLeast"/>
        <w:ind w:left="990"/>
        <w:jc w:val="lowKashida"/>
        <w:rPr>
          <w:rFonts w:ascii="Arial" w:hAnsi="Arial"/>
          <w:color w:val="447DB5"/>
        </w:rPr>
      </w:pPr>
      <w:bookmarkStart w:id="227" w:name="_Toc62053445"/>
      <w:bookmarkStart w:id="228" w:name="_Toc242791440"/>
      <w:r w:rsidRPr="008C6816">
        <w:rPr>
          <w:rFonts w:ascii="Arial" w:hAnsi="Arial"/>
          <w:color w:val="447DB5"/>
        </w:rPr>
        <w:t>Proposed Solution</w:t>
      </w:r>
      <w:bookmarkEnd w:id="226"/>
      <w:bookmarkEnd w:id="227"/>
      <w:bookmarkEnd w:id="228"/>
    </w:p>
    <w:p w14:paraId="3B96E14E" w14:textId="77777777" w:rsidR="00382672" w:rsidRPr="002954EA" w:rsidRDefault="00382672" w:rsidP="002954EA">
      <w:pPr>
        <w:pStyle w:val="isselectedend"/>
        <w:jc w:val="both"/>
        <w:rPr>
          <w:rFonts w:ascii="Arial" w:hAnsi="Arial" w:cs="Arial"/>
          <w:sz w:val="22"/>
          <w:szCs w:val="22"/>
        </w:rPr>
      </w:pPr>
      <w:r w:rsidRPr="002954EA">
        <w:rPr>
          <w:rFonts w:ascii="Arial" w:hAnsi="Arial" w:cs="Arial"/>
          <w:sz w:val="22"/>
          <w:szCs w:val="22"/>
        </w:rPr>
        <w:t>The bidder shall describe how it will deliver the complete Phase 1 requirement in Chapter 3. The proposal must address the following three areas.</w:t>
      </w:r>
    </w:p>
    <w:p w14:paraId="264E47ED" w14:textId="77777777" w:rsidR="00382672" w:rsidRPr="002954EA" w:rsidRDefault="00382672" w:rsidP="002954EA">
      <w:pPr>
        <w:pStyle w:val="isselectedend"/>
        <w:jc w:val="both"/>
        <w:rPr>
          <w:rFonts w:ascii="Arial" w:hAnsi="Arial" w:cs="Arial"/>
          <w:sz w:val="22"/>
          <w:szCs w:val="22"/>
        </w:rPr>
      </w:pPr>
      <w:r w:rsidRPr="002954EA">
        <w:rPr>
          <w:rStyle w:val="Strong"/>
          <w:rFonts w:ascii="Arial" w:hAnsi="Arial" w:cs="Arial"/>
          <w:sz w:val="22"/>
          <w:szCs w:val="22"/>
        </w:rPr>
        <w:t>1. Components of the proposed solution.</w:t>
      </w:r>
      <w:r w:rsidRPr="002954EA">
        <w:rPr>
          <w:rFonts w:ascii="Arial" w:hAnsi="Arial" w:cs="Arial"/>
          <w:sz w:val="22"/>
          <w:szCs w:val="22"/>
        </w:rPr>
        <w:t xml:space="preserve"> Describe how the four connected preliminary products will be developed and integrated: (a) the TCIM Research Methods-and-Evidence Architecture, including source-grounded characterization of selected TCIM systems or practice archetypes, research methods, questions and method-to-question mappings; (b) the Method Appropriateness Statement (MAS) System, including an editable draft statement for user review and confirmation; (c) the Evidence Assessment Component, which routes users to relevant established assessment approaches and explains their purposes and limitations; and (d) the restricted, browser-based TCIM Research Navigator Early Alpha Test Product. Show the proposed user journey from characterization of a practice and question through method suggestions, explanation of sources and uncertainty, MAS confirmation and evidence-assessment routing. Explain how content, decision rules and the user interface will be documented, version-controlled and handed over to WHO.</w:t>
      </w:r>
    </w:p>
    <w:p w14:paraId="242A19BA" w14:textId="77777777" w:rsidR="00382672" w:rsidRPr="002954EA" w:rsidRDefault="00382672" w:rsidP="002954EA">
      <w:pPr>
        <w:pStyle w:val="isselectedend"/>
        <w:jc w:val="both"/>
        <w:rPr>
          <w:rFonts w:ascii="Arial" w:hAnsi="Arial" w:cs="Arial"/>
          <w:sz w:val="22"/>
          <w:szCs w:val="22"/>
        </w:rPr>
      </w:pPr>
      <w:r w:rsidRPr="002954EA">
        <w:rPr>
          <w:rFonts w:ascii="Arial" w:hAnsi="Arial" w:cs="Arial"/>
          <w:sz w:val="22"/>
          <w:szCs w:val="22"/>
        </w:rPr>
        <w:lastRenderedPageBreak/>
        <w:t>The solution shall be designed for the bounded minimum alpha scope specified in Chapter 3, including the agreed systems or practice archetypes, question types, method families, evidence types and complete worked pathways. It shall support controlled testing and demonstrate the architecture at the November 2027 Summit. It shall not be presented as a public or production product and shall not include user-facing AI, autonomous evidence grading or WHO recommendations.</w:t>
      </w:r>
    </w:p>
    <w:p w14:paraId="7E29CB1C" w14:textId="77777777" w:rsidR="00382672" w:rsidRPr="002954EA" w:rsidRDefault="00382672" w:rsidP="002954EA">
      <w:pPr>
        <w:pStyle w:val="isselectedend"/>
        <w:jc w:val="both"/>
        <w:rPr>
          <w:rFonts w:ascii="Arial" w:hAnsi="Arial" w:cs="Arial"/>
          <w:sz w:val="22"/>
          <w:szCs w:val="22"/>
        </w:rPr>
      </w:pPr>
      <w:r w:rsidRPr="002954EA">
        <w:rPr>
          <w:rStyle w:val="Strong"/>
          <w:rFonts w:ascii="Arial" w:hAnsi="Arial" w:cs="Arial"/>
          <w:sz w:val="22"/>
          <w:szCs w:val="22"/>
        </w:rPr>
        <w:t>2. Development and quality-assurance steps.</w:t>
      </w:r>
      <w:r w:rsidRPr="002954EA">
        <w:rPr>
          <w:rFonts w:ascii="Arial" w:hAnsi="Arial" w:cs="Arial"/>
          <w:sz w:val="22"/>
          <w:szCs w:val="22"/>
        </w:rPr>
        <w:t xml:space="preserve"> Explain the sequence of work from inception to final handover. This shall cover selection and WHO approval of the alpha scope; preparation and expert review of system and method characterization profiles; development of the source register, mappings, decision rules, MAS and evidence-assessment crosswalk; WHO approval of the preliminary scientific content and decision logic </w:t>
      </w:r>
      <w:r w:rsidRPr="002954EA">
        <w:rPr>
          <w:rStyle w:val="Strong"/>
          <w:rFonts w:ascii="Arial" w:hAnsi="Arial" w:cs="Arial"/>
          <w:sz w:val="22"/>
          <w:szCs w:val="22"/>
        </w:rPr>
        <w:t>before integrated alpha build</w:t>
      </w:r>
      <w:r w:rsidRPr="002954EA">
        <w:rPr>
          <w:rFonts w:ascii="Arial" w:hAnsi="Arial" w:cs="Arial"/>
          <w:sz w:val="22"/>
          <w:szCs w:val="22"/>
        </w:rPr>
        <w:t>; prototyping and integration; scientific, usability, accessibility, privacy and security testing; controlled alpha-tester onboarding and feedback; preparation of the Summit demonstration and parallel-session architecture presentation; post-Summit corrections; and complete scientific and technical handover. Identify the proposed consultation and independent-review arrangements, how comments and disagreements will be resolved, and how gaps, uncertainty, defects and changes will be recorded.</w:t>
      </w:r>
    </w:p>
    <w:p w14:paraId="1A63B08D" w14:textId="54538127" w:rsidR="00C0532E" w:rsidRPr="002954EA" w:rsidRDefault="00382672" w:rsidP="002954EA">
      <w:pPr>
        <w:pStyle w:val="NormalWeb"/>
        <w:jc w:val="both"/>
        <w:rPr>
          <w:rFonts w:ascii="Arial" w:hAnsi="Arial" w:cs="Arial"/>
          <w:sz w:val="22"/>
          <w:szCs w:val="22"/>
        </w:rPr>
      </w:pPr>
      <w:r w:rsidRPr="002954EA">
        <w:rPr>
          <w:rStyle w:val="Strong"/>
          <w:rFonts w:ascii="Arial" w:hAnsi="Arial" w:cs="Arial"/>
          <w:sz w:val="22"/>
          <w:szCs w:val="22"/>
        </w:rPr>
        <w:t>3. Detailed workplan.</w:t>
      </w:r>
      <w:r w:rsidRPr="002954EA">
        <w:rPr>
          <w:rFonts w:ascii="Arial" w:hAnsi="Arial" w:cs="Arial"/>
          <w:sz w:val="22"/>
          <w:szCs w:val="22"/>
        </w:rPr>
        <w:t xml:space="preserve"> Provide work packages aligned with D1–D6, showing activities, outputs, responsible team members and consortium partners, estimated level of effort, dependencies, WHO inputs and approval points, review periods, testing activities, risks and mitigation measures. The schedule shall meet the Chapter 3 milestones: D1 by 15 February 2027; D2 by 30 April; D3 by 30 June; D4 by 31 August; the Summit-ready D5 alpha package by 15 October and agreed Summit activities on 10–12 November; and D6 final testing closure and handover by 31 December 2027. State the evidence the bidder will provide to demonstrate completion and support WHO’s written acceptance of each deliverable.</w:t>
      </w:r>
    </w:p>
    <w:p w14:paraId="7D78E3B7" w14:textId="77777777" w:rsidR="00C0532E" w:rsidRPr="001307E0" w:rsidRDefault="00C0532E" w:rsidP="00C0532E">
      <w:pPr>
        <w:pStyle w:val="NormalIndent"/>
        <w:tabs>
          <w:tab w:val="num" w:pos="540"/>
        </w:tabs>
        <w:ind w:left="0"/>
        <w:rPr>
          <w:lang w:val="en-GB"/>
        </w:rPr>
      </w:pPr>
    </w:p>
    <w:p w14:paraId="21C4E329" w14:textId="77777777" w:rsidR="00C0532E" w:rsidRPr="001307E0" w:rsidRDefault="00C0532E" w:rsidP="009550B0">
      <w:pPr>
        <w:pStyle w:val="Heading3"/>
        <w:numPr>
          <w:ilvl w:val="2"/>
          <w:numId w:val="1"/>
        </w:numPr>
        <w:tabs>
          <w:tab w:val="num" w:pos="4230"/>
        </w:tabs>
        <w:ind w:left="0" w:firstLine="0"/>
        <w:rPr>
          <w:rFonts w:ascii="Arial" w:hAnsi="Arial" w:cs="Arial"/>
          <w:color w:val="447DB5"/>
        </w:rPr>
      </w:pPr>
      <w:bookmarkStart w:id="229" w:name="_Ref481076887"/>
      <w:bookmarkStart w:id="230" w:name="_Toc485036410"/>
      <w:bookmarkStart w:id="231" w:name="_Toc62053446"/>
      <w:bookmarkStart w:id="232" w:name="_Toc242791441"/>
      <w:r w:rsidRPr="001307E0">
        <w:rPr>
          <w:rFonts w:ascii="Arial" w:hAnsi="Arial" w:cs="Arial"/>
          <w:color w:val="447DB5"/>
        </w:rPr>
        <w:t>Proposed Time line</w:t>
      </w:r>
      <w:bookmarkEnd w:id="229"/>
      <w:bookmarkEnd w:id="230"/>
      <w:bookmarkEnd w:id="231"/>
      <w:bookmarkEnd w:id="232"/>
    </w:p>
    <w:p w14:paraId="194B6327" w14:textId="408A96E7" w:rsidR="00C0532E" w:rsidRPr="002954EA" w:rsidRDefault="00C0532E" w:rsidP="00C0532E">
      <w:pPr>
        <w:pStyle w:val="NormalIndent"/>
        <w:tabs>
          <w:tab w:val="num" w:pos="540"/>
        </w:tabs>
        <w:ind w:left="0"/>
        <w:rPr>
          <w:rFonts w:asciiTheme="minorBidi" w:hAnsiTheme="minorBidi" w:cstheme="minorBidi"/>
          <w:sz w:val="22"/>
          <w:szCs w:val="22"/>
          <w:lang w:val="en-GB"/>
        </w:rPr>
      </w:pPr>
      <w:r w:rsidRPr="002954EA">
        <w:rPr>
          <w:rFonts w:asciiTheme="minorBidi" w:hAnsiTheme="minorBidi" w:cstheme="minorBidi"/>
          <w:sz w:val="22"/>
          <w:szCs w:val="22"/>
          <w:lang w:val="en-GB"/>
        </w:rPr>
        <w:t xml:space="preserve">A Timeline project plan following the timelines indicated under 3.3.3 above should be presented either in PDF format. </w:t>
      </w:r>
      <w:r w:rsidR="0078326A" w:rsidRPr="002954EA">
        <w:rPr>
          <w:rFonts w:asciiTheme="minorBidi" w:hAnsiTheme="minorBidi" w:cstheme="minorBidi"/>
          <w:sz w:val="22"/>
          <w:szCs w:val="22"/>
        </w:rPr>
        <w:t>The bidder shall provide a detailed timeline, presented as a Gantt chart or equivalent project plan within the technical proposal. It shall align with D1–D6 and show activities, dependencies, WHO inputs, review periods, approval gates, responsible personnel and contingency time</w:t>
      </w:r>
    </w:p>
    <w:p w14:paraId="7C279F0A" w14:textId="77777777" w:rsidR="00C0532E" w:rsidRPr="002B52B1" w:rsidRDefault="00C0532E" w:rsidP="00C0532E">
      <w:pPr>
        <w:pStyle w:val="NormalIndent"/>
        <w:ind w:left="10"/>
        <w:rPr>
          <w:lang w:val="en-GB"/>
        </w:rPr>
      </w:pPr>
    </w:p>
    <w:p w14:paraId="170D349A" w14:textId="77777777" w:rsidR="00C0532E" w:rsidRPr="001307E0" w:rsidRDefault="00C0532E" w:rsidP="009550B0">
      <w:pPr>
        <w:pStyle w:val="Heading3"/>
        <w:numPr>
          <w:ilvl w:val="2"/>
          <w:numId w:val="1"/>
        </w:numPr>
        <w:tabs>
          <w:tab w:val="num" w:pos="4230"/>
        </w:tabs>
        <w:ind w:left="0" w:firstLine="0"/>
        <w:rPr>
          <w:rFonts w:ascii="Arial" w:hAnsi="Arial" w:cs="Arial"/>
          <w:color w:val="447DB5"/>
        </w:rPr>
      </w:pPr>
      <w:bookmarkStart w:id="233" w:name="_Ref481134483"/>
      <w:bookmarkStart w:id="234" w:name="_Toc62053447"/>
      <w:bookmarkStart w:id="235" w:name="_Toc242791442"/>
      <w:r w:rsidRPr="001D551B">
        <w:rPr>
          <w:rFonts w:ascii="Arial" w:hAnsi="Arial"/>
          <w:color w:val="447DB5"/>
        </w:rPr>
        <w:t>Financial Proposal</w:t>
      </w:r>
      <w:bookmarkEnd w:id="233"/>
      <w:bookmarkEnd w:id="234"/>
      <w:bookmarkEnd w:id="235"/>
    </w:p>
    <w:p w14:paraId="70A7B60F" w14:textId="77777777" w:rsidR="00C0532E" w:rsidRPr="002954EA" w:rsidRDefault="00C0532E" w:rsidP="00C0532E">
      <w:pPr>
        <w:tabs>
          <w:tab w:val="num" w:pos="567"/>
        </w:tabs>
        <w:autoSpaceDE w:val="0"/>
        <w:autoSpaceDN w:val="0"/>
        <w:adjustRightInd w:val="0"/>
        <w:spacing w:after="60"/>
        <w:rPr>
          <w:rFonts w:cs="Arial"/>
          <w:sz w:val="22"/>
          <w:szCs w:val="22"/>
          <w:lang w:val="en-GB"/>
        </w:rPr>
      </w:pPr>
      <w:bookmarkStart w:id="236" w:name="_Hlk46583460"/>
      <w:r w:rsidRPr="002954EA">
        <w:rPr>
          <w:rFonts w:cs="Arial"/>
          <w:sz w:val="22"/>
          <w:szCs w:val="22"/>
          <w:lang w:val="en-GB"/>
        </w:rPr>
        <w:t>The financial proposal is expected to provide a total price and breakdown per phase and per area of expertise. Please refer to Annex 5.</w:t>
      </w:r>
    </w:p>
    <w:bookmarkEnd w:id="236"/>
    <w:p w14:paraId="7EA053EE" w14:textId="77777777" w:rsidR="00551367" w:rsidRPr="00091745" w:rsidRDefault="00551367" w:rsidP="00551367">
      <w:pPr>
        <w:pStyle w:val="NormalIndent"/>
        <w:rPr>
          <w:lang w:val="en-GB"/>
        </w:rPr>
      </w:pPr>
    </w:p>
    <w:p w14:paraId="67C0BC15" w14:textId="77777777" w:rsidR="006A27D3" w:rsidRPr="00091745" w:rsidRDefault="006A27D3" w:rsidP="00A112BC">
      <w:pPr>
        <w:pStyle w:val="StyleHeading2LatinArialComplexArial"/>
        <w:numPr>
          <w:ilvl w:val="1"/>
          <w:numId w:val="1"/>
        </w:numPr>
        <w:pBdr>
          <w:top w:val="single" w:sz="4" w:space="1" w:color="2D6BB5"/>
        </w:pBdr>
        <w:tabs>
          <w:tab w:val="clear" w:pos="851"/>
          <w:tab w:val="num" w:pos="900"/>
        </w:tabs>
        <w:ind w:left="0"/>
      </w:pPr>
      <w:bookmarkStart w:id="237" w:name="_Toc242791443"/>
      <w:r w:rsidRPr="00091745">
        <w:rPr>
          <w:sz w:val="22"/>
          <w:szCs w:val="22"/>
        </w:rPr>
        <w:t>Conduct and Exclusion of Bidders</w:t>
      </w:r>
      <w:bookmarkEnd w:id="237"/>
    </w:p>
    <w:p w14:paraId="67FC5DC0" w14:textId="77777777" w:rsidR="006A27D3" w:rsidRPr="00091745" w:rsidRDefault="006A27D3" w:rsidP="00551367">
      <w:pPr>
        <w:pStyle w:val="NormalIndent"/>
        <w:rPr>
          <w:lang w:val="en-GB"/>
        </w:rPr>
      </w:pPr>
    </w:p>
    <w:p w14:paraId="57A56CB5" w14:textId="2FB145AE" w:rsidR="006A27D3" w:rsidRPr="004077E0" w:rsidRDefault="006A27D3" w:rsidP="004077E0">
      <w:pPr>
        <w:rPr>
          <w:rStyle w:val="Hyperlink"/>
          <w:rFonts w:cs="Arial"/>
          <w:sz w:val="22"/>
          <w:szCs w:val="22"/>
        </w:rPr>
      </w:pPr>
      <w:r w:rsidRPr="004077E0">
        <w:rPr>
          <w:rFonts w:cs="Arial"/>
          <w:sz w:val="22"/>
          <w:szCs w:val="22"/>
        </w:rPr>
        <w:t>All bidders must adhere to the UN Supplier Code of Conduct, which is available</w:t>
      </w:r>
      <w:r w:rsidR="004077E0" w:rsidRPr="004077E0">
        <w:rPr>
          <w:rFonts w:cs="Arial"/>
          <w:sz w:val="22"/>
          <w:szCs w:val="22"/>
        </w:rPr>
        <w:t xml:space="preserve"> </w:t>
      </w:r>
      <w:r w:rsidR="004077E0" w:rsidRPr="004077E0">
        <w:rPr>
          <w:color w:val="1F497D" w:themeColor="text2"/>
          <w:sz w:val="22"/>
          <w:szCs w:val="22"/>
          <w:lang w:val="en-GB"/>
        </w:rPr>
        <w:t xml:space="preserve">on the WHO procurement website </w:t>
      </w:r>
      <w:r w:rsidRPr="004077E0">
        <w:rPr>
          <w:rFonts w:cs="Arial"/>
          <w:sz w:val="22"/>
          <w:szCs w:val="22"/>
        </w:rPr>
        <w:t xml:space="preserve">at the following link: </w:t>
      </w:r>
      <w:r w:rsidR="004077E0" w:rsidRPr="004077E0">
        <w:rPr>
          <w:rFonts w:cs="Arial"/>
          <w:sz w:val="22"/>
          <w:szCs w:val="22"/>
        </w:rPr>
        <w:t xml:space="preserve"> </w:t>
      </w:r>
      <w:hyperlink r:id="rId16" w:history="1">
        <w:r w:rsidR="004077E0" w:rsidRPr="0090015E">
          <w:rPr>
            <w:rStyle w:val="Hyperlink"/>
            <w:color w:val="1F497D" w:themeColor="text2"/>
            <w:sz w:val="22"/>
            <w:szCs w:val="22"/>
            <w:lang w:val="en-GB"/>
          </w:rPr>
          <w:t>http://www.who.int/about/finances-accountability/procurement/en/</w:t>
        </w:r>
      </w:hyperlink>
      <w:hyperlink r:id="rId17" w:history="1"/>
    </w:p>
    <w:p w14:paraId="79E45E9A" w14:textId="0C440F51" w:rsidR="004077E0" w:rsidRPr="00DA55BC" w:rsidRDefault="00E50E59" w:rsidP="00DA55BC">
      <w:pPr>
        <w:rPr>
          <w:rFonts w:eastAsia="SimSun"/>
          <w:lang w:eastAsia="zh-CN"/>
        </w:rPr>
      </w:pPr>
      <w:r w:rsidRPr="00DA55BC">
        <w:rPr>
          <w:rFonts w:eastAsia="SimSun"/>
          <w:lang w:eastAsia="zh-CN"/>
        </w:rPr>
        <w:tab/>
      </w:r>
      <w:r w:rsidRPr="00DA55BC">
        <w:rPr>
          <w:rFonts w:eastAsia="SimSun"/>
          <w:lang w:eastAsia="zh-CN"/>
        </w:rPr>
        <w:tab/>
      </w:r>
    </w:p>
    <w:p w14:paraId="71B4E66B" w14:textId="1CA2D4AC" w:rsidR="00DD4561" w:rsidRPr="00DA55BC" w:rsidRDefault="00DD4561" w:rsidP="00DA55BC">
      <w:pPr>
        <w:rPr>
          <w:rFonts w:eastAsia="SimSun" w:cs="Arial"/>
          <w:sz w:val="22"/>
          <w:szCs w:val="22"/>
          <w:lang w:eastAsia="zh-CN"/>
        </w:rPr>
      </w:pPr>
      <w:r w:rsidRPr="00DA55BC">
        <w:rPr>
          <w:rFonts w:eastAsia="SimSun" w:cs="Arial"/>
          <w:sz w:val="22"/>
          <w:szCs w:val="22"/>
          <w:lang w:eastAsia="zh-CN"/>
        </w:rPr>
        <w:t xml:space="preserve">In addition, bidders </w:t>
      </w:r>
      <w:r w:rsidR="00280E07" w:rsidRPr="00DA55BC">
        <w:rPr>
          <w:rFonts w:eastAsia="SimSun" w:cs="Arial"/>
          <w:sz w:val="22"/>
          <w:szCs w:val="22"/>
          <w:lang w:eastAsia="zh-CN"/>
        </w:rPr>
        <w:t>must</w:t>
      </w:r>
      <w:r w:rsidR="009921C5" w:rsidRPr="00DA55BC">
        <w:rPr>
          <w:rFonts w:eastAsia="SimSun" w:cs="Arial"/>
          <w:sz w:val="22"/>
          <w:szCs w:val="22"/>
          <w:lang w:eastAsia="zh-CN"/>
        </w:rPr>
        <w:t xml:space="preserve"> </w:t>
      </w:r>
      <w:r w:rsidRPr="00DA55BC">
        <w:rPr>
          <w:rFonts w:eastAsia="SimSun" w:cs="Arial"/>
          <w:sz w:val="22"/>
          <w:szCs w:val="22"/>
          <w:lang w:eastAsia="zh-CN"/>
        </w:rPr>
        <w:t>submit a signed Self Declaration form, attached hereto as Annex 6.</w:t>
      </w:r>
    </w:p>
    <w:p w14:paraId="43F879B4" w14:textId="77777777" w:rsidR="00DD4561" w:rsidRPr="00091745" w:rsidRDefault="00DD4561" w:rsidP="006A27D3">
      <w:pPr>
        <w:rPr>
          <w:rStyle w:val="Hyperlink"/>
          <w:rFonts w:cs="Arial"/>
          <w:sz w:val="22"/>
          <w:szCs w:val="22"/>
        </w:rPr>
      </w:pPr>
    </w:p>
    <w:p w14:paraId="2E61C6BC" w14:textId="77777777" w:rsidR="006A27D3" w:rsidRPr="00091745" w:rsidRDefault="006A27D3" w:rsidP="006A27D3">
      <w:pPr>
        <w:rPr>
          <w:rFonts w:cs="Arial"/>
          <w:sz w:val="22"/>
          <w:szCs w:val="22"/>
        </w:rPr>
      </w:pPr>
    </w:p>
    <w:p w14:paraId="7811D3B0" w14:textId="77777777" w:rsidR="006A27D3" w:rsidRPr="00091745" w:rsidRDefault="006A27D3" w:rsidP="006A27D3">
      <w:pPr>
        <w:rPr>
          <w:rFonts w:eastAsia="SimSun" w:cs="Arial"/>
          <w:sz w:val="22"/>
          <w:szCs w:val="22"/>
          <w:lang w:eastAsia="zh-CN"/>
        </w:rPr>
      </w:pPr>
      <w:r w:rsidRPr="00091745">
        <w:rPr>
          <w:rFonts w:eastAsia="SimSun" w:cs="Arial"/>
          <w:sz w:val="22"/>
          <w:szCs w:val="22"/>
          <w:lang w:eastAsia="zh-CN"/>
        </w:rPr>
        <w:t xml:space="preserve">Bidders will be excluded if: </w:t>
      </w:r>
    </w:p>
    <w:p w14:paraId="5EF30C62" w14:textId="77777777" w:rsidR="006A27D3" w:rsidRPr="00091745" w:rsidRDefault="006A27D3" w:rsidP="006A27D3">
      <w:pPr>
        <w:rPr>
          <w:rFonts w:eastAsia="SimSun" w:cs="Arial"/>
          <w:sz w:val="22"/>
          <w:szCs w:val="22"/>
          <w:lang w:eastAsia="zh-CN"/>
        </w:rPr>
      </w:pPr>
    </w:p>
    <w:p w14:paraId="2D2EF8C6" w14:textId="77777777" w:rsidR="006A27D3" w:rsidRPr="00091745" w:rsidRDefault="006A27D3" w:rsidP="006A27D3">
      <w:pPr>
        <w:rPr>
          <w:rFonts w:eastAsia="SimSun" w:cs="Arial"/>
          <w:sz w:val="22"/>
          <w:szCs w:val="22"/>
          <w:lang w:eastAsia="zh-CN"/>
        </w:rPr>
      </w:pPr>
      <w:r w:rsidRPr="00091745">
        <w:rPr>
          <w:rFonts w:eastAsia="SimSun" w:cs="Arial"/>
          <w:sz w:val="22"/>
          <w:szCs w:val="22"/>
          <w:lang w:eastAsia="zh-CN"/>
        </w:rPr>
        <w:t xml:space="preserve">- they are bankrupt or being wound up, are having their affairs administered by the courts, have entered into an arrangement with creditors, have suspended business activities, are the subject of proceedings concerning those matters, or are in any analogous situation arising from a similar procedure provided for in national legislation or regulations; </w:t>
      </w:r>
    </w:p>
    <w:p w14:paraId="7E0A905A" w14:textId="77777777" w:rsidR="006A27D3" w:rsidRPr="00091745" w:rsidRDefault="006A27D3" w:rsidP="006A27D3">
      <w:pPr>
        <w:rPr>
          <w:rFonts w:eastAsia="SimSun" w:cs="Arial"/>
          <w:sz w:val="22"/>
          <w:szCs w:val="22"/>
          <w:lang w:eastAsia="zh-CN"/>
        </w:rPr>
      </w:pPr>
    </w:p>
    <w:p w14:paraId="7650D762" w14:textId="77777777" w:rsidR="006A27D3" w:rsidRPr="00091745" w:rsidRDefault="006A27D3" w:rsidP="006A27D3">
      <w:pPr>
        <w:rPr>
          <w:rFonts w:eastAsia="SimSun" w:cs="Arial"/>
          <w:sz w:val="22"/>
          <w:szCs w:val="22"/>
          <w:lang w:eastAsia="zh-CN"/>
        </w:rPr>
      </w:pPr>
      <w:r w:rsidRPr="00091745">
        <w:rPr>
          <w:rFonts w:eastAsia="SimSun" w:cs="Arial"/>
          <w:sz w:val="22"/>
          <w:szCs w:val="22"/>
          <w:lang w:eastAsia="zh-CN"/>
        </w:rPr>
        <w:t xml:space="preserve">- they </w:t>
      </w:r>
      <w:r w:rsidRPr="00091745">
        <w:rPr>
          <w:rFonts w:cs="Arial"/>
          <w:sz w:val="22"/>
          <w:szCs w:val="22"/>
        </w:rPr>
        <w:t>or persons having powers of representation, decision making or control over them have been the subject of a final judgment or of a final administrative decision for fraud, corruption, involvement in a criminal organization, money laundering, terrorist-related offences, child labour or trafficking in human beings</w:t>
      </w:r>
      <w:r w:rsidRPr="00091745">
        <w:rPr>
          <w:rFonts w:eastAsia="SimSun" w:cs="Arial"/>
          <w:sz w:val="22"/>
          <w:szCs w:val="22"/>
          <w:lang w:eastAsia="zh-CN"/>
        </w:rPr>
        <w:t xml:space="preserve">; </w:t>
      </w:r>
    </w:p>
    <w:p w14:paraId="1663D333" w14:textId="77777777" w:rsidR="006A27D3" w:rsidRPr="00091745" w:rsidRDefault="006A27D3" w:rsidP="006A27D3">
      <w:pPr>
        <w:rPr>
          <w:rFonts w:eastAsia="SimSun" w:cs="Arial"/>
          <w:sz w:val="22"/>
          <w:szCs w:val="22"/>
          <w:lang w:eastAsia="zh-CN"/>
        </w:rPr>
      </w:pPr>
    </w:p>
    <w:p w14:paraId="0EAA041A" w14:textId="77777777" w:rsidR="006A27D3" w:rsidRPr="00091745" w:rsidRDefault="006A27D3" w:rsidP="006A27D3">
      <w:pPr>
        <w:rPr>
          <w:rFonts w:eastAsia="SimSun" w:cs="Arial"/>
          <w:sz w:val="22"/>
          <w:szCs w:val="22"/>
          <w:lang w:eastAsia="zh-CN"/>
        </w:rPr>
      </w:pPr>
      <w:r w:rsidRPr="00091745">
        <w:rPr>
          <w:rFonts w:eastAsia="SimSun" w:cs="Arial"/>
          <w:sz w:val="22"/>
          <w:szCs w:val="22"/>
          <w:lang w:eastAsia="zh-CN"/>
        </w:rPr>
        <w:t xml:space="preserve">- </w:t>
      </w:r>
      <w:r w:rsidRPr="00091745">
        <w:rPr>
          <w:rFonts w:cs="Arial"/>
          <w:sz w:val="22"/>
          <w:szCs w:val="22"/>
        </w:rPr>
        <w:t>they or persons having powers of representation, decision making or control over them have been the subject of a final judgment or of a final administrative decision for financial irregularity(ies);</w:t>
      </w:r>
    </w:p>
    <w:p w14:paraId="2B6C123E" w14:textId="77777777" w:rsidR="006A27D3" w:rsidRPr="00091745" w:rsidRDefault="006A27D3" w:rsidP="006A27D3">
      <w:pPr>
        <w:rPr>
          <w:rFonts w:eastAsia="SimSun" w:cs="Arial"/>
          <w:sz w:val="22"/>
          <w:szCs w:val="22"/>
          <w:lang w:eastAsia="zh-CN"/>
        </w:rPr>
      </w:pPr>
    </w:p>
    <w:p w14:paraId="6C04A239" w14:textId="3ECAF1D6" w:rsidR="006A27D3" w:rsidRPr="00091745" w:rsidRDefault="006A27D3" w:rsidP="00896827">
      <w:pPr>
        <w:rPr>
          <w:rFonts w:eastAsia="SimSun" w:cs="Arial"/>
          <w:sz w:val="22"/>
          <w:szCs w:val="22"/>
          <w:lang w:eastAsia="zh-CN"/>
        </w:rPr>
      </w:pPr>
      <w:r w:rsidRPr="00091745">
        <w:rPr>
          <w:rFonts w:eastAsia="SimSun" w:cs="Arial"/>
          <w:sz w:val="22"/>
          <w:szCs w:val="22"/>
          <w:lang w:eastAsia="zh-CN"/>
        </w:rPr>
        <w:t xml:space="preserve">- it becomes apparent to WHO that they are guilty of misrepresentation in supplying, or if they fail to supply, the information required under this RFP and/or as part of the bid evaluation process; </w:t>
      </w:r>
    </w:p>
    <w:p w14:paraId="08D04C69" w14:textId="77777777" w:rsidR="006A27D3" w:rsidRPr="00091745" w:rsidRDefault="006A27D3" w:rsidP="006A27D3">
      <w:pPr>
        <w:rPr>
          <w:rFonts w:eastAsia="SimSun" w:cs="Arial"/>
          <w:sz w:val="22"/>
          <w:szCs w:val="22"/>
          <w:lang w:eastAsia="zh-CN"/>
        </w:rPr>
      </w:pPr>
    </w:p>
    <w:p w14:paraId="09138EDA" w14:textId="77777777" w:rsidR="00896827" w:rsidRDefault="006A27D3" w:rsidP="00A33179">
      <w:pPr>
        <w:rPr>
          <w:rFonts w:eastAsia="SimSun" w:cs="Arial"/>
          <w:sz w:val="22"/>
          <w:szCs w:val="22"/>
          <w:lang w:eastAsia="zh-CN"/>
        </w:rPr>
      </w:pPr>
      <w:r w:rsidRPr="00091745">
        <w:rPr>
          <w:rFonts w:eastAsia="SimSun" w:cs="Arial"/>
          <w:sz w:val="22"/>
          <w:szCs w:val="22"/>
          <w:lang w:eastAsia="zh-CN"/>
        </w:rPr>
        <w:t>- they have a conflict of interest</w:t>
      </w:r>
      <w:r w:rsidR="00A33179" w:rsidRPr="00091745">
        <w:rPr>
          <w:rFonts w:eastAsia="SimSun" w:cs="Arial"/>
          <w:sz w:val="22"/>
          <w:szCs w:val="22"/>
          <w:lang w:eastAsia="zh-CN"/>
        </w:rPr>
        <w:t>, as determined by WHO in its sole discretion</w:t>
      </w:r>
      <w:r w:rsidR="00896827">
        <w:rPr>
          <w:rFonts w:eastAsia="SimSun" w:cs="Arial"/>
          <w:sz w:val="22"/>
          <w:szCs w:val="22"/>
          <w:lang w:eastAsia="zh-CN"/>
        </w:rPr>
        <w:t>; or</w:t>
      </w:r>
    </w:p>
    <w:p w14:paraId="398C933C" w14:textId="77777777" w:rsidR="00896827" w:rsidRDefault="00896827" w:rsidP="00A33179">
      <w:pPr>
        <w:rPr>
          <w:rFonts w:eastAsia="SimSun" w:cs="Arial"/>
          <w:sz w:val="22"/>
          <w:szCs w:val="22"/>
          <w:lang w:eastAsia="zh-CN"/>
        </w:rPr>
      </w:pPr>
    </w:p>
    <w:p w14:paraId="3A101A9B" w14:textId="09600BD0" w:rsidR="00A33179" w:rsidRPr="00091745" w:rsidRDefault="00896827" w:rsidP="00896827">
      <w:pPr>
        <w:rPr>
          <w:rFonts w:eastAsia="SimSun" w:cs="Arial"/>
          <w:sz w:val="22"/>
          <w:szCs w:val="22"/>
          <w:lang w:eastAsia="zh-CN"/>
        </w:rPr>
      </w:pPr>
      <w:r>
        <w:rPr>
          <w:rFonts w:eastAsia="SimSun" w:cs="Arial"/>
          <w:sz w:val="22"/>
          <w:szCs w:val="22"/>
          <w:lang w:eastAsia="zh-CN"/>
        </w:rPr>
        <w:t xml:space="preserve">- they are, or have </w:t>
      </w:r>
      <w:proofErr w:type="gramStart"/>
      <w:r>
        <w:rPr>
          <w:rFonts w:eastAsia="SimSun" w:cs="Arial"/>
          <w:sz w:val="22"/>
          <w:szCs w:val="22"/>
          <w:lang w:eastAsia="zh-CN"/>
        </w:rPr>
        <w:t>found</w:t>
      </w:r>
      <w:proofErr w:type="gramEnd"/>
      <w:r>
        <w:rPr>
          <w:rFonts w:eastAsia="SimSun" w:cs="Arial"/>
          <w:sz w:val="22"/>
          <w:szCs w:val="22"/>
          <w:lang w:eastAsia="zh-CN"/>
        </w:rPr>
        <w:t xml:space="preserve"> to be, in violation of any standard of conduct as described in the WHO </w:t>
      </w:r>
      <w:proofErr w:type="gramStart"/>
      <w:r>
        <w:rPr>
          <w:rFonts w:eastAsia="SimSun" w:cs="Arial"/>
          <w:sz w:val="22"/>
          <w:szCs w:val="22"/>
          <w:lang w:eastAsia="zh-CN"/>
        </w:rPr>
        <w:t>Policies,</w:t>
      </w:r>
      <w:proofErr w:type="gramEnd"/>
      <w:r>
        <w:rPr>
          <w:rFonts w:eastAsia="SimSun" w:cs="Arial"/>
          <w:sz w:val="22"/>
          <w:szCs w:val="22"/>
          <w:lang w:eastAsia="zh-CN"/>
        </w:rPr>
        <w:t xml:space="preserve"> referred to in section 7</w:t>
      </w:r>
      <w:r w:rsidR="00761C89">
        <w:rPr>
          <w:rFonts w:eastAsia="SimSun" w:cs="Arial"/>
          <w:sz w:val="22"/>
          <w:szCs w:val="22"/>
          <w:lang w:eastAsia="zh-CN"/>
        </w:rPr>
        <w:t xml:space="preserve">. </w:t>
      </w:r>
      <w:proofErr w:type="gramStart"/>
      <w:r>
        <w:rPr>
          <w:rFonts w:eastAsia="SimSun" w:cs="Arial"/>
          <w:sz w:val="22"/>
          <w:szCs w:val="22"/>
          <w:lang w:eastAsia="zh-CN"/>
        </w:rPr>
        <w:t>of</w:t>
      </w:r>
      <w:proofErr w:type="gramEnd"/>
      <w:r>
        <w:rPr>
          <w:rFonts w:eastAsia="SimSun" w:cs="Arial"/>
          <w:sz w:val="22"/>
          <w:szCs w:val="22"/>
          <w:lang w:eastAsia="zh-CN"/>
        </w:rPr>
        <w:t xml:space="preserve"> this RFP</w:t>
      </w:r>
      <w:r w:rsidR="00A33179" w:rsidRPr="00091745">
        <w:rPr>
          <w:rFonts w:eastAsia="SimSun" w:cs="Arial"/>
          <w:sz w:val="22"/>
          <w:szCs w:val="22"/>
          <w:lang w:eastAsia="zh-CN"/>
        </w:rPr>
        <w:t>.</w:t>
      </w:r>
    </w:p>
    <w:p w14:paraId="16D98A92" w14:textId="77777777" w:rsidR="00A33179" w:rsidRPr="00091745" w:rsidRDefault="00A33179" w:rsidP="00A33179">
      <w:pPr>
        <w:tabs>
          <w:tab w:val="left" w:pos="3660"/>
        </w:tabs>
        <w:rPr>
          <w:rFonts w:eastAsia="SimSun" w:cs="Arial"/>
          <w:sz w:val="22"/>
          <w:szCs w:val="22"/>
          <w:lang w:eastAsia="zh-CN"/>
        </w:rPr>
      </w:pPr>
      <w:r w:rsidRPr="00091745">
        <w:rPr>
          <w:rFonts w:eastAsia="SimSun" w:cs="Arial"/>
          <w:sz w:val="22"/>
          <w:szCs w:val="22"/>
          <w:lang w:eastAsia="zh-CN"/>
        </w:rPr>
        <w:tab/>
      </w:r>
    </w:p>
    <w:p w14:paraId="32A5C9D9" w14:textId="77777777" w:rsidR="006A27D3" w:rsidRDefault="00A33179" w:rsidP="00A33179">
      <w:pPr>
        <w:rPr>
          <w:rFonts w:eastAsia="SimSun" w:cs="Arial"/>
          <w:sz w:val="22"/>
          <w:szCs w:val="22"/>
          <w:lang w:eastAsia="zh-CN"/>
        </w:rPr>
      </w:pPr>
      <w:r w:rsidRPr="00091745">
        <w:rPr>
          <w:rFonts w:eastAsia="SimSun" w:cs="Arial"/>
          <w:sz w:val="22"/>
          <w:szCs w:val="22"/>
          <w:lang w:eastAsia="zh-CN"/>
        </w:rPr>
        <w:t>WHO may decide to exclude bidders for other reasons</w:t>
      </w:r>
      <w:r w:rsidR="006A27D3" w:rsidRPr="00091745">
        <w:rPr>
          <w:rFonts w:eastAsia="SimSun" w:cs="Arial"/>
          <w:sz w:val="22"/>
          <w:szCs w:val="22"/>
          <w:lang w:eastAsia="zh-CN"/>
        </w:rPr>
        <w:t>.</w:t>
      </w:r>
    </w:p>
    <w:p w14:paraId="1D3D5643" w14:textId="77777777" w:rsidR="00134F65" w:rsidRDefault="00134F65" w:rsidP="00A33179">
      <w:pPr>
        <w:rPr>
          <w:rFonts w:cs="Arial"/>
          <w:sz w:val="22"/>
          <w:szCs w:val="22"/>
        </w:rPr>
      </w:pPr>
    </w:p>
    <w:p w14:paraId="5523064E" w14:textId="77777777" w:rsidR="00E203E0" w:rsidRDefault="00E203E0">
      <w:pPr>
        <w:jc w:val="left"/>
        <w:rPr>
          <w:rFonts w:cs="Arial"/>
          <w:sz w:val="22"/>
          <w:szCs w:val="22"/>
        </w:rPr>
      </w:pPr>
      <w:r>
        <w:rPr>
          <w:rFonts w:cs="Arial"/>
          <w:sz w:val="22"/>
          <w:szCs w:val="22"/>
        </w:rPr>
        <w:br w:type="page"/>
      </w:r>
    </w:p>
    <w:p w14:paraId="3BB5C07E" w14:textId="77777777" w:rsidR="00F75B96" w:rsidRPr="00D07547" w:rsidRDefault="00141137" w:rsidP="00F02294">
      <w:pPr>
        <w:pStyle w:val="Heading1"/>
        <w:keepNext/>
        <w:pageBreakBefore w:val="0"/>
        <w:widowControl w:val="0"/>
        <w:numPr>
          <w:ilvl w:val="0"/>
          <w:numId w:val="1"/>
        </w:numPr>
        <w:tabs>
          <w:tab w:val="clear" w:pos="851"/>
          <w:tab w:val="left" w:pos="0"/>
          <w:tab w:val="left" w:pos="1440"/>
        </w:tabs>
        <w:autoSpaceDE w:val="0"/>
        <w:autoSpaceDN w:val="0"/>
        <w:adjustRightInd w:val="0"/>
        <w:spacing w:line="240" w:lineRule="atLeast"/>
        <w:ind w:left="0" w:right="239"/>
        <w:jc w:val="lowKashida"/>
        <w:rPr>
          <w:rFonts w:cs="Arial"/>
          <w:sz w:val="22"/>
          <w:szCs w:val="22"/>
        </w:rPr>
      </w:pPr>
      <w:bookmarkStart w:id="238" w:name="_Toc499734316"/>
      <w:bookmarkStart w:id="239" w:name="_Toc499734445"/>
      <w:bookmarkStart w:id="240" w:name="_Toc242791444"/>
      <w:bookmarkEnd w:id="238"/>
      <w:bookmarkEnd w:id="239"/>
      <w:r w:rsidRPr="00D77D19">
        <w:rPr>
          <w:rFonts w:ascii="Arial" w:hAnsi="Arial" w:cs="Arial"/>
          <w:color w:val="447DB5"/>
          <w:sz w:val="22"/>
          <w:szCs w:val="22"/>
        </w:rPr>
        <w:lastRenderedPageBreak/>
        <w:t>Evaluation Of Proposal</w:t>
      </w:r>
      <w:bookmarkEnd w:id="180"/>
      <w:bookmarkEnd w:id="181"/>
      <w:r w:rsidRPr="00D77D19">
        <w:rPr>
          <w:rFonts w:ascii="Arial" w:hAnsi="Arial" w:cs="Arial"/>
          <w:color w:val="447DB5"/>
          <w:sz w:val="22"/>
          <w:szCs w:val="22"/>
        </w:rPr>
        <w:t>s</w:t>
      </w:r>
      <w:bookmarkEnd w:id="182"/>
      <w:bookmarkEnd w:id="183"/>
      <w:bookmarkEnd w:id="184"/>
      <w:bookmarkEnd w:id="240"/>
    </w:p>
    <w:p w14:paraId="46A679AA" w14:textId="77777777" w:rsidR="00F75B96" w:rsidRPr="00D07547" w:rsidRDefault="00F75B96" w:rsidP="00D07547">
      <w:pPr>
        <w:tabs>
          <w:tab w:val="left" w:pos="0"/>
        </w:tabs>
        <w:autoSpaceDE w:val="0"/>
        <w:autoSpaceDN w:val="0"/>
        <w:adjustRightInd w:val="0"/>
        <w:ind w:right="239"/>
        <w:rPr>
          <w:rFonts w:cs="Arial"/>
          <w:sz w:val="22"/>
          <w:szCs w:val="22"/>
        </w:rPr>
      </w:pPr>
      <w:r w:rsidRPr="00D07547">
        <w:rPr>
          <w:rFonts w:cs="Arial"/>
          <w:sz w:val="22"/>
          <w:szCs w:val="22"/>
          <w:lang w:val="en-GB"/>
        </w:rPr>
        <w:t>After the closing date for submission of proposals, WHO will open the proposals received in a timely manner.</w:t>
      </w:r>
    </w:p>
    <w:p w14:paraId="7B964B11" w14:textId="77777777" w:rsidR="00F75B96" w:rsidRPr="00D07547" w:rsidRDefault="00F75B96" w:rsidP="00D07547">
      <w:pPr>
        <w:tabs>
          <w:tab w:val="left" w:pos="0"/>
        </w:tabs>
        <w:autoSpaceDE w:val="0"/>
        <w:autoSpaceDN w:val="0"/>
        <w:adjustRightInd w:val="0"/>
        <w:ind w:right="239"/>
        <w:rPr>
          <w:rFonts w:cs="Arial"/>
          <w:sz w:val="22"/>
          <w:szCs w:val="22"/>
        </w:rPr>
      </w:pPr>
    </w:p>
    <w:p w14:paraId="30A72879" w14:textId="44CC0EB0" w:rsidR="00141137" w:rsidRDefault="00F75B96" w:rsidP="00D409E9">
      <w:pPr>
        <w:tabs>
          <w:tab w:val="left" w:pos="0"/>
        </w:tabs>
        <w:autoSpaceDE w:val="0"/>
        <w:autoSpaceDN w:val="0"/>
        <w:adjustRightInd w:val="0"/>
        <w:ind w:right="239"/>
        <w:rPr>
          <w:rFonts w:cs="Arial"/>
          <w:sz w:val="22"/>
          <w:szCs w:val="22"/>
        </w:rPr>
      </w:pPr>
      <w:r w:rsidRPr="00D07547">
        <w:rPr>
          <w:rFonts w:cs="Arial"/>
          <w:sz w:val="22"/>
          <w:szCs w:val="22"/>
          <w:lang w:val="en-GB"/>
        </w:rPr>
        <w:t>There will be no public bid opening.</w:t>
      </w:r>
    </w:p>
    <w:p w14:paraId="4BE981E7" w14:textId="77777777" w:rsidR="008C68CA" w:rsidRPr="00D77D19" w:rsidRDefault="008C68CA" w:rsidP="00D409E9">
      <w:pPr>
        <w:tabs>
          <w:tab w:val="left" w:pos="0"/>
        </w:tabs>
        <w:autoSpaceDE w:val="0"/>
        <w:autoSpaceDN w:val="0"/>
        <w:adjustRightInd w:val="0"/>
        <w:ind w:right="239"/>
        <w:rPr>
          <w:rFonts w:cs="Arial"/>
          <w:sz w:val="22"/>
          <w:szCs w:val="22"/>
        </w:rPr>
      </w:pPr>
    </w:p>
    <w:p w14:paraId="17C86527" w14:textId="77777777" w:rsidR="00141137" w:rsidRPr="00091745" w:rsidRDefault="00141137" w:rsidP="00A112BC">
      <w:pPr>
        <w:pStyle w:val="StyleHeading2LatinArialComplexArial"/>
        <w:numPr>
          <w:ilvl w:val="1"/>
          <w:numId w:val="1"/>
        </w:numPr>
        <w:pBdr>
          <w:top w:val="single" w:sz="4" w:space="1" w:color="2D6BB5"/>
        </w:pBdr>
        <w:tabs>
          <w:tab w:val="clear" w:pos="851"/>
          <w:tab w:val="num" w:pos="900"/>
        </w:tabs>
        <w:ind w:left="0"/>
        <w:rPr>
          <w:sz w:val="22"/>
          <w:szCs w:val="22"/>
        </w:rPr>
      </w:pPr>
      <w:bookmarkStart w:id="241" w:name="_Toc108259914"/>
      <w:bookmarkStart w:id="242" w:name="_Toc122240175"/>
      <w:bookmarkStart w:id="243" w:name="_Toc122246484"/>
      <w:bookmarkStart w:id="244" w:name="_Toc191446326"/>
      <w:bookmarkStart w:id="245" w:name="_Toc242791445"/>
      <w:r w:rsidRPr="00091745">
        <w:rPr>
          <w:sz w:val="22"/>
          <w:szCs w:val="22"/>
        </w:rPr>
        <w:t xml:space="preserve">Preliminary </w:t>
      </w:r>
      <w:bookmarkEnd w:id="241"/>
      <w:r w:rsidRPr="00091745">
        <w:rPr>
          <w:sz w:val="22"/>
          <w:szCs w:val="22"/>
        </w:rPr>
        <w:t xml:space="preserve">Examination of </w:t>
      </w:r>
      <w:bookmarkEnd w:id="242"/>
      <w:bookmarkEnd w:id="243"/>
      <w:r w:rsidRPr="00091745">
        <w:rPr>
          <w:sz w:val="22"/>
          <w:szCs w:val="22"/>
        </w:rPr>
        <w:t>Proposals</w:t>
      </w:r>
      <w:bookmarkEnd w:id="244"/>
      <w:bookmarkEnd w:id="245"/>
    </w:p>
    <w:p w14:paraId="7DDD4FAC" w14:textId="77777777" w:rsidR="00141137" w:rsidRPr="00091745" w:rsidRDefault="00141137" w:rsidP="00F02294">
      <w:pPr>
        <w:tabs>
          <w:tab w:val="left" w:pos="0"/>
        </w:tabs>
        <w:autoSpaceDE w:val="0"/>
        <w:autoSpaceDN w:val="0"/>
        <w:adjustRightInd w:val="0"/>
        <w:ind w:right="239"/>
        <w:rPr>
          <w:rFonts w:cs="Arial"/>
          <w:sz w:val="22"/>
          <w:szCs w:val="22"/>
          <w:lang w:val="en-GB"/>
        </w:rPr>
      </w:pPr>
    </w:p>
    <w:p w14:paraId="2E4676C4" w14:textId="77777777" w:rsidR="00363FE4" w:rsidRPr="00091745" w:rsidRDefault="00141137" w:rsidP="00F02294">
      <w:pPr>
        <w:tabs>
          <w:tab w:val="left" w:pos="0"/>
        </w:tabs>
        <w:autoSpaceDE w:val="0"/>
        <w:autoSpaceDN w:val="0"/>
        <w:adjustRightInd w:val="0"/>
        <w:ind w:right="239"/>
        <w:rPr>
          <w:rFonts w:cs="Arial"/>
          <w:sz w:val="22"/>
          <w:szCs w:val="22"/>
          <w:lang w:val="en-GB"/>
        </w:rPr>
      </w:pPr>
      <w:r w:rsidRPr="00091745">
        <w:rPr>
          <w:rFonts w:cs="Arial"/>
          <w:sz w:val="22"/>
          <w:szCs w:val="22"/>
          <w:lang w:val="en-GB"/>
        </w:rPr>
        <w:t>WHO will examine the proposals to determine whether they are complete, whether any computational errors have been made, whether the documents have been properly signed, and whether the proposals are generally in order.</w:t>
      </w:r>
      <w:r w:rsidR="00363FE4" w:rsidRPr="00091745">
        <w:rPr>
          <w:rFonts w:cs="Arial"/>
          <w:sz w:val="22"/>
          <w:szCs w:val="22"/>
          <w:lang w:val="en-GB"/>
        </w:rPr>
        <w:t xml:space="preserve"> Proposals which are not in order as aforesaid may be rejected.</w:t>
      </w:r>
    </w:p>
    <w:p w14:paraId="60470BA7" w14:textId="77777777" w:rsidR="00141137" w:rsidRPr="00091745" w:rsidRDefault="00141137" w:rsidP="00F02294">
      <w:pPr>
        <w:tabs>
          <w:tab w:val="left" w:pos="0"/>
        </w:tabs>
        <w:autoSpaceDE w:val="0"/>
        <w:autoSpaceDN w:val="0"/>
        <w:adjustRightInd w:val="0"/>
        <w:ind w:right="239"/>
        <w:rPr>
          <w:rFonts w:cs="Arial"/>
          <w:sz w:val="22"/>
          <w:szCs w:val="22"/>
          <w:lang w:val="en-GB"/>
        </w:rPr>
      </w:pPr>
    </w:p>
    <w:p w14:paraId="2096E654" w14:textId="77777777" w:rsidR="00141137" w:rsidRPr="00091745" w:rsidRDefault="00141137" w:rsidP="00D409E9">
      <w:pPr>
        <w:tabs>
          <w:tab w:val="left" w:pos="0"/>
        </w:tabs>
        <w:autoSpaceDE w:val="0"/>
        <w:autoSpaceDN w:val="0"/>
        <w:adjustRightInd w:val="0"/>
        <w:ind w:right="238"/>
        <w:rPr>
          <w:rFonts w:cs="Arial"/>
          <w:sz w:val="22"/>
          <w:szCs w:val="22"/>
          <w:lang w:val="en-GB"/>
        </w:rPr>
      </w:pPr>
      <w:r w:rsidRPr="00091745">
        <w:rPr>
          <w:rFonts w:cs="Arial"/>
          <w:b/>
          <w:bCs/>
          <w:sz w:val="22"/>
          <w:szCs w:val="22"/>
          <w:lang w:val="en-GB"/>
        </w:rPr>
        <w:t xml:space="preserve">Please note that WHO is not bound to select any </w:t>
      </w:r>
      <w:r w:rsidR="00C964DC" w:rsidRPr="00091745">
        <w:rPr>
          <w:rFonts w:cs="Arial"/>
          <w:b/>
          <w:bCs/>
          <w:sz w:val="22"/>
          <w:szCs w:val="22"/>
          <w:lang w:val="en-GB"/>
        </w:rPr>
        <w:t>bidder and may reject all</w:t>
      </w:r>
      <w:r w:rsidRPr="00091745">
        <w:rPr>
          <w:rFonts w:cs="Arial"/>
          <w:b/>
          <w:bCs/>
          <w:sz w:val="22"/>
          <w:szCs w:val="22"/>
          <w:lang w:val="en-GB"/>
        </w:rPr>
        <w:t xml:space="preserve"> proposals. </w:t>
      </w:r>
      <w:r w:rsidRPr="00091745">
        <w:rPr>
          <w:rFonts w:cs="Arial"/>
          <w:sz w:val="22"/>
          <w:szCs w:val="22"/>
          <w:lang w:val="en-GB"/>
        </w:rPr>
        <w:t xml:space="preserve">Furthermore, since a contract would be awarded in respect of the proposal which is considered most responsive to the needs of the project concerned, due consideration being given to WHO’s general principles, including economy and efficiency, WHO does not bind itself in any way to select the </w:t>
      </w:r>
      <w:r w:rsidR="00C964DC" w:rsidRPr="00091745">
        <w:rPr>
          <w:rFonts w:cs="Arial"/>
          <w:sz w:val="22"/>
          <w:szCs w:val="22"/>
          <w:lang w:val="en-GB"/>
        </w:rPr>
        <w:t>bidder</w:t>
      </w:r>
      <w:r w:rsidRPr="00091745">
        <w:rPr>
          <w:rFonts w:cs="Arial"/>
          <w:sz w:val="22"/>
          <w:szCs w:val="22"/>
          <w:lang w:val="en-GB"/>
        </w:rPr>
        <w:t xml:space="preserve"> offering the lowest price.</w:t>
      </w:r>
    </w:p>
    <w:p w14:paraId="580EE421" w14:textId="77777777" w:rsidR="00141137" w:rsidRPr="00091745" w:rsidRDefault="00141137" w:rsidP="00F02294">
      <w:pPr>
        <w:tabs>
          <w:tab w:val="left" w:pos="0"/>
        </w:tabs>
        <w:autoSpaceDE w:val="0"/>
        <w:autoSpaceDN w:val="0"/>
        <w:adjustRightInd w:val="0"/>
        <w:ind w:right="239"/>
        <w:rPr>
          <w:rFonts w:cs="Arial"/>
          <w:sz w:val="22"/>
          <w:szCs w:val="22"/>
          <w:lang w:val="en-GB"/>
        </w:rPr>
      </w:pPr>
    </w:p>
    <w:p w14:paraId="4E52A7FE" w14:textId="77777777" w:rsidR="000131E6" w:rsidRPr="00091745" w:rsidRDefault="000131E6" w:rsidP="00A112BC">
      <w:pPr>
        <w:pStyle w:val="StyleHeading2LatinArialComplexArial"/>
        <w:numPr>
          <w:ilvl w:val="1"/>
          <w:numId w:val="1"/>
        </w:numPr>
        <w:pBdr>
          <w:top w:val="single" w:sz="4" w:space="1" w:color="2D6BB5"/>
        </w:pBdr>
        <w:tabs>
          <w:tab w:val="clear" w:pos="851"/>
          <w:tab w:val="num" w:pos="900"/>
        </w:tabs>
        <w:ind w:left="0"/>
        <w:rPr>
          <w:sz w:val="22"/>
          <w:szCs w:val="22"/>
        </w:rPr>
      </w:pPr>
      <w:bookmarkStart w:id="246" w:name="_Toc242791446"/>
      <w:bookmarkStart w:id="247" w:name="_Toc122240176"/>
      <w:bookmarkStart w:id="248" w:name="_Toc122246485"/>
      <w:bookmarkStart w:id="249" w:name="_Toc191446327"/>
      <w:r w:rsidRPr="00091745">
        <w:rPr>
          <w:sz w:val="22"/>
          <w:szCs w:val="22"/>
        </w:rPr>
        <w:t>Clarification of Proposals</w:t>
      </w:r>
      <w:bookmarkEnd w:id="246"/>
    </w:p>
    <w:p w14:paraId="5403AB97" w14:textId="77777777" w:rsidR="000131E6" w:rsidRPr="00091745" w:rsidRDefault="000131E6" w:rsidP="00F02294">
      <w:pPr>
        <w:tabs>
          <w:tab w:val="left" w:pos="0"/>
        </w:tabs>
        <w:autoSpaceDE w:val="0"/>
        <w:autoSpaceDN w:val="0"/>
        <w:adjustRightInd w:val="0"/>
        <w:ind w:right="239"/>
        <w:rPr>
          <w:rFonts w:cs="Arial"/>
          <w:sz w:val="22"/>
          <w:szCs w:val="22"/>
          <w:lang w:val="en-GB"/>
        </w:rPr>
      </w:pPr>
    </w:p>
    <w:p w14:paraId="2BDAA469" w14:textId="2F1B825F" w:rsidR="000131E6" w:rsidRPr="00091745" w:rsidRDefault="000131E6" w:rsidP="00F02294">
      <w:pPr>
        <w:tabs>
          <w:tab w:val="left" w:pos="0"/>
        </w:tabs>
        <w:autoSpaceDE w:val="0"/>
        <w:autoSpaceDN w:val="0"/>
        <w:adjustRightInd w:val="0"/>
        <w:ind w:right="239"/>
        <w:rPr>
          <w:rFonts w:cs="Arial"/>
          <w:sz w:val="22"/>
          <w:szCs w:val="22"/>
          <w:lang w:val="en-GB"/>
        </w:rPr>
      </w:pPr>
      <w:r w:rsidRPr="00091745">
        <w:rPr>
          <w:rFonts w:cs="Arial"/>
          <w:sz w:val="22"/>
          <w:szCs w:val="22"/>
          <w:lang w:val="en-GB"/>
        </w:rPr>
        <w:t>WHO may, at its discretion, ask any bidder for clarification of any part of its proposal. The request for clarification and the response shall be in writing.</w:t>
      </w:r>
      <w:r w:rsidR="00544974">
        <w:rPr>
          <w:rFonts w:cs="Arial"/>
          <w:sz w:val="22"/>
          <w:szCs w:val="22"/>
          <w:lang w:val="en-GB"/>
        </w:rPr>
        <w:t xml:space="preserve"> </w:t>
      </w:r>
      <w:r w:rsidRPr="00091745">
        <w:rPr>
          <w:rFonts w:cs="Arial"/>
          <w:sz w:val="22"/>
          <w:szCs w:val="22"/>
          <w:lang w:val="en-GB"/>
        </w:rPr>
        <w:t>No change in price or substance of the proposal shall be sought, offered or permitted during this exchange.</w:t>
      </w:r>
    </w:p>
    <w:p w14:paraId="7DE220D7" w14:textId="77777777" w:rsidR="000131E6" w:rsidRPr="00091745" w:rsidRDefault="000131E6" w:rsidP="00F02294">
      <w:pPr>
        <w:tabs>
          <w:tab w:val="left" w:pos="0"/>
        </w:tabs>
        <w:autoSpaceDE w:val="0"/>
        <w:autoSpaceDN w:val="0"/>
        <w:adjustRightInd w:val="0"/>
        <w:ind w:right="239"/>
        <w:rPr>
          <w:rFonts w:cs="Arial"/>
          <w:sz w:val="22"/>
          <w:szCs w:val="22"/>
          <w:lang w:val="en-GB"/>
        </w:rPr>
      </w:pPr>
    </w:p>
    <w:p w14:paraId="6712C9FF" w14:textId="77777777" w:rsidR="00141137" w:rsidRPr="00091745" w:rsidRDefault="00141137" w:rsidP="00A112BC">
      <w:pPr>
        <w:pStyle w:val="StyleHeading2LatinArialComplexArial"/>
        <w:numPr>
          <w:ilvl w:val="1"/>
          <w:numId w:val="1"/>
        </w:numPr>
        <w:pBdr>
          <w:top w:val="single" w:sz="4" w:space="1" w:color="2D6BB5"/>
        </w:pBdr>
        <w:tabs>
          <w:tab w:val="clear" w:pos="851"/>
          <w:tab w:val="num" w:pos="900"/>
        </w:tabs>
        <w:ind w:left="0"/>
        <w:rPr>
          <w:sz w:val="22"/>
          <w:szCs w:val="22"/>
        </w:rPr>
      </w:pPr>
      <w:bookmarkStart w:id="250" w:name="_Toc242791447"/>
      <w:r w:rsidRPr="00091745">
        <w:rPr>
          <w:sz w:val="22"/>
          <w:szCs w:val="22"/>
        </w:rPr>
        <w:t xml:space="preserve">Evaluation of </w:t>
      </w:r>
      <w:bookmarkEnd w:id="247"/>
      <w:bookmarkEnd w:id="248"/>
      <w:r w:rsidRPr="00091745">
        <w:rPr>
          <w:sz w:val="22"/>
          <w:szCs w:val="22"/>
        </w:rPr>
        <w:t>Proposals</w:t>
      </w:r>
      <w:bookmarkEnd w:id="249"/>
      <w:bookmarkEnd w:id="250"/>
    </w:p>
    <w:p w14:paraId="56DC1912" w14:textId="77777777" w:rsidR="00141137" w:rsidRPr="00091745" w:rsidRDefault="00141137" w:rsidP="00F02294">
      <w:pPr>
        <w:tabs>
          <w:tab w:val="left" w:pos="0"/>
          <w:tab w:val="left" w:pos="1440"/>
        </w:tabs>
        <w:ind w:right="239"/>
        <w:rPr>
          <w:rFonts w:cs="Arial"/>
          <w:sz w:val="22"/>
          <w:szCs w:val="22"/>
          <w:lang w:val="en-GB"/>
        </w:rPr>
      </w:pPr>
    </w:p>
    <w:p w14:paraId="54BAB4C9" w14:textId="4D6541AA" w:rsidR="00141137" w:rsidRPr="00091745" w:rsidRDefault="00F75B96" w:rsidP="00F02294">
      <w:pPr>
        <w:pStyle w:val="BodyText"/>
        <w:tabs>
          <w:tab w:val="left" w:pos="0"/>
        </w:tabs>
        <w:ind w:left="0" w:right="239"/>
        <w:jc w:val="both"/>
        <w:rPr>
          <w:rFonts w:ascii="Arial" w:hAnsi="Arial" w:cs="Arial"/>
          <w:sz w:val="22"/>
          <w:szCs w:val="22"/>
        </w:rPr>
      </w:pPr>
      <w:r>
        <w:rPr>
          <w:rFonts w:ascii="Arial" w:hAnsi="Arial" w:cs="Arial"/>
          <w:sz w:val="22"/>
          <w:szCs w:val="22"/>
        </w:rPr>
        <w:t>The following</w:t>
      </w:r>
      <w:r w:rsidR="00141137" w:rsidRPr="00091745">
        <w:rPr>
          <w:rFonts w:ascii="Arial" w:hAnsi="Arial" w:cs="Arial"/>
          <w:sz w:val="22"/>
          <w:szCs w:val="22"/>
        </w:rPr>
        <w:t xml:space="preserve"> procedure will be utilized in evaluating the proposals, with technical evaluation of the proposal being completed prior to any focus on or comparison of price. </w:t>
      </w:r>
    </w:p>
    <w:p w14:paraId="19B6566B" w14:textId="77777777" w:rsidR="00141137" w:rsidRPr="00091745" w:rsidRDefault="00141137" w:rsidP="00F02294">
      <w:pPr>
        <w:tabs>
          <w:tab w:val="left" w:pos="0"/>
        </w:tabs>
        <w:ind w:right="239"/>
        <w:rPr>
          <w:rFonts w:cs="Arial"/>
          <w:snapToGrid w:val="0"/>
          <w:sz w:val="22"/>
          <w:szCs w:val="22"/>
          <w:lang w:val="en-GB"/>
        </w:rPr>
      </w:pPr>
    </w:p>
    <w:p w14:paraId="031E00B8" w14:textId="287A39DA" w:rsidR="007C5335" w:rsidRDefault="007C5335" w:rsidP="00A112BC">
      <w:pPr>
        <w:tabs>
          <w:tab w:val="num" w:pos="540"/>
          <w:tab w:val="left" w:pos="567"/>
        </w:tabs>
        <w:autoSpaceDE w:val="0"/>
        <w:autoSpaceDN w:val="0"/>
        <w:adjustRightInd w:val="0"/>
        <w:ind w:right="239"/>
        <w:rPr>
          <w:rFonts w:cs="Arial"/>
          <w:sz w:val="22"/>
          <w:szCs w:val="22"/>
          <w:lang w:val="en-GB"/>
        </w:rPr>
      </w:pPr>
      <w:r>
        <w:rPr>
          <w:rFonts w:cs="Arial"/>
          <w:sz w:val="22"/>
          <w:szCs w:val="22"/>
          <w:lang w:val="en-GB"/>
        </w:rPr>
        <w:t xml:space="preserve">The evaluation panel </w:t>
      </w:r>
      <w:r w:rsidRPr="001307E0">
        <w:rPr>
          <w:rFonts w:cs="Arial"/>
          <w:sz w:val="22"/>
          <w:szCs w:val="22"/>
          <w:lang w:val="en-GB"/>
        </w:rPr>
        <w:t>will evaluate</w:t>
      </w:r>
      <w:r>
        <w:rPr>
          <w:rFonts w:cs="Arial"/>
          <w:sz w:val="22"/>
          <w:szCs w:val="22"/>
          <w:lang w:val="en-GB"/>
        </w:rPr>
        <w:t xml:space="preserve"> the technical merits of</w:t>
      </w:r>
      <w:r w:rsidRPr="001307E0">
        <w:rPr>
          <w:rFonts w:cs="Arial"/>
          <w:sz w:val="22"/>
          <w:szCs w:val="22"/>
          <w:lang w:val="en-GB"/>
        </w:rPr>
        <w:t xml:space="preserve"> all </w:t>
      </w:r>
      <w:r>
        <w:rPr>
          <w:rFonts w:cs="Arial"/>
          <w:sz w:val="22"/>
          <w:szCs w:val="22"/>
          <w:lang w:val="en-GB"/>
        </w:rPr>
        <w:t xml:space="preserve">the </w:t>
      </w:r>
      <w:r w:rsidRPr="001307E0">
        <w:rPr>
          <w:rFonts w:cs="Arial"/>
          <w:sz w:val="22"/>
          <w:szCs w:val="22"/>
          <w:lang w:val="en-GB"/>
        </w:rPr>
        <w:t xml:space="preserve">proposals which have passed the Preliminary Examination of </w:t>
      </w:r>
      <w:r>
        <w:rPr>
          <w:rFonts w:cs="Arial"/>
          <w:sz w:val="22"/>
          <w:szCs w:val="22"/>
          <w:lang w:val="en-GB"/>
        </w:rPr>
        <w:t>p</w:t>
      </w:r>
      <w:r w:rsidRPr="001307E0">
        <w:rPr>
          <w:rFonts w:cs="Arial"/>
          <w:sz w:val="22"/>
          <w:szCs w:val="22"/>
          <w:lang w:val="en-GB"/>
        </w:rPr>
        <w:t>roposals</w:t>
      </w:r>
      <w:r>
        <w:rPr>
          <w:rFonts w:cs="Arial"/>
          <w:sz w:val="22"/>
          <w:szCs w:val="22"/>
          <w:lang w:val="en-GB"/>
        </w:rPr>
        <w:t xml:space="preserve"> based on the following weighting:</w:t>
      </w:r>
    </w:p>
    <w:p w14:paraId="310E4F03" w14:textId="77777777" w:rsidR="00A55A62" w:rsidRDefault="00A55A62" w:rsidP="00F02294">
      <w:pPr>
        <w:tabs>
          <w:tab w:val="left" w:pos="0"/>
        </w:tabs>
        <w:autoSpaceDE w:val="0"/>
        <w:autoSpaceDN w:val="0"/>
        <w:adjustRightInd w:val="0"/>
        <w:ind w:right="239"/>
        <w:rPr>
          <w:rFonts w:cs="Arial"/>
          <w:sz w:val="22"/>
          <w:szCs w:val="22"/>
          <w:lang w:val="en-GB"/>
        </w:rPr>
      </w:pPr>
    </w:p>
    <w:tbl>
      <w:tblPr>
        <w:tblStyle w:val="TableGrid"/>
        <w:tblW w:w="0" w:type="auto"/>
        <w:jc w:val="center"/>
        <w:tblLook w:val="04A0" w:firstRow="1" w:lastRow="0" w:firstColumn="1" w:lastColumn="0" w:noHBand="0" w:noVBand="1"/>
      </w:tblPr>
      <w:tblGrid>
        <w:gridCol w:w="2620"/>
        <w:gridCol w:w="2767"/>
      </w:tblGrid>
      <w:tr w:rsidR="00A55A62" w14:paraId="42017B05" w14:textId="77777777" w:rsidTr="00166DEB">
        <w:trPr>
          <w:jc w:val="center"/>
        </w:trPr>
        <w:tc>
          <w:tcPr>
            <w:tcW w:w="2620" w:type="dxa"/>
          </w:tcPr>
          <w:p w14:paraId="0CF9FA77" w14:textId="77777777" w:rsidR="00A55A62" w:rsidRDefault="00A55A62" w:rsidP="00F02294">
            <w:pPr>
              <w:tabs>
                <w:tab w:val="left" w:pos="0"/>
                <w:tab w:val="num" w:pos="540"/>
                <w:tab w:val="left" w:pos="567"/>
                <w:tab w:val="left" w:pos="1440"/>
              </w:tabs>
              <w:autoSpaceDE w:val="0"/>
              <w:autoSpaceDN w:val="0"/>
              <w:adjustRightInd w:val="0"/>
              <w:ind w:right="239"/>
              <w:rPr>
                <w:rFonts w:cs="Arial"/>
                <w:b/>
                <w:color w:val="447DB5"/>
                <w:sz w:val="22"/>
                <w:szCs w:val="22"/>
                <w:lang w:val="en-GB"/>
              </w:rPr>
            </w:pPr>
            <w:r>
              <w:rPr>
                <w:rFonts w:cs="Arial"/>
                <w:sz w:val="22"/>
                <w:szCs w:val="22"/>
                <w:lang w:val="en-GB"/>
              </w:rPr>
              <w:t>T</w:t>
            </w:r>
            <w:r w:rsidRPr="00E21423">
              <w:rPr>
                <w:rFonts w:cs="Arial"/>
                <w:sz w:val="22"/>
                <w:szCs w:val="22"/>
                <w:lang w:val="en-GB"/>
              </w:rPr>
              <w:t>echnical Weighting:</w:t>
            </w:r>
          </w:p>
        </w:tc>
        <w:tc>
          <w:tcPr>
            <w:tcW w:w="2767" w:type="dxa"/>
          </w:tcPr>
          <w:p w14:paraId="6D0A5F93" w14:textId="2693A511" w:rsidR="00A55A62" w:rsidRDefault="00382672" w:rsidP="00F02294">
            <w:pPr>
              <w:tabs>
                <w:tab w:val="left" w:pos="0"/>
                <w:tab w:val="num" w:pos="540"/>
                <w:tab w:val="left" w:pos="567"/>
                <w:tab w:val="left" w:pos="1440"/>
              </w:tabs>
              <w:autoSpaceDE w:val="0"/>
              <w:autoSpaceDN w:val="0"/>
              <w:adjustRightInd w:val="0"/>
              <w:ind w:right="239"/>
              <w:rPr>
                <w:rFonts w:cs="Arial"/>
                <w:b/>
                <w:color w:val="447DB5"/>
                <w:sz w:val="22"/>
                <w:szCs w:val="22"/>
                <w:lang w:val="en-GB"/>
              </w:rPr>
            </w:pPr>
            <w:r w:rsidRPr="008C6816">
              <w:rPr>
                <w:b/>
                <w:bCs/>
                <w:color w:val="FF0000"/>
                <w:sz w:val="22"/>
                <w:lang w:val="en-GB"/>
              </w:rPr>
              <w:t>70</w:t>
            </w:r>
            <w:r w:rsidR="00A55A62" w:rsidRPr="008C6816">
              <w:rPr>
                <w:b/>
                <w:bCs/>
                <w:color w:val="FF0000"/>
                <w:sz w:val="22"/>
                <w:lang w:val="en-GB"/>
              </w:rPr>
              <w:t xml:space="preserve"> </w:t>
            </w:r>
            <w:r w:rsidR="00A55A62" w:rsidRPr="008C6816">
              <w:rPr>
                <w:rFonts w:cs="Arial"/>
                <w:b/>
                <w:bCs/>
                <w:color w:val="FF0000"/>
                <w:sz w:val="22"/>
                <w:szCs w:val="22"/>
                <w:lang w:val="en-GB"/>
              </w:rPr>
              <w:t>%</w:t>
            </w:r>
            <w:r w:rsidR="00A55A62" w:rsidRPr="008C6816">
              <w:rPr>
                <w:rFonts w:cs="Arial"/>
                <w:color w:val="FF0000"/>
                <w:sz w:val="22"/>
                <w:szCs w:val="22"/>
                <w:lang w:val="en-GB"/>
              </w:rPr>
              <w:t xml:space="preserve"> </w:t>
            </w:r>
            <w:r w:rsidR="00A55A62" w:rsidRPr="00CD1D24">
              <w:rPr>
                <w:rFonts w:cs="Arial"/>
                <w:sz w:val="22"/>
                <w:szCs w:val="22"/>
                <w:lang w:val="en-GB"/>
              </w:rPr>
              <w:t>of total evaluation</w:t>
            </w:r>
          </w:p>
        </w:tc>
      </w:tr>
      <w:tr w:rsidR="00A55A62" w14:paraId="16844858" w14:textId="77777777" w:rsidTr="00166DEB">
        <w:trPr>
          <w:jc w:val="center"/>
        </w:trPr>
        <w:tc>
          <w:tcPr>
            <w:tcW w:w="2620" w:type="dxa"/>
          </w:tcPr>
          <w:p w14:paraId="4DD948F4" w14:textId="740A36BC" w:rsidR="00A55A62" w:rsidRDefault="00A55A62" w:rsidP="00F02294">
            <w:pPr>
              <w:tabs>
                <w:tab w:val="left" w:pos="0"/>
                <w:tab w:val="num" w:pos="540"/>
                <w:tab w:val="left" w:pos="567"/>
                <w:tab w:val="left" w:pos="1440"/>
              </w:tabs>
              <w:autoSpaceDE w:val="0"/>
              <w:autoSpaceDN w:val="0"/>
              <w:adjustRightInd w:val="0"/>
              <w:ind w:right="239"/>
              <w:rPr>
                <w:rFonts w:cs="Arial"/>
                <w:b/>
                <w:color w:val="447DB5"/>
                <w:sz w:val="22"/>
                <w:szCs w:val="22"/>
                <w:lang w:val="en-GB"/>
              </w:rPr>
            </w:pPr>
            <w:r w:rsidRPr="00E21423">
              <w:rPr>
                <w:rFonts w:cs="Arial"/>
                <w:sz w:val="22"/>
                <w:szCs w:val="22"/>
                <w:lang w:val="en-GB"/>
              </w:rPr>
              <w:t>Financial</w:t>
            </w:r>
            <w:r w:rsidR="00544974">
              <w:rPr>
                <w:rFonts w:cs="Arial"/>
                <w:sz w:val="22"/>
                <w:szCs w:val="22"/>
                <w:lang w:val="en-GB"/>
              </w:rPr>
              <w:t xml:space="preserve"> </w:t>
            </w:r>
            <w:r w:rsidRPr="00E21423">
              <w:rPr>
                <w:rFonts w:cs="Arial"/>
                <w:sz w:val="22"/>
                <w:szCs w:val="22"/>
                <w:lang w:val="en-GB"/>
              </w:rPr>
              <w:t>Weighting:</w:t>
            </w:r>
          </w:p>
        </w:tc>
        <w:tc>
          <w:tcPr>
            <w:tcW w:w="2767" w:type="dxa"/>
          </w:tcPr>
          <w:p w14:paraId="23D0A630" w14:textId="7822BDBF" w:rsidR="00A55A62" w:rsidRDefault="00382672" w:rsidP="00F02294">
            <w:pPr>
              <w:tabs>
                <w:tab w:val="left" w:pos="0"/>
                <w:tab w:val="num" w:pos="540"/>
                <w:tab w:val="left" w:pos="567"/>
                <w:tab w:val="left" w:pos="1440"/>
              </w:tabs>
              <w:autoSpaceDE w:val="0"/>
              <w:autoSpaceDN w:val="0"/>
              <w:adjustRightInd w:val="0"/>
              <w:ind w:right="239"/>
              <w:rPr>
                <w:rFonts w:cs="Arial"/>
                <w:b/>
                <w:color w:val="447DB5"/>
                <w:sz w:val="22"/>
                <w:szCs w:val="22"/>
                <w:lang w:val="en-GB"/>
              </w:rPr>
            </w:pPr>
            <w:r w:rsidRPr="008C6816">
              <w:rPr>
                <w:rFonts w:cs="Arial"/>
                <w:b/>
                <w:bCs/>
                <w:color w:val="FF0000"/>
                <w:sz w:val="22"/>
                <w:lang w:val="en-GB"/>
              </w:rPr>
              <w:t xml:space="preserve">30 </w:t>
            </w:r>
            <w:r w:rsidR="00A55A62" w:rsidRPr="008C6816">
              <w:rPr>
                <w:rFonts w:cs="Arial"/>
                <w:b/>
                <w:bCs/>
                <w:color w:val="FF0000"/>
                <w:sz w:val="22"/>
                <w:szCs w:val="22"/>
                <w:lang w:val="en-GB"/>
              </w:rPr>
              <w:t>%</w:t>
            </w:r>
            <w:r w:rsidR="00A55A62" w:rsidRPr="008C6816">
              <w:rPr>
                <w:rFonts w:cs="Arial"/>
                <w:color w:val="FF0000"/>
                <w:sz w:val="22"/>
                <w:szCs w:val="22"/>
                <w:lang w:val="en-GB"/>
              </w:rPr>
              <w:t xml:space="preserve"> </w:t>
            </w:r>
            <w:r w:rsidR="00A55A62" w:rsidRPr="00CD1D24">
              <w:rPr>
                <w:rFonts w:cs="Arial"/>
                <w:sz w:val="22"/>
                <w:szCs w:val="22"/>
                <w:lang w:val="en-GB"/>
              </w:rPr>
              <w:t>of total evaluation</w:t>
            </w:r>
          </w:p>
        </w:tc>
      </w:tr>
    </w:tbl>
    <w:p w14:paraId="6BD827B1" w14:textId="46E2C2A2" w:rsidR="00A55A62" w:rsidRPr="00A112BC" w:rsidRDefault="00A55A62" w:rsidP="00A112BC">
      <w:pPr>
        <w:tabs>
          <w:tab w:val="left" w:pos="0"/>
        </w:tabs>
        <w:autoSpaceDE w:val="0"/>
        <w:autoSpaceDN w:val="0"/>
        <w:adjustRightInd w:val="0"/>
        <w:ind w:right="239"/>
        <w:rPr>
          <w:sz w:val="22"/>
          <w:lang w:val="en-GB"/>
        </w:rPr>
      </w:pPr>
    </w:p>
    <w:p w14:paraId="5E779554" w14:textId="77777777" w:rsidR="00551367" w:rsidRPr="00091745" w:rsidRDefault="00551367" w:rsidP="00F02294">
      <w:pPr>
        <w:keepNext/>
        <w:tabs>
          <w:tab w:val="left" w:pos="0"/>
          <w:tab w:val="left" w:pos="1440"/>
        </w:tabs>
        <w:autoSpaceDE w:val="0"/>
        <w:autoSpaceDN w:val="0"/>
        <w:adjustRightInd w:val="0"/>
        <w:ind w:right="238"/>
        <w:rPr>
          <w:rFonts w:cs="Arial"/>
          <w:sz w:val="22"/>
          <w:szCs w:val="22"/>
          <w:lang w:val="en-GB"/>
        </w:rPr>
      </w:pPr>
      <w:bookmarkStart w:id="251" w:name="_Toc499728442"/>
      <w:bookmarkStart w:id="252" w:name="_Toc499734321"/>
      <w:bookmarkStart w:id="253" w:name="_Toc499734450"/>
      <w:bookmarkEnd w:id="251"/>
      <w:bookmarkEnd w:id="252"/>
      <w:bookmarkEnd w:id="253"/>
    </w:p>
    <w:p w14:paraId="2CA8A43D" w14:textId="77777777" w:rsidR="00C964DC" w:rsidRDefault="00C964DC" w:rsidP="00F02294">
      <w:pPr>
        <w:tabs>
          <w:tab w:val="left" w:pos="0"/>
        </w:tabs>
        <w:autoSpaceDE w:val="0"/>
        <w:autoSpaceDN w:val="0"/>
        <w:adjustRightInd w:val="0"/>
        <w:ind w:right="239"/>
        <w:rPr>
          <w:rFonts w:cs="Arial"/>
          <w:sz w:val="22"/>
          <w:szCs w:val="22"/>
          <w:lang w:val="en-GB"/>
        </w:rPr>
      </w:pPr>
      <w:r w:rsidRPr="00091745">
        <w:rPr>
          <w:rFonts w:cs="Arial"/>
          <w:sz w:val="22"/>
          <w:szCs w:val="22"/>
          <w:lang w:val="en-GB"/>
        </w:rPr>
        <w:t xml:space="preserve">The technical evaluation of the proposals will include: </w:t>
      </w:r>
    </w:p>
    <w:p w14:paraId="128744C9" w14:textId="77777777" w:rsidR="00FE1983" w:rsidRDefault="00FE1983" w:rsidP="00F02294">
      <w:pPr>
        <w:tabs>
          <w:tab w:val="left" w:pos="0"/>
        </w:tabs>
        <w:autoSpaceDE w:val="0"/>
        <w:autoSpaceDN w:val="0"/>
        <w:adjustRightInd w:val="0"/>
        <w:ind w:right="239"/>
        <w:rPr>
          <w:rFonts w:cs="Arial"/>
          <w:sz w:val="22"/>
          <w:szCs w:val="22"/>
          <w:lang w:val="en-GB"/>
        </w:rPr>
      </w:pPr>
    </w:p>
    <w:p w14:paraId="679B0A27" w14:textId="77777777" w:rsidR="00FC3634" w:rsidRPr="00FC3634" w:rsidRDefault="00FC3634" w:rsidP="00FC3634">
      <w:pPr>
        <w:numPr>
          <w:ilvl w:val="0"/>
          <w:numId w:val="6"/>
        </w:numPr>
        <w:tabs>
          <w:tab w:val="clear" w:pos="720"/>
          <w:tab w:val="left" w:pos="0"/>
        </w:tabs>
        <w:autoSpaceDE w:val="0"/>
        <w:autoSpaceDN w:val="0"/>
        <w:adjustRightInd w:val="0"/>
        <w:ind w:right="239"/>
        <w:rPr>
          <w:rFonts w:cs="Arial"/>
          <w:sz w:val="22"/>
          <w:szCs w:val="22"/>
          <w:lang w:val="en-GB"/>
        </w:rPr>
      </w:pPr>
      <w:r w:rsidRPr="00FC3634">
        <w:rPr>
          <w:rFonts w:cs="Arial"/>
          <w:sz w:val="22"/>
          <w:szCs w:val="22"/>
          <w:lang w:val="en-GB"/>
        </w:rPr>
        <w:t>Technical Approach and Understanding</w:t>
      </w:r>
    </w:p>
    <w:p w14:paraId="41E16ADC" w14:textId="77777777" w:rsidR="00FC3634" w:rsidRPr="00FC3634" w:rsidRDefault="00FC3634" w:rsidP="00FC3634">
      <w:pPr>
        <w:numPr>
          <w:ilvl w:val="0"/>
          <w:numId w:val="6"/>
        </w:numPr>
        <w:tabs>
          <w:tab w:val="clear" w:pos="720"/>
          <w:tab w:val="left" w:pos="0"/>
        </w:tabs>
        <w:autoSpaceDE w:val="0"/>
        <w:autoSpaceDN w:val="0"/>
        <w:adjustRightInd w:val="0"/>
        <w:ind w:right="239"/>
        <w:rPr>
          <w:rFonts w:cs="Arial"/>
          <w:sz w:val="22"/>
          <w:szCs w:val="22"/>
          <w:lang w:val="en-GB"/>
        </w:rPr>
      </w:pPr>
      <w:r w:rsidRPr="00FC3634">
        <w:rPr>
          <w:rFonts w:cs="Arial"/>
          <w:sz w:val="22"/>
          <w:szCs w:val="22"/>
          <w:lang w:val="en-GB"/>
        </w:rPr>
        <w:t>Institutional/Consortium Experience</w:t>
      </w:r>
    </w:p>
    <w:p w14:paraId="7FCD5AF3" w14:textId="77777777" w:rsidR="00FC3634" w:rsidRPr="00FC3634" w:rsidRDefault="00FC3634" w:rsidP="00FC3634">
      <w:pPr>
        <w:numPr>
          <w:ilvl w:val="0"/>
          <w:numId w:val="6"/>
        </w:numPr>
        <w:tabs>
          <w:tab w:val="clear" w:pos="720"/>
          <w:tab w:val="left" w:pos="0"/>
        </w:tabs>
        <w:autoSpaceDE w:val="0"/>
        <w:autoSpaceDN w:val="0"/>
        <w:adjustRightInd w:val="0"/>
        <w:ind w:right="239"/>
        <w:rPr>
          <w:rFonts w:cs="Arial"/>
          <w:sz w:val="22"/>
          <w:szCs w:val="22"/>
          <w:lang w:val="en-GB"/>
        </w:rPr>
      </w:pPr>
      <w:r w:rsidRPr="00FC3634">
        <w:rPr>
          <w:rFonts w:cs="Arial"/>
          <w:sz w:val="22"/>
          <w:szCs w:val="22"/>
          <w:lang w:val="en-GB"/>
        </w:rPr>
        <w:t>TCIM Research-Method and Evidence Expertise</w:t>
      </w:r>
    </w:p>
    <w:p w14:paraId="0427251A" w14:textId="77777777" w:rsidR="00FC3634" w:rsidRPr="00FC3634" w:rsidRDefault="00FC3634" w:rsidP="00FC3634">
      <w:pPr>
        <w:numPr>
          <w:ilvl w:val="0"/>
          <w:numId w:val="6"/>
        </w:numPr>
        <w:tabs>
          <w:tab w:val="clear" w:pos="720"/>
          <w:tab w:val="left" w:pos="0"/>
        </w:tabs>
        <w:autoSpaceDE w:val="0"/>
        <w:autoSpaceDN w:val="0"/>
        <w:adjustRightInd w:val="0"/>
        <w:ind w:right="239"/>
        <w:rPr>
          <w:rFonts w:cs="Arial"/>
          <w:sz w:val="22"/>
          <w:szCs w:val="22"/>
          <w:lang w:val="en-GB"/>
        </w:rPr>
      </w:pPr>
      <w:r w:rsidRPr="00FC3634">
        <w:rPr>
          <w:rFonts w:cs="Arial"/>
          <w:sz w:val="22"/>
          <w:szCs w:val="22"/>
          <w:lang w:val="en-GB"/>
        </w:rPr>
        <w:t>Key Personnel and Management</w:t>
      </w:r>
    </w:p>
    <w:p w14:paraId="6CC6FDA1" w14:textId="77777777" w:rsidR="00FC3634" w:rsidRPr="00FC3634" w:rsidRDefault="00FC3634" w:rsidP="00FC3634">
      <w:pPr>
        <w:numPr>
          <w:ilvl w:val="0"/>
          <w:numId w:val="6"/>
        </w:numPr>
        <w:tabs>
          <w:tab w:val="clear" w:pos="720"/>
          <w:tab w:val="left" w:pos="0"/>
        </w:tabs>
        <w:autoSpaceDE w:val="0"/>
        <w:autoSpaceDN w:val="0"/>
        <w:adjustRightInd w:val="0"/>
        <w:ind w:right="239"/>
        <w:rPr>
          <w:rFonts w:cs="Arial"/>
          <w:sz w:val="22"/>
          <w:szCs w:val="22"/>
          <w:lang w:val="en-GB"/>
        </w:rPr>
      </w:pPr>
      <w:r w:rsidRPr="00FC3634">
        <w:rPr>
          <w:rFonts w:cs="Arial"/>
          <w:sz w:val="22"/>
          <w:szCs w:val="22"/>
          <w:lang w:val="en-GB"/>
        </w:rPr>
        <w:t>Digital, Knowledge Engineering, Accessibility, Privacy and Security Capacity</w:t>
      </w:r>
    </w:p>
    <w:p w14:paraId="656CA8AD" w14:textId="77777777" w:rsidR="00FC3634" w:rsidRDefault="00FC3634" w:rsidP="00FC3634">
      <w:pPr>
        <w:numPr>
          <w:ilvl w:val="0"/>
          <w:numId w:val="6"/>
        </w:numPr>
        <w:tabs>
          <w:tab w:val="clear" w:pos="720"/>
          <w:tab w:val="left" w:pos="0"/>
        </w:tabs>
        <w:autoSpaceDE w:val="0"/>
        <w:autoSpaceDN w:val="0"/>
        <w:adjustRightInd w:val="0"/>
        <w:ind w:right="239"/>
        <w:rPr>
          <w:rFonts w:cs="Arial"/>
          <w:sz w:val="22"/>
          <w:szCs w:val="22"/>
          <w:lang w:val="en-GB"/>
        </w:rPr>
      </w:pPr>
      <w:r w:rsidRPr="00FC3634">
        <w:rPr>
          <w:rFonts w:cs="Arial"/>
          <w:sz w:val="22"/>
          <w:szCs w:val="22"/>
          <w:lang w:val="en-GB"/>
        </w:rPr>
        <w:t>Project Management, Quality Assurance and Feasible Work Plan</w:t>
      </w:r>
    </w:p>
    <w:p w14:paraId="37226C66" w14:textId="795C644F" w:rsidR="00FC3634" w:rsidRDefault="00FC3634" w:rsidP="008C6816">
      <w:pPr>
        <w:tabs>
          <w:tab w:val="left" w:pos="0"/>
        </w:tabs>
        <w:autoSpaceDE w:val="0"/>
        <w:autoSpaceDN w:val="0"/>
        <w:adjustRightInd w:val="0"/>
        <w:ind w:left="720" w:right="239"/>
        <w:rPr>
          <w:rFonts w:cs="Arial"/>
          <w:sz w:val="22"/>
          <w:szCs w:val="22"/>
          <w:lang w:val="en-GB"/>
        </w:rPr>
      </w:pPr>
    </w:p>
    <w:p w14:paraId="48D4EAB4" w14:textId="77777777" w:rsidR="00FE1983" w:rsidRPr="00091745" w:rsidRDefault="00FE1983" w:rsidP="00F02294">
      <w:pPr>
        <w:tabs>
          <w:tab w:val="left" w:pos="0"/>
        </w:tabs>
        <w:autoSpaceDE w:val="0"/>
        <w:autoSpaceDN w:val="0"/>
        <w:adjustRightInd w:val="0"/>
        <w:ind w:right="239"/>
        <w:rPr>
          <w:rFonts w:cs="Arial"/>
          <w:sz w:val="22"/>
          <w:szCs w:val="22"/>
          <w:lang w:val="en-GB"/>
        </w:rPr>
      </w:pPr>
    </w:p>
    <w:p w14:paraId="5CB18124" w14:textId="4A459657" w:rsidR="00141137" w:rsidRDefault="00141137" w:rsidP="00F02294">
      <w:pPr>
        <w:tabs>
          <w:tab w:val="left" w:pos="0"/>
          <w:tab w:val="left" w:pos="1440"/>
        </w:tabs>
        <w:autoSpaceDE w:val="0"/>
        <w:autoSpaceDN w:val="0"/>
        <w:adjustRightInd w:val="0"/>
        <w:ind w:right="239"/>
        <w:rPr>
          <w:rFonts w:cs="Arial"/>
          <w:sz w:val="22"/>
          <w:szCs w:val="22"/>
          <w:lang w:val="en-GB"/>
        </w:rPr>
      </w:pPr>
    </w:p>
    <w:p w14:paraId="5892B18D" w14:textId="77777777" w:rsidR="00F72F16" w:rsidRDefault="00F72F16" w:rsidP="00F72F16">
      <w:pPr>
        <w:tabs>
          <w:tab w:val="num" w:pos="540"/>
          <w:tab w:val="left" w:pos="567"/>
          <w:tab w:val="left" w:pos="1440"/>
        </w:tabs>
        <w:ind w:right="239"/>
        <w:rPr>
          <w:rFonts w:cs="Arial"/>
          <w:sz w:val="22"/>
          <w:szCs w:val="22"/>
          <w:lang w:val="en-GB"/>
        </w:rPr>
      </w:pPr>
      <w:r w:rsidRPr="00A16CE5">
        <w:rPr>
          <w:sz w:val="22"/>
          <w:lang w:val="en-GB"/>
        </w:rPr>
        <w:t>The number of points which can be obtained for each evaluation criterion is specified below and indicates the relative significance or weight of the item in the overall evaluation process</w:t>
      </w:r>
      <w:r w:rsidRPr="00A16CE5">
        <w:rPr>
          <w:rFonts w:cs="Arial"/>
          <w:sz w:val="22"/>
          <w:szCs w:val="22"/>
          <w:lang w:val="en-GB"/>
        </w:rPr>
        <w:t xml:space="preserve">. </w:t>
      </w:r>
    </w:p>
    <w:p w14:paraId="7A390A6F" w14:textId="77777777" w:rsidR="0047201A" w:rsidRPr="00A16CE5" w:rsidRDefault="0047201A" w:rsidP="00F72F16">
      <w:pPr>
        <w:tabs>
          <w:tab w:val="num" w:pos="540"/>
          <w:tab w:val="left" w:pos="567"/>
          <w:tab w:val="left" w:pos="1440"/>
        </w:tabs>
        <w:ind w:right="239"/>
        <w:rPr>
          <w:sz w:val="22"/>
          <w:lang w:val="en-GB"/>
        </w:rPr>
      </w:pPr>
    </w:p>
    <w:p w14:paraId="0EB24A17" w14:textId="77777777" w:rsidR="00F72F16" w:rsidRPr="00A112BC" w:rsidRDefault="00F72F16" w:rsidP="00F72F16">
      <w:pPr>
        <w:pStyle w:val="Heading3"/>
        <w:numPr>
          <w:ilvl w:val="0"/>
          <w:numId w:val="0"/>
        </w:numPr>
        <w:tabs>
          <w:tab w:val="num" w:pos="540"/>
        </w:tabs>
        <w:rPr>
          <w:rFonts w:ascii="Arial" w:hAnsi="Arial"/>
          <w:color w:val="447DB5"/>
        </w:rPr>
      </w:pPr>
    </w:p>
    <w:p w14:paraId="68D0FBFE" w14:textId="2C01991F" w:rsidR="00F72F16" w:rsidRPr="00D57368" w:rsidRDefault="00F72F16" w:rsidP="00F72F16">
      <w:pPr>
        <w:tabs>
          <w:tab w:val="left" w:pos="567"/>
          <w:tab w:val="left" w:pos="1980"/>
        </w:tabs>
        <w:autoSpaceDE w:val="0"/>
        <w:autoSpaceDN w:val="0"/>
        <w:adjustRightInd w:val="0"/>
        <w:ind w:right="239"/>
        <w:rPr>
          <w:rFonts w:cs="Arial"/>
          <w:b/>
          <w:sz w:val="22"/>
          <w:szCs w:val="22"/>
          <w:lang w:val="en-GB"/>
        </w:rPr>
      </w:pPr>
      <w:r w:rsidRPr="00D57368">
        <w:rPr>
          <w:rFonts w:cs="Arial"/>
          <w:b/>
          <w:sz w:val="22"/>
          <w:szCs w:val="22"/>
          <w:lang w:val="en-GB"/>
        </w:rPr>
        <w:lastRenderedPageBreak/>
        <w:t>A minimum of</w:t>
      </w:r>
      <w:r w:rsidRPr="008C6816">
        <w:rPr>
          <w:rFonts w:cs="Arial"/>
          <w:b/>
          <w:color w:val="FF0000"/>
          <w:sz w:val="22"/>
          <w:szCs w:val="22"/>
          <w:lang w:val="en-GB"/>
        </w:rPr>
        <w:t xml:space="preserve"> </w:t>
      </w:r>
      <w:r w:rsidR="00FC3634" w:rsidRPr="008C6816">
        <w:rPr>
          <w:rFonts w:cs="Arial"/>
          <w:b/>
          <w:color w:val="FF0000"/>
          <w:sz w:val="22"/>
          <w:szCs w:val="22"/>
          <w:lang w:val="en-GB"/>
        </w:rPr>
        <w:t>70</w:t>
      </w:r>
      <w:r w:rsidRPr="00D57368">
        <w:rPr>
          <w:rFonts w:cs="Arial"/>
          <w:b/>
          <w:color w:val="FF0000"/>
          <w:sz w:val="22"/>
          <w:szCs w:val="22"/>
          <w:lang w:val="en-GB"/>
        </w:rPr>
        <w:t xml:space="preserve"> </w:t>
      </w:r>
      <w:r w:rsidRPr="00D57368">
        <w:rPr>
          <w:rFonts w:cs="Arial"/>
          <w:b/>
          <w:sz w:val="22"/>
          <w:szCs w:val="22"/>
          <w:lang w:val="en-GB"/>
        </w:rPr>
        <w:t>points is required to pass the technical evaluation.</w:t>
      </w:r>
    </w:p>
    <w:p w14:paraId="29B0276E" w14:textId="77777777" w:rsidR="00F72F16" w:rsidRPr="00091745" w:rsidRDefault="00F72F16" w:rsidP="00F02294">
      <w:pPr>
        <w:tabs>
          <w:tab w:val="left" w:pos="0"/>
          <w:tab w:val="left" w:pos="1440"/>
        </w:tabs>
        <w:autoSpaceDE w:val="0"/>
        <w:autoSpaceDN w:val="0"/>
        <w:adjustRightInd w:val="0"/>
        <w:ind w:right="239"/>
        <w:rPr>
          <w:rFonts w:cs="Arial"/>
          <w:sz w:val="22"/>
          <w:szCs w:val="22"/>
          <w:lang w:val="en-GB"/>
        </w:rPr>
      </w:pPr>
    </w:p>
    <w:p w14:paraId="69C41852" w14:textId="23A3F75A" w:rsidR="00382672" w:rsidRDefault="00382672" w:rsidP="00382672">
      <w:pPr>
        <w:tabs>
          <w:tab w:val="left" w:pos="0"/>
        </w:tabs>
        <w:autoSpaceDE w:val="0"/>
        <w:autoSpaceDN w:val="0"/>
        <w:adjustRightInd w:val="0"/>
        <w:ind w:right="239"/>
        <w:rPr>
          <w:rFonts w:cs="Arial"/>
          <w:sz w:val="22"/>
          <w:szCs w:val="22"/>
          <w:lang w:val="en-GB"/>
        </w:rPr>
      </w:pPr>
    </w:p>
    <w:tbl>
      <w:tblPr>
        <w:tblStyle w:val="PlainTable1"/>
        <w:tblW w:w="0" w:type="auto"/>
        <w:tblLook w:val="04A0" w:firstRow="1" w:lastRow="0" w:firstColumn="1" w:lastColumn="0" w:noHBand="0" w:noVBand="1"/>
      </w:tblPr>
      <w:tblGrid>
        <w:gridCol w:w="8500"/>
        <w:gridCol w:w="2037"/>
      </w:tblGrid>
      <w:tr w:rsidR="00382672" w:rsidRPr="00382672" w14:paraId="06FB1C6B" w14:textId="77777777" w:rsidTr="0038267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0" w:type="dxa"/>
            <w:hideMark/>
          </w:tcPr>
          <w:p w14:paraId="22E5E5D2" w14:textId="77777777" w:rsidR="00382672" w:rsidRPr="008C6816" w:rsidRDefault="00382672" w:rsidP="00382672">
            <w:pPr>
              <w:jc w:val="center"/>
              <w:rPr>
                <w:rFonts w:cs="Arial"/>
                <w:sz w:val="22"/>
                <w:szCs w:val="22"/>
              </w:rPr>
            </w:pPr>
            <w:r w:rsidRPr="008C6816">
              <w:rPr>
                <w:rFonts w:cs="Arial"/>
                <w:sz w:val="22"/>
                <w:szCs w:val="22"/>
              </w:rPr>
              <w:t>Field</w:t>
            </w:r>
          </w:p>
        </w:tc>
        <w:tc>
          <w:tcPr>
            <w:tcW w:w="2037" w:type="dxa"/>
            <w:hideMark/>
          </w:tcPr>
          <w:p w14:paraId="68AE6F92" w14:textId="545C16F2" w:rsidR="00382672" w:rsidRPr="008C6816" w:rsidRDefault="00FC3949" w:rsidP="00382672">
            <w:pPr>
              <w:jc w:val="center"/>
              <w:cnfStyle w:val="100000000000" w:firstRow="1" w:lastRow="0" w:firstColumn="0" w:lastColumn="0" w:oddVBand="0" w:evenVBand="0" w:oddHBand="0" w:evenHBand="0" w:firstRowFirstColumn="0" w:firstRowLastColumn="0" w:lastRowFirstColumn="0" w:lastRowLastColumn="0"/>
              <w:rPr>
                <w:rFonts w:cs="Arial"/>
                <w:sz w:val="22"/>
                <w:szCs w:val="22"/>
              </w:rPr>
            </w:pPr>
            <w:r w:rsidRPr="008C6816">
              <w:rPr>
                <w:rFonts w:cs="Arial"/>
                <w:sz w:val="22"/>
                <w:szCs w:val="22"/>
              </w:rPr>
              <w:t>Score</w:t>
            </w:r>
          </w:p>
        </w:tc>
      </w:tr>
      <w:tr w:rsidR="00382672" w:rsidRPr="00382672" w14:paraId="7EBA2D94" w14:textId="77777777" w:rsidTr="003826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0" w:type="dxa"/>
            <w:hideMark/>
          </w:tcPr>
          <w:p w14:paraId="47CA6B5A" w14:textId="77777777" w:rsidR="00382672" w:rsidRPr="008C6816" w:rsidRDefault="00382672" w:rsidP="00382672">
            <w:pPr>
              <w:jc w:val="left"/>
              <w:rPr>
                <w:rFonts w:cs="Arial"/>
                <w:b w:val="0"/>
                <w:bCs w:val="0"/>
                <w:sz w:val="22"/>
                <w:szCs w:val="22"/>
              </w:rPr>
            </w:pPr>
            <w:r w:rsidRPr="008C6816">
              <w:rPr>
                <w:rFonts w:cs="Arial"/>
                <w:sz w:val="22"/>
                <w:szCs w:val="22"/>
              </w:rPr>
              <w:t>Technical approach and understanding</w:t>
            </w:r>
          </w:p>
        </w:tc>
        <w:tc>
          <w:tcPr>
            <w:tcW w:w="2037" w:type="dxa"/>
            <w:hideMark/>
          </w:tcPr>
          <w:p w14:paraId="3B852A72" w14:textId="6BE93633" w:rsidR="00382672" w:rsidRPr="008C6816" w:rsidRDefault="00382672" w:rsidP="002954EA">
            <w:pPr>
              <w:jc w:val="right"/>
              <w:cnfStyle w:val="000000100000" w:firstRow="0" w:lastRow="0" w:firstColumn="0" w:lastColumn="0" w:oddVBand="0" w:evenVBand="0" w:oddHBand="1" w:evenHBand="0" w:firstRowFirstColumn="0" w:firstRowLastColumn="0" w:lastRowFirstColumn="0" w:lastRowLastColumn="0"/>
              <w:rPr>
                <w:rFonts w:cs="Arial"/>
                <w:sz w:val="22"/>
                <w:szCs w:val="22"/>
              </w:rPr>
            </w:pPr>
            <w:r w:rsidRPr="008C6816">
              <w:rPr>
                <w:rFonts w:cs="Arial"/>
                <w:sz w:val="22"/>
                <w:szCs w:val="22"/>
              </w:rPr>
              <w:t xml:space="preserve">30 </w:t>
            </w:r>
          </w:p>
        </w:tc>
      </w:tr>
      <w:tr w:rsidR="00382672" w:rsidRPr="00382672" w14:paraId="49457FCE" w14:textId="77777777" w:rsidTr="00382672">
        <w:tc>
          <w:tcPr>
            <w:cnfStyle w:val="001000000000" w:firstRow="0" w:lastRow="0" w:firstColumn="1" w:lastColumn="0" w:oddVBand="0" w:evenVBand="0" w:oddHBand="0" w:evenHBand="0" w:firstRowFirstColumn="0" w:firstRowLastColumn="0" w:lastRowFirstColumn="0" w:lastRowLastColumn="0"/>
            <w:tcW w:w="8500" w:type="dxa"/>
            <w:hideMark/>
          </w:tcPr>
          <w:p w14:paraId="4773829F" w14:textId="77777777" w:rsidR="00382672" w:rsidRPr="008C6816" w:rsidRDefault="00382672" w:rsidP="00382672">
            <w:pPr>
              <w:jc w:val="left"/>
              <w:rPr>
                <w:rFonts w:cs="Arial"/>
                <w:b w:val="0"/>
                <w:bCs w:val="0"/>
                <w:sz w:val="22"/>
                <w:szCs w:val="22"/>
              </w:rPr>
            </w:pPr>
            <w:r w:rsidRPr="008C6816">
              <w:rPr>
                <w:rFonts w:cs="Arial"/>
                <w:sz w:val="22"/>
                <w:szCs w:val="22"/>
              </w:rPr>
              <w:t>Institutional/consortium experience</w:t>
            </w:r>
          </w:p>
        </w:tc>
        <w:tc>
          <w:tcPr>
            <w:tcW w:w="2037" w:type="dxa"/>
            <w:hideMark/>
          </w:tcPr>
          <w:p w14:paraId="3566F158" w14:textId="6CD13F21" w:rsidR="00382672" w:rsidRPr="008C6816" w:rsidRDefault="00382672" w:rsidP="002954EA">
            <w:pPr>
              <w:jc w:val="right"/>
              <w:cnfStyle w:val="000000000000" w:firstRow="0" w:lastRow="0" w:firstColumn="0" w:lastColumn="0" w:oddVBand="0" w:evenVBand="0" w:oddHBand="0" w:evenHBand="0" w:firstRowFirstColumn="0" w:firstRowLastColumn="0" w:lastRowFirstColumn="0" w:lastRowLastColumn="0"/>
              <w:rPr>
                <w:rFonts w:cs="Arial"/>
                <w:sz w:val="22"/>
                <w:szCs w:val="22"/>
              </w:rPr>
            </w:pPr>
            <w:r w:rsidRPr="008C6816">
              <w:rPr>
                <w:rFonts w:cs="Arial"/>
                <w:sz w:val="22"/>
                <w:szCs w:val="22"/>
              </w:rPr>
              <w:t xml:space="preserve">20 </w:t>
            </w:r>
          </w:p>
        </w:tc>
      </w:tr>
      <w:tr w:rsidR="00382672" w:rsidRPr="00382672" w14:paraId="2E73B765" w14:textId="77777777" w:rsidTr="003826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0" w:type="dxa"/>
            <w:hideMark/>
          </w:tcPr>
          <w:p w14:paraId="0A44DC94" w14:textId="2C52CF05" w:rsidR="00382672" w:rsidRPr="008C6816" w:rsidRDefault="00382672" w:rsidP="00382672">
            <w:pPr>
              <w:jc w:val="left"/>
              <w:rPr>
                <w:rFonts w:cs="Arial"/>
                <w:b w:val="0"/>
                <w:bCs w:val="0"/>
                <w:sz w:val="22"/>
                <w:szCs w:val="22"/>
              </w:rPr>
            </w:pPr>
            <w:r w:rsidRPr="008C6816">
              <w:rPr>
                <w:rFonts w:cs="Arial"/>
                <w:sz w:val="22"/>
                <w:szCs w:val="22"/>
              </w:rPr>
              <w:t>TCIM</w:t>
            </w:r>
            <w:r w:rsidR="0078326A" w:rsidRPr="008C6816">
              <w:rPr>
                <w:rFonts w:cs="Arial"/>
                <w:sz w:val="22"/>
                <w:szCs w:val="22"/>
              </w:rPr>
              <w:t xml:space="preserve"> </w:t>
            </w:r>
            <w:r w:rsidRPr="008C6816">
              <w:rPr>
                <w:rFonts w:cs="Arial"/>
                <w:sz w:val="22"/>
                <w:szCs w:val="22"/>
              </w:rPr>
              <w:t xml:space="preserve"> research-method and evidence expertise</w:t>
            </w:r>
          </w:p>
        </w:tc>
        <w:tc>
          <w:tcPr>
            <w:tcW w:w="2037" w:type="dxa"/>
            <w:hideMark/>
          </w:tcPr>
          <w:p w14:paraId="0ECECBF9" w14:textId="326FD7E4" w:rsidR="00382672" w:rsidRPr="008C6816" w:rsidRDefault="00382672" w:rsidP="002954EA">
            <w:pPr>
              <w:jc w:val="right"/>
              <w:cnfStyle w:val="000000100000" w:firstRow="0" w:lastRow="0" w:firstColumn="0" w:lastColumn="0" w:oddVBand="0" w:evenVBand="0" w:oddHBand="1" w:evenHBand="0" w:firstRowFirstColumn="0" w:firstRowLastColumn="0" w:lastRowFirstColumn="0" w:lastRowLastColumn="0"/>
              <w:rPr>
                <w:rFonts w:cs="Arial"/>
                <w:sz w:val="22"/>
                <w:szCs w:val="22"/>
              </w:rPr>
            </w:pPr>
            <w:r w:rsidRPr="008C6816">
              <w:rPr>
                <w:rFonts w:cs="Arial"/>
                <w:sz w:val="22"/>
                <w:szCs w:val="22"/>
              </w:rPr>
              <w:t xml:space="preserve">20 </w:t>
            </w:r>
          </w:p>
        </w:tc>
      </w:tr>
      <w:tr w:rsidR="00382672" w:rsidRPr="00382672" w14:paraId="11CF830C" w14:textId="77777777" w:rsidTr="00382672">
        <w:tc>
          <w:tcPr>
            <w:cnfStyle w:val="001000000000" w:firstRow="0" w:lastRow="0" w:firstColumn="1" w:lastColumn="0" w:oddVBand="0" w:evenVBand="0" w:oddHBand="0" w:evenHBand="0" w:firstRowFirstColumn="0" w:firstRowLastColumn="0" w:lastRowFirstColumn="0" w:lastRowLastColumn="0"/>
            <w:tcW w:w="8500" w:type="dxa"/>
            <w:hideMark/>
          </w:tcPr>
          <w:p w14:paraId="284F706A" w14:textId="77777777" w:rsidR="00382672" w:rsidRPr="008C6816" w:rsidRDefault="00382672" w:rsidP="00382672">
            <w:pPr>
              <w:jc w:val="left"/>
              <w:rPr>
                <w:rFonts w:cs="Arial"/>
                <w:b w:val="0"/>
                <w:bCs w:val="0"/>
                <w:sz w:val="22"/>
                <w:szCs w:val="22"/>
              </w:rPr>
            </w:pPr>
            <w:r w:rsidRPr="008C6816">
              <w:rPr>
                <w:rFonts w:cs="Arial"/>
                <w:sz w:val="22"/>
                <w:szCs w:val="22"/>
              </w:rPr>
              <w:t>Key personnel and management</w:t>
            </w:r>
          </w:p>
        </w:tc>
        <w:tc>
          <w:tcPr>
            <w:tcW w:w="2037" w:type="dxa"/>
            <w:hideMark/>
          </w:tcPr>
          <w:p w14:paraId="0A985A5E" w14:textId="07BA05E5" w:rsidR="00382672" w:rsidRPr="008C6816" w:rsidRDefault="00382672" w:rsidP="002954EA">
            <w:pPr>
              <w:jc w:val="right"/>
              <w:cnfStyle w:val="000000000000" w:firstRow="0" w:lastRow="0" w:firstColumn="0" w:lastColumn="0" w:oddVBand="0" w:evenVBand="0" w:oddHBand="0" w:evenHBand="0" w:firstRowFirstColumn="0" w:firstRowLastColumn="0" w:lastRowFirstColumn="0" w:lastRowLastColumn="0"/>
              <w:rPr>
                <w:rFonts w:cs="Arial"/>
                <w:sz w:val="22"/>
                <w:szCs w:val="22"/>
              </w:rPr>
            </w:pPr>
            <w:r w:rsidRPr="008C6816">
              <w:rPr>
                <w:rFonts w:cs="Arial"/>
                <w:sz w:val="22"/>
                <w:szCs w:val="22"/>
              </w:rPr>
              <w:t xml:space="preserve">15 </w:t>
            </w:r>
          </w:p>
        </w:tc>
      </w:tr>
      <w:tr w:rsidR="00382672" w:rsidRPr="00382672" w14:paraId="7332A9CC" w14:textId="77777777" w:rsidTr="003826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0" w:type="dxa"/>
            <w:hideMark/>
          </w:tcPr>
          <w:p w14:paraId="60E30DFE" w14:textId="0680E149" w:rsidR="00382672" w:rsidRPr="008C6816" w:rsidRDefault="00382672" w:rsidP="00382672">
            <w:pPr>
              <w:jc w:val="left"/>
              <w:rPr>
                <w:rFonts w:cs="Arial"/>
                <w:b w:val="0"/>
                <w:bCs w:val="0"/>
                <w:sz w:val="22"/>
                <w:szCs w:val="22"/>
              </w:rPr>
            </w:pPr>
            <w:r w:rsidRPr="008C6816">
              <w:rPr>
                <w:rFonts w:cs="Arial"/>
                <w:sz w:val="22"/>
                <w:szCs w:val="22"/>
              </w:rPr>
              <w:t>Digital, accessibility, privacy and security capacity</w:t>
            </w:r>
          </w:p>
        </w:tc>
        <w:tc>
          <w:tcPr>
            <w:tcW w:w="2037" w:type="dxa"/>
            <w:hideMark/>
          </w:tcPr>
          <w:p w14:paraId="019CB0AE" w14:textId="194F5EC0" w:rsidR="00382672" w:rsidRPr="008C6816" w:rsidRDefault="00382672" w:rsidP="002954EA">
            <w:pPr>
              <w:jc w:val="right"/>
              <w:cnfStyle w:val="000000100000" w:firstRow="0" w:lastRow="0" w:firstColumn="0" w:lastColumn="0" w:oddVBand="0" w:evenVBand="0" w:oddHBand="1" w:evenHBand="0" w:firstRowFirstColumn="0" w:firstRowLastColumn="0" w:lastRowFirstColumn="0" w:lastRowLastColumn="0"/>
              <w:rPr>
                <w:rFonts w:cs="Arial"/>
                <w:sz w:val="22"/>
                <w:szCs w:val="22"/>
              </w:rPr>
            </w:pPr>
            <w:r w:rsidRPr="008C6816">
              <w:rPr>
                <w:rFonts w:cs="Arial"/>
                <w:sz w:val="22"/>
                <w:szCs w:val="22"/>
              </w:rPr>
              <w:t xml:space="preserve">10 </w:t>
            </w:r>
          </w:p>
        </w:tc>
      </w:tr>
      <w:tr w:rsidR="00382672" w:rsidRPr="00382672" w14:paraId="52691652" w14:textId="77777777" w:rsidTr="00382672">
        <w:tc>
          <w:tcPr>
            <w:cnfStyle w:val="001000000000" w:firstRow="0" w:lastRow="0" w:firstColumn="1" w:lastColumn="0" w:oddVBand="0" w:evenVBand="0" w:oddHBand="0" w:evenHBand="0" w:firstRowFirstColumn="0" w:firstRowLastColumn="0" w:lastRowFirstColumn="0" w:lastRowLastColumn="0"/>
            <w:tcW w:w="8500" w:type="dxa"/>
            <w:hideMark/>
          </w:tcPr>
          <w:p w14:paraId="79A8E5DA" w14:textId="77777777" w:rsidR="00382672" w:rsidRPr="008C6816" w:rsidRDefault="00382672" w:rsidP="00382672">
            <w:pPr>
              <w:jc w:val="left"/>
              <w:rPr>
                <w:rFonts w:cs="Arial"/>
                <w:b w:val="0"/>
                <w:bCs w:val="0"/>
                <w:sz w:val="22"/>
                <w:szCs w:val="22"/>
              </w:rPr>
            </w:pPr>
            <w:r w:rsidRPr="008C6816">
              <w:rPr>
                <w:rFonts w:cs="Arial"/>
                <w:sz w:val="22"/>
                <w:szCs w:val="22"/>
              </w:rPr>
              <w:t>Project management, quality assurance and feasible plan</w:t>
            </w:r>
          </w:p>
        </w:tc>
        <w:tc>
          <w:tcPr>
            <w:tcW w:w="2037" w:type="dxa"/>
            <w:hideMark/>
          </w:tcPr>
          <w:p w14:paraId="5F86D368" w14:textId="14F2AC31" w:rsidR="00382672" w:rsidRPr="008C6816" w:rsidRDefault="00382672" w:rsidP="002954EA">
            <w:pPr>
              <w:jc w:val="right"/>
              <w:cnfStyle w:val="000000000000" w:firstRow="0" w:lastRow="0" w:firstColumn="0" w:lastColumn="0" w:oddVBand="0" w:evenVBand="0" w:oddHBand="0" w:evenHBand="0" w:firstRowFirstColumn="0" w:firstRowLastColumn="0" w:lastRowFirstColumn="0" w:lastRowLastColumn="0"/>
              <w:rPr>
                <w:rFonts w:cs="Arial"/>
                <w:sz w:val="22"/>
                <w:szCs w:val="22"/>
              </w:rPr>
            </w:pPr>
            <w:r w:rsidRPr="008C6816">
              <w:rPr>
                <w:rFonts w:cs="Arial"/>
                <w:sz w:val="22"/>
                <w:szCs w:val="22"/>
              </w:rPr>
              <w:t xml:space="preserve">5 </w:t>
            </w:r>
          </w:p>
        </w:tc>
      </w:tr>
      <w:tr w:rsidR="00382672" w:rsidRPr="00382672" w14:paraId="4A2A5BE6" w14:textId="77777777" w:rsidTr="003826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0" w:type="dxa"/>
          </w:tcPr>
          <w:p w14:paraId="2BE70D79" w14:textId="1FCB9E14" w:rsidR="00382672" w:rsidRPr="008C6816" w:rsidRDefault="00382672" w:rsidP="00382672">
            <w:pPr>
              <w:jc w:val="left"/>
              <w:rPr>
                <w:rFonts w:cs="Arial"/>
                <w:sz w:val="22"/>
                <w:szCs w:val="22"/>
              </w:rPr>
            </w:pPr>
            <w:r w:rsidRPr="008C6816">
              <w:rPr>
                <w:rFonts w:cs="Arial"/>
                <w:sz w:val="22"/>
                <w:szCs w:val="22"/>
              </w:rPr>
              <w:t xml:space="preserve">Total </w:t>
            </w:r>
          </w:p>
        </w:tc>
        <w:tc>
          <w:tcPr>
            <w:tcW w:w="2037" w:type="dxa"/>
          </w:tcPr>
          <w:p w14:paraId="59FC9699" w14:textId="148C1F03" w:rsidR="00382672" w:rsidRPr="008C6816" w:rsidRDefault="00382672" w:rsidP="002954EA">
            <w:pPr>
              <w:jc w:val="right"/>
              <w:cnfStyle w:val="000000100000" w:firstRow="0" w:lastRow="0" w:firstColumn="0" w:lastColumn="0" w:oddVBand="0" w:evenVBand="0" w:oddHBand="1" w:evenHBand="0" w:firstRowFirstColumn="0" w:firstRowLastColumn="0" w:lastRowFirstColumn="0" w:lastRowLastColumn="0"/>
              <w:rPr>
                <w:rFonts w:cs="Arial"/>
                <w:b/>
                <w:bCs/>
                <w:sz w:val="22"/>
                <w:szCs w:val="22"/>
              </w:rPr>
            </w:pPr>
            <w:r w:rsidRPr="008C6816">
              <w:rPr>
                <w:rFonts w:cs="Arial"/>
                <w:b/>
                <w:bCs/>
                <w:sz w:val="22"/>
                <w:szCs w:val="22"/>
              </w:rPr>
              <w:t>100</w:t>
            </w:r>
            <w:r w:rsidR="002954EA" w:rsidRPr="008C6816">
              <w:rPr>
                <w:rFonts w:cs="Arial"/>
                <w:b/>
                <w:bCs/>
                <w:sz w:val="22"/>
                <w:szCs w:val="22"/>
              </w:rPr>
              <w:t xml:space="preserve"> </w:t>
            </w:r>
          </w:p>
        </w:tc>
      </w:tr>
    </w:tbl>
    <w:p w14:paraId="65419DE9" w14:textId="7FEB7A8C" w:rsidR="00141137" w:rsidRPr="0078326A" w:rsidRDefault="00141137" w:rsidP="0078326A">
      <w:pPr>
        <w:tabs>
          <w:tab w:val="left" w:pos="0"/>
        </w:tabs>
        <w:autoSpaceDE w:val="0"/>
        <w:autoSpaceDN w:val="0"/>
        <w:adjustRightInd w:val="0"/>
        <w:ind w:right="239"/>
        <w:rPr>
          <w:sz w:val="22"/>
        </w:rPr>
      </w:pPr>
    </w:p>
    <w:p w14:paraId="2153E7B6" w14:textId="77777777" w:rsidR="00141137" w:rsidRPr="00091745" w:rsidRDefault="00141137" w:rsidP="00F02294">
      <w:pPr>
        <w:tabs>
          <w:tab w:val="left" w:pos="0"/>
        </w:tabs>
        <w:autoSpaceDE w:val="0"/>
        <w:autoSpaceDN w:val="0"/>
        <w:adjustRightInd w:val="0"/>
        <w:ind w:right="239"/>
        <w:rPr>
          <w:rFonts w:cs="Arial"/>
          <w:sz w:val="22"/>
          <w:szCs w:val="22"/>
          <w:lang w:val="en-GB"/>
        </w:rPr>
      </w:pPr>
    </w:p>
    <w:p w14:paraId="1A609EE5" w14:textId="77777777" w:rsidR="00127380" w:rsidRDefault="00127380" w:rsidP="00127380">
      <w:pPr>
        <w:tabs>
          <w:tab w:val="num" w:pos="540"/>
          <w:tab w:val="left" w:pos="567"/>
        </w:tabs>
        <w:autoSpaceDE w:val="0"/>
        <w:autoSpaceDN w:val="0"/>
        <w:adjustRightInd w:val="0"/>
        <w:ind w:right="239"/>
        <w:rPr>
          <w:rFonts w:cs="Arial"/>
          <w:sz w:val="22"/>
          <w:szCs w:val="22"/>
          <w:lang w:val="en-GB"/>
        </w:rPr>
      </w:pPr>
      <w:bookmarkStart w:id="254" w:name="_Toc122240177"/>
      <w:bookmarkStart w:id="255" w:name="_Toc122246486"/>
      <w:bookmarkStart w:id="256" w:name="_Toc191446328"/>
      <w:r w:rsidRPr="00723070">
        <w:rPr>
          <w:rFonts w:cs="Arial"/>
          <w:sz w:val="22"/>
          <w:szCs w:val="22"/>
          <w:lang w:val="en-GB"/>
        </w:rPr>
        <w:t>The scoring scale system was defined as follows:</w:t>
      </w:r>
    </w:p>
    <w:p w14:paraId="07BC82A6" w14:textId="77777777" w:rsidR="00127380" w:rsidRPr="00723070" w:rsidRDefault="00127380" w:rsidP="00127380">
      <w:pPr>
        <w:tabs>
          <w:tab w:val="num" w:pos="540"/>
          <w:tab w:val="left" w:pos="567"/>
        </w:tabs>
        <w:autoSpaceDE w:val="0"/>
        <w:autoSpaceDN w:val="0"/>
        <w:adjustRightInd w:val="0"/>
        <w:ind w:right="239"/>
        <w:rPr>
          <w:rFonts w:cs="Arial"/>
          <w:sz w:val="22"/>
          <w:szCs w:val="22"/>
          <w:lang w:val="en-GB"/>
        </w:rPr>
      </w:pPr>
    </w:p>
    <w:tbl>
      <w:tblPr>
        <w:tblStyle w:val="TableGrid"/>
        <w:tblW w:w="0" w:type="auto"/>
        <w:tblInd w:w="720" w:type="dxa"/>
        <w:tblLook w:val="04A0" w:firstRow="1" w:lastRow="0" w:firstColumn="1" w:lastColumn="0" w:noHBand="0" w:noVBand="1"/>
      </w:tblPr>
      <w:tblGrid>
        <w:gridCol w:w="1809"/>
        <w:gridCol w:w="5529"/>
        <w:gridCol w:w="1559"/>
      </w:tblGrid>
      <w:tr w:rsidR="001B7B3B" w14:paraId="6F23401E" w14:textId="77777777" w:rsidTr="00CB50C0">
        <w:tc>
          <w:tcPr>
            <w:tcW w:w="1809" w:type="dxa"/>
            <w:shd w:val="clear" w:color="auto" w:fill="DBE5F1" w:themeFill="accent1" w:themeFillTint="33"/>
          </w:tcPr>
          <w:p w14:paraId="6FDDEBD1" w14:textId="77777777" w:rsidR="001B7B3B" w:rsidRPr="00963143" w:rsidRDefault="001B7B3B" w:rsidP="00CB50C0">
            <w:pPr>
              <w:spacing w:after="60"/>
              <w:jc w:val="center"/>
              <w:rPr>
                <w:rFonts w:eastAsia="MS Gothic" w:cstheme="minorHAnsi"/>
                <w:b/>
                <w:bCs/>
                <w:sz w:val="18"/>
                <w:szCs w:val="18"/>
              </w:rPr>
            </w:pPr>
            <w:r>
              <w:rPr>
                <w:rFonts w:eastAsia="MS Gothic" w:cstheme="minorHAnsi"/>
                <w:b/>
                <w:bCs/>
                <w:sz w:val="18"/>
                <w:szCs w:val="18"/>
              </w:rPr>
              <w:t>Criteria evaluated as:</w:t>
            </w:r>
          </w:p>
        </w:tc>
        <w:tc>
          <w:tcPr>
            <w:tcW w:w="5529" w:type="dxa"/>
            <w:shd w:val="clear" w:color="auto" w:fill="DBE5F1" w:themeFill="accent1" w:themeFillTint="33"/>
          </w:tcPr>
          <w:p w14:paraId="2FAC91E2" w14:textId="77777777" w:rsidR="001B7B3B" w:rsidRPr="00963143" w:rsidRDefault="001B7B3B" w:rsidP="00CB50C0">
            <w:pPr>
              <w:spacing w:after="60"/>
              <w:jc w:val="center"/>
              <w:rPr>
                <w:rFonts w:eastAsia="MS Gothic" w:cstheme="minorHAnsi"/>
                <w:b/>
                <w:bCs/>
                <w:sz w:val="18"/>
                <w:szCs w:val="18"/>
              </w:rPr>
            </w:pPr>
            <w:r>
              <w:rPr>
                <w:rFonts w:eastAsia="MS Gothic" w:cstheme="minorHAnsi"/>
                <w:b/>
                <w:bCs/>
                <w:sz w:val="18"/>
                <w:szCs w:val="18"/>
              </w:rPr>
              <w:t>Based on the following s</w:t>
            </w:r>
            <w:r w:rsidRPr="00963143">
              <w:rPr>
                <w:rFonts w:eastAsia="MS Gothic" w:cstheme="minorHAnsi"/>
                <w:b/>
                <w:bCs/>
                <w:sz w:val="18"/>
                <w:szCs w:val="18"/>
              </w:rPr>
              <w:t>upporting evidence</w:t>
            </w:r>
            <w:r>
              <w:rPr>
                <w:rFonts w:eastAsia="MS Gothic" w:cstheme="minorHAnsi"/>
                <w:b/>
                <w:bCs/>
                <w:sz w:val="18"/>
                <w:szCs w:val="18"/>
              </w:rPr>
              <w:t>:</w:t>
            </w:r>
          </w:p>
        </w:tc>
        <w:tc>
          <w:tcPr>
            <w:tcW w:w="1559" w:type="dxa"/>
            <w:shd w:val="clear" w:color="auto" w:fill="DBE5F1" w:themeFill="accent1" w:themeFillTint="33"/>
          </w:tcPr>
          <w:p w14:paraId="0A6566BE" w14:textId="77777777" w:rsidR="001B7B3B" w:rsidRPr="00963143" w:rsidRDefault="001B7B3B" w:rsidP="00CB50C0">
            <w:pPr>
              <w:spacing w:after="60"/>
              <w:jc w:val="center"/>
              <w:rPr>
                <w:rFonts w:eastAsia="MS Gothic" w:cstheme="minorHAnsi"/>
                <w:b/>
                <w:bCs/>
                <w:sz w:val="18"/>
                <w:szCs w:val="18"/>
              </w:rPr>
            </w:pPr>
            <w:r>
              <w:rPr>
                <w:rFonts w:eastAsia="MS Gothic" w:cstheme="minorHAnsi"/>
                <w:b/>
                <w:bCs/>
                <w:sz w:val="18"/>
                <w:szCs w:val="18"/>
              </w:rPr>
              <w:t>Corresponds to the score of:</w:t>
            </w:r>
          </w:p>
        </w:tc>
      </w:tr>
      <w:tr w:rsidR="001B7B3B" w14:paraId="780613C3" w14:textId="77777777" w:rsidTr="00CB50C0">
        <w:tc>
          <w:tcPr>
            <w:tcW w:w="1809" w:type="dxa"/>
          </w:tcPr>
          <w:p w14:paraId="365FA879" w14:textId="77777777" w:rsidR="001B7B3B" w:rsidRPr="00BB39D5" w:rsidRDefault="001B7B3B" w:rsidP="00CB50C0">
            <w:pPr>
              <w:spacing w:after="60"/>
              <w:rPr>
                <w:rFonts w:eastAsia="MS Gothic" w:cstheme="minorHAnsi"/>
                <w:sz w:val="18"/>
                <w:szCs w:val="18"/>
              </w:rPr>
            </w:pPr>
            <w:r>
              <w:rPr>
                <w:rFonts w:eastAsia="MS Gothic" w:cstheme="minorHAnsi"/>
                <w:sz w:val="18"/>
                <w:szCs w:val="18"/>
              </w:rPr>
              <w:t>Excellent</w:t>
            </w:r>
          </w:p>
        </w:tc>
        <w:tc>
          <w:tcPr>
            <w:tcW w:w="5529" w:type="dxa"/>
          </w:tcPr>
          <w:p w14:paraId="0ECF0140" w14:textId="2D4ABF0E" w:rsidR="001B7B3B" w:rsidRPr="00BB39D5" w:rsidRDefault="001B7B3B" w:rsidP="00CB50C0">
            <w:pPr>
              <w:spacing w:after="60"/>
              <w:rPr>
                <w:rFonts w:eastAsia="MS Gothic" w:cstheme="minorHAnsi"/>
                <w:sz w:val="18"/>
                <w:szCs w:val="18"/>
              </w:rPr>
            </w:pPr>
            <w:r>
              <w:rPr>
                <w:rFonts w:eastAsia="MS Gothic" w:cstheme="minorHAnsi"/>
                <w:sz w:val="18"/>
                <w:szCs w:val="18"/>
              </w:rPr>
              <w:t>Excellent evidence of ability to exceed requirements</w:t>
            </w:r>
          </w:p>
        </w:tc>
        <w:tc>
          <w:tcPr>
            <w:tcW w:w="1559" w:type="dxa"/>
          </w:tcPr>
          <w:p w14:paraId="366FBF2E" w14:textId="77777777" w:rsidR="001B7B3B" w:rsidRPr="00155816" w:rsidRDefault="001B7B3B" w:rsidP="00CB50C0">
            <w:pPr>
              <w:spacing w:after="60"/>
              <w:jc w:val="center"/>
              <w:rPr>
                <w:rFonts w:eastAsia="MS Gothic" w:cstheme="minorHAnsi"/>
                <w:sz w:val="18"/>
                <w:szCs w:val="18"/>
              </w:rPr>
            </w:pPr>
            <w:r w:rsidRPr="00155816">
              <w:rPr>
                <w:rFonts w:eastAsia="MS Gothic" w:cstheme="minorHAnsi"/>
                <w:sz w:val="18"/>
                <w:szCs w:val="18"/>
              </w:rPr>
              <w:t>100%</w:t>
            </w:r>
          </w:p>
        </w:tc>
      </w:tr>
      <w:tr w:rsidR="001B7B3B" w14:paraId="5DE775B2" w14:textId="77777777" w:rsidTr="00CB50C0">
        <w:tc>
          <w:tcPr>
            <w:tcW w:w="1809" w:type="dxa"/>
          </w:tcPr>
          <w:p w14:paraId="1C3107B1" w14:textId="77777777" w:rsidR="001B7B3B" w:rsidRPr="00BB39D5" w:rsidRDefault="001B7B3B" w:rsidP="00CB50C0">
            <w:pPr>
              <w:spacing w:after="60"/>
              <w:rPr>
                <w:rFonts w:eastAsia="MS Gothic" w:cstheme="minorHAnsi"/>
                <w:sz w:val="18"/>
                <w:szCs w:val="18"/>
              </w:rPr>
            </w:pPr>
            <w:r>
              <w:rPr>
                <w:rFonts w:eastAsia="MS Gothic" w:cstheme="minorHAnsi"/>
                <w:sz w:val="18"/>
                <w:szCs w:val="18"/>
              </w:rPr>
              <w:t>Good</w:t>
            </w:r>
          </w:p>
        </w:tc>
        <w:tc>
          <w:tcPr>
            <w:tcW w:w="5529" w:type="dxa"/>
          </w:tcPr>
          <w:p w14:paraId="2000E1DA" w14:textId="27903C9A" w:rsidR="001B7B3B" w:rsidRPr="00BB39D5" w:rsidRDefault="001B7B3B" w:rsidP="00CB50C0">
            <w:pPr>
              <w:spacing w:after="60"/>
              <w:rPr>
                <w:rFonts w:eastAsia="MS Gothic" w:cstheme="minorHAnsi"/>
                <w:sz w:val="18"/>
                <w:szCs w:val="18"/>
              </w:rPr>
            </w:pPr>
            <w:r>
              <w:rPr>
                <w:rFonts w:eastAsia="MS Gothic" w:cstheme="minorHAnsi"/>
                <w:sz w:val="18"/>
                <w:szCs w:val="18"/>
              </w:rPr>
              <w:t>Good evidence of ability to exceed requirements</w:t>
            </w:r>
          </w:p>
        </w:tc>
        <w:tc>
          <w:tcPr>
            <w:tcW w:w="1559" w:type="dxa"/>
          </w:tcPr>
          <w:p w14:paraId="5CE525C9" w14:textId="77777777" w:rsidR="001B7B3B" w:rsidRPr="00155816" w:rsidRDefault="001B7B3B" w:rsidP="00CB50C0">
            <w:pPr>
              <w:spacing w:after="60"/>
              <w:jc w:val="center"/>
              <w:rPr>
                <w:rFonts w:eastAsia="MS Gothic" w:cstheme="minorHAnsi"/>
                <w:sz w:val="18"/>
                <w:szCs w:val="18"/>
              </w:rPr>
            </w:pPr>
            <w:r w:rsidRPr="00155816">
              <w:rPr>
                <w:rFonts w:eastAsia="MS Gothic" w:cstheme="minorHAnsi"/>
                <w:sz w:val="18"/>
                <w:szCs w:val="18"/>
              </w:rPr>
              <w:t>90%</w:t>
            </w:r>
          </w:p>
        </w:tc>
      </w:tr>
      <w:tr w:rsidR="001B7B3B" w14:paraId="469E2B9C" w14:textId="77777777" w:rsidTr="00CB50C0">
        <w:tc>
          <w:tcPr>
            <w:tcW w:w="1809" w:type="dxa"/>
          </w:tcPr>
          <w:p w14:paraId="139B1A2A" w14:textId="77777777" w:rsidR="001B7B3B" w:rsidRPr="00BB39D5" w:rsidRDefault="001B7B3B" w:rsidP="00CB50C0">
            <w:pPr>
              <w:spacing w:after="60"/>
              <w:rPr>
                <w:rFonts w:eastAsia="MS Gothic" w:cstheme="minorHAnsi"/>
                <w:sz w:val="18"/>
                <w:szCs w:val="18"/>
              </w:rPr>
            </w:pPr>
            <w:r>
              <w:rPr>
                <w:rFonts w:eastAsia="MS Gothic" w:cstheme="minorHAnsi"/>
                <w:sz w:val="18"/>
                <w:szCs w:val="18"/>
              </w:rPr>
              <w:t>Satisfactory</w:t>
            </w:r>
          </w:p>
        </w:tc>
        <w:tc>
          <w:tcPr>
            <w:tcW w:w="5529" w:type="dxa"/>
          </w:tcPr>
          <w:p w14:paraId="40477155" w14:textId="6371A27B" w:rsidR="001B7B3B" w:rsidRPr="00BB39D5" w:rsidRDefault="001B7B3B" w:rsidP="00CB50C0">
            <w:pPr>
              <w:spacing w:after="60"/>
              <w:rPr>
                <w:rFonts w:eastAsia="MS Gothic" w:cstheme="minorHAnsi"/>
                <w:sz w:val="18"/>
                <w:szCs w:val="18"/>
              </w:rPr>
            </w:pPr>
            <w:r>
              <w:rPr>
                <w:rFonts w:eastAsia="MS Gothic" w:cstheme="minorHAnsi"/>
                <w:sz w:val="18"/>
                <w:szCs w:val="18"/>
              </w:rPr>
              <w:t>Satisfactory evidence of ability to support requirements</w:t>
            </w:r>
          </w:p>
        </w:tc>
        <w:tc>
          <w:tcPr>
            <w:tcW w:w="1559" w:type="dxa"/>
          </w:tcPr>
          <w:p w14:paraId="0FD3ACF0" w14:textId="77777777" w:rsidR="001B7B3B" w:rsidRPr="00155816" w:rsidRDefault="001B7B3B" w:rsidP="00CB50C0">
            <w:pPr>
              <w:spacing w:after="60"/>
              <w:jc w:val="center"/>
              <w:rPr>
                <w:rFonts w:eastAsia="MS Gothic" w:cstheme="minorHAnsi"/>
                <w:sz w:val="18"/>
                <w:szCs w:val="18"/>
              </w:rPr>
            </w:pPr>
            <w:r w:rsidRPr="00155816">
              <w:rPr>
                <w:rFonts w:eastAsia="MS Gothic" w:cstheme="minorHAnsi"/>
                <w:sz w:val="18"/>
                <w:szCs w:val="18"/>
              </w:rPr>
              <w:t>70%</w:t>
            </w:r>
          </w:p>
        </w:tc>
      </w:tr>
      <w:tr w:rsidR="001B7B3B" w14:paraId="38B7CBD7" w14:textId="77777777" w:rsidTr="00CB50C0">
        <w:tc>
          <w:tcPr>
            <w:tcW w:w="1809" w:type="dxa"/>
          </w:tcPr>
          <w:p w14:paraId="3CFBD0E5" w14:textId="77777777" w:rsidR="001B7B3B" w:rsidRPr="00BB39D5" w:rsidRDefault="001B7B3B" w:rsidP="00CB50C0">
            <w:pPr>
              <w:spacing w:after="60"/>
              <w:rPr>
                <w:rFonts w:eastAsia="MS Gothic" w:cstheme="minorHAnsi"/>
                <w:sz w:val="18"/>
                <w:szCs w:val="18"/>
              </w:rPr>
            </w:pPr>
            <w:r>
              <w:rPr>
                <w:rFonts w:eastAsia="MS Gothic" w:cstheme="minorHAnsi"/>
                <w:sz w:val="18"/>
                <w:szCs w:val="18"/>
              </w:rPr>
              <w:t>Poor</w:t>
            </w:r>
          </w:p>
        </w:tc>
        <w:tc>
          <w:tcPr>
            <w:tcW w:w="5529" w:type="dxa"/>
          </w:tcPr>
          <w:p w14:paraId="2389B723" w14:textId="19732DEA" w:rsidR="001B7B3B" w:rsidRPr="00BB39D5" w:rsidRDefault="001B7B3B" w:rsidP="00CB50C0">
            <w:pPr>
              <w:spacing w:after="60"/>
              <w:rPr>
                <w:rFonts w:eastAsia="MS Gothic" w:cstheme="minorHAnsi"/>
                <w:sz w:val="18"/>
                <w:szCs w:val="18"/>
              </w:rPr>
            </w:pPr>
            <w:r>
              <w:rPr>
                <w:rFonts w:eastAsia="MS Gothic" w:cstheme="minorHAnsi"/>
                <w:sz w:val="18"/>
                <w:szCs w:val="18"/>
              </w:rPr>
              <w:t xml:space="preserve">Marginally acceptable or weak evidence of ability to support </w:t>
            </w:r>
            <w:r w:rsidR="00AB6BB7">
              <w:rPr>
                <w:rFonts w:eastAsia="MS Gothic" w:cstheme="minorHAnsi"/>
                <w:sz w:val="18"/>
                <w:szCs w:val="18"/>
              </w:rPr>
              <w:t>requirements</w:t>
            </w:r>
          </w:p>
        </w:tc>
        <w:tc>
          <w:tcPr>
            <w:tcW w:w="1559" w:type="dxa"/>
          </w:tcPr>
          <w:p w14:paraId="75437A4D" w14:textId="77777777" w:rsidR="001B7B3B" w:rsidRPr="00155816" w:rsidRDefault="001B7B3B" w:rsidP="00CB50C0">
            <w:pPr>
              <w:spacing w:after="60"/>
              <w:jc w:val="center"/>
              <w:rPr>
                <w:rFonts w:eastAsia="MS Gothic" w:cstheme="minorHAnsi"/>
                <w:sz w:val="18"/>
                <w:szCs w:val="18"/>
              </w:rPr>
            </w:pPr>
            <w:r w:rsidRPr="00155816">
              <w:rPr>
                <w:rFonts w:eastAsia="MS Gothic" w:cstheme="minorHAnsi"/>
                <w:sz w:val="18"/>
                <w:szCs w:val="18"/>
              </w:rPr>
              <w:t>40%</w:t>
            </w:r>
          </w:p>
        </w:tc>
      </w:tr>
      <w:tr w:rsidR="001B7B3B" w14:paraId="1A7A1433" w14:textId="77777777" w:rsidTr="00CB50C0">
        <w:tc>
          <w:tcPr>
            <w:tcW w:w="1809" w:type="dxa"/>
          </w:tcPr>
          <w:p w14:paraId="7E13D849" w14:textId="77777777" w:rsidR="001B7B3B" w:rsidRPr="00BB39D5" w:rsidRDefault="001B7B3B" w:rsidP="00CB50C0">
            <w:pPr>
              <w:spacing w:after="60"/>
              <w:rPr>
                <w:rFonts w:eastAsia="MS Gothic" w:cstheme="minorHAnsi"/>
                <w:sz w:val="18"/>
                <w:szCs w:val="18"/>
              </w:rPr>
            </w:pPr>
            <w:r>
              <w:rPr>
                <w:rFonts w:eastAsia="MS Gothic" w:cstheme="minorHAnsi"/>
                <w:sz w:val="18"/>
                <w:szCs w:val="18"/>
              </w:rPr>
              <w:t>Very Poor</w:t>
            </w:r>
          </w:p>
        </w:tc>
        <w:tc>
          <w:tcPr>
            <w:tcW w:w="5529" w:type="dxa"/>
          </w:tcPr>
          <w:p w14:paraId="5A5D58E9" w14:textId="72B52CB1" w:rsidR="001B7B3B" w:rsidRPr="00BB39D5" w:rsidRDefault="001B7B3B" w:rsidP="00CB50C0">
            <w:pPr>
              <w:spacing w:after="60"/>
              <w:rPr>
                <w:rFonts w:eastAsia="MS Gothic" w:cstheme="minorHAnsi"/>
                <w:sz w:val="18"/>
                <w:szCs w:val="18"/>
              </w:rPr>
            </w:pPr>
            <w:r>
              <w:rPr>
                <w:rFonts w:eastAsia="MS Gothic" w:cstheme="minorHAnsi"/>
                <w:sz w:val="18"/>
                <w:szCs w:val="18"/>
              </w:rPr>
              <w:t xml:space="preserve">Lack of evidence to demonstrate ability to comply with </w:t>
            </w:r>
            <w:r w:rsidR="00AB6BB7">
              <w:rPr>
                <w:rFonts w:eastAsia="MS Gothic" w:cstheme="minorHAnsi"/>
                <w:sz w:val="18"/>
                <w:szCs w:val="18"/>
              </w:rPr>
              <w:t>requirements</w:t>
            </w:r>
          </w:p>
        </w:tc>
        <w:tc>
          <w:tcPr>
            <w:tcW w:w="1559" w:type="dxa"/>
          </w:tcPr>
          <w:p w14:paraId="4A28CE2B" w14:textId="77777777" w:rsidR="001B7B3B" w:rsidRPr="00155816" w:rsidRDefault="001B7B3B" w:rsidP="00CB50C0">
            <w:pPr>
              <w:spacing w:after="60"/>
              <w:jc w:val="center"/>
              <w:rPr>
                <w:rFonts w:eastAsia="MS Gothic" w:cstheme="minorHAnsi"/>
                <w:sz w:val="18"/>
                <w:szCs w:val="18"/>
              </w:rPr>
            </w:pPr>
            <w:r w:rsidRPr="00155816">
              <w:rPr>
                <w:rFonts w:eastAsia="MS Gothic" w:cstheme="minorHAnsi"/>
                <w:sz w:val="18"/>
                <w:szCs w:val="18"/>
              </w:rPr>
              <w:t>10%</w:t>
            </w:r>
          </w:p>
        </w:tc>
      </w:tr>
      <w:tr w:rsidR="001B7B3B" w14:paraId="460B31B9" w14:textId="77777777" w:rsidTr="00CB50C0">
        <w:tc>
          <w:tcPr>
            <w:tcW w:w="1809" w:type="dxa"/>
          </w:tcPr>
          <w:p w14:paraId="5865B46E" w14:textId="77777777" w:rsidR="001B7B3B" w:rsidRPr="00BB39D5" w:rsidRDefault="001B7B3B" w:rsidP="00CB50C0">
            <w:pPr>
              <w:spacing w:after="60"/>
              <w:rPr>
                <w:rFonts w:eastAsia="MS Gothic" w:cstheme="minorHAnsi"/>
                <w:sz w:val="18"/>
                <w:szCs w:val="18"/>
              </w:rPr>
            </w:pPr>
            <w:r>
              <w:rPr>
                <w:rFonts w:eastAsia="MS Gothic" w:cstheme="minorHAnsi"/>
                <w:sz w:val="18"/>
                <w:szCs w:val="18"/>
              </w:rPr>
              <w:t>No submission</w:t>
            </w:r>
          </w:p>
        </w:tc>
        <w:tc>
          <w:tcPr>
            <w:tcW w:w="5529" w:type="dxa"/>
          </w:tcPr>
          <w:p w14:paraId="50C7B9E0" w14:textId="77777777" w:rsidR="001B7B3B" w:rsidRPr="00BB39D5" w:rsidRDefault="001B7B3B" w:rsidP="00CB50C0">
            <w:pPr>
              <w:spacing w:after="60"/>
              <w:rPr>
                <w:rFonts w:eastAsia="MS Gothic" w:cstheme="minorHAnsi"/>
                <w:sz w:val="18"/>
                <w:szCs w:val="18"/>
              </w:rPr>
            </w:pPr>
            <w:r>
              <w:rPr>
                <w:rFonts w:eastAsia="MS Gothic" w:cstheme="minorHAnsi"/>
                <w:sz w:val="18"/>
                <w:szCs w:val="18"/>
              </w:rPr>
              <w:t>Information has not been submitted or is unacceptable</w:t>
            </w:r>
          </w:p>
        </w:tc>
        <w:tc>
          <w:tcPr>
            <w:tcW w:w="1559" w:type="dxa"/>
          </w:tcPr>
          <w:p w14:paraId="19329F05" w14:textId="77777777" w:rsidR="001B7B3B" w:rsidRPr="00155816" w:rsidRDefault="001B7B3B" w:rsidP="00CB50C0">
            <w:pPr>
              <w:spacing w:after="60"/>
              <w:jc w:val="center"/>
              <w:rPr>
                <w:rFonts w:eastAsia="MS Gothic" w:cstheme="minorHAnsi"/>
                <w:sz w:val="18"/>
                <w:szCs w:val="18"/>
              </w:rPr>
            </w:pPr>
            <w:r w:rsidRPr="00155816">
              <w:rPr>
                <w:rFonts w:eastAsia="MS Gothic" w:cstheme="minorHAnsi"/>
                <w:sz w:val="18"/>
                <w:szCs w:val="18"/>
              </w:rPr>
              <w:t>0%</w:t>
            </w:r>
          </w:p>
        </w:tc>
      </w:tr>
    </w:tbl>
    <w:p w14:paraId="700E9A2B" w14:textId="77777777" w:rsidR="004D492C" w:rsidRDefault="004D492C" w:rsidP="004D492C">
      <w:pPr>
        <w:jc w:val="left"/>
        <w:textAlignment w:val="baseline"/>
        <w:rPr>
          <w:rFonts w:ascii="Calibri" w:hAnsi="Calibri"/>
          <w:color w:val="000000"/>
          <w:sz w:val="24"/>
          <w:u w:val="single"/>
          <w:lang w:eastAsia="zh-CN"/>
        </w:rPr>
      </w:pPr>
    </w:p>
    <w:p w14:paraId="6A87F1E9" w14:textId="77777777" w:rsidR="004D492C" w:rsidRPr="00FE1C7A" w:rsidRDefault="004D492C" w:rsidP="004D492C">
      <w:pPr>
        <w:jc w:val="left"/>
        <w:textAlignment w:val="baseline"/>
        <w:rPr>
          <w:rFonts w:ascii="Calibri" w:hAnsi="Calibri"/>
          <w:color w:val="000000"/>
          <w:sz w:val="24"/>
          <w:u w:val="single"/>
          <w:lang w:eastAsia="zh-CN"/>
        </w:rPr>
      </w:pPr>
      <w:r w:rsidRPr="00FE1C7A">
        <w:rPr>
          <w:rFonts w:ascii="Calibri" w:hAnsi="Calibri"/>
          <w:color w:val="000000"/>
          <w:sz w:val="24"/>
          <w:u w:val="single"/>
          <w:lang w:eastAsia="zh-CN"/>
        </w:rPr>
        <w:t>The formula for the rating of the proposals will be as follows:</w:t>
      </w:r>
    </w:p>
    <w:p w14:paraId="7C586B68" w14:textId="77777777" w:rsidR="004D492C" w:rsidRDefault="004D492C" w:rsidP="004D492C">
      <w:pPr>
        <w:jc w:val="left"/>
        <w:textAlignment w:val="baseline"/>
        <w:rPr>
          <w:rFonts w:ascii="Calibri" w:hAnsi="Calibri"/>
          <w:b/>
          <w:bCs/>
          <w:color w:val="000000"/>
          <w:sz w:val="24"/>
          <w:u w:val="single"/>
          <w:lang w:val="en-GB" w:eastAsia="zh-CN"/>
        </w:rPr>
      </w:pPr>
    </w:p>
    <w:p w14:paraId="671D66F8" w14:textId="77777777" w:rsidR="004D492C" w:rsidRPr="004B29CC" w:rsidRDefault="004D492C" w:rsidP="004D492C">
      <w:pPr>
        <w:jc w:val="left"/>
        <w:textAlignment w:val="baseline"/>
        <w:rPr>
          <w:rFonts w:ascii="Calibri" w:hAnsi="Calibri"/>
          <w:b/>
          <w:bCs/>
          <w:color w:val="000000"/>
          <w:sz w:val="24"/>
          <w:u w:val="single"/>
          <w:lang w:val="en-GB" w:eastAsia="zh-CN"/>
        </w:rPr>
      </w:pPr>
      <w:r w:rsidRPr="004B29CC">
        <w:rPr>
          <w:rFonts w:ascii="Calibri" w:hAnsi="Calibri"/>
          <w:b/>
          <w:bCs/>
          <w:color w:val="000000"/>
          <w:sz w:val="24"/>
          <w:u w:val="single"/>
          <w:lang w:val="en-GB" w:eastAsia="zh-CN"/>
        </w:rPr>
        <w:t>Rating the Technical Proposal (TP):</w:t>
      </w:r>
    </w:p>
    <w:p w14:paraId="6E043166" w14:textId="77777777" w:rsidR="004D492C" w:rsidRPr="004B29CC" w:rsidRDefault="004D492C" w:rsidP="004D492C">
      <w:pPr>
        <w:jc w:val="left"/>
        <w:textAlignment w:val="baseline"/>
        <w:rPr>
          <w:rFonts w:ascii="Calibri" w:hAnsi="Calibri"/>
          <w:color w:val="000000"/>
          <w:sz w:val="24"/>
          <w:lang w:val="en-GB" w:eastAsia="zh-CN"/>
        </w:rPr>
      </w:pPr>
      <w:r w:rsidRPr="004B29CC">
        <w:rPr>
          <w:rFonts w:ascii="Calibri" w:hAnsi="Calibri"/>
          <w:color w:val="000000"/>
          <w:sz w:val="24"/>
          <w:lang w:val="en-GB" w:eastAsia="zh-CN"/>
        </w:rPr>
        <w:t>TP Rating = (Total Score Obtained by the Offer / Max. Obtainable Score for TP) x 100</w:t>
      </w:r>
    </w:p>
    <w:p w14:paraId="31E8192E" w14:textId="77777777" w:rsidR="004D492C" w:rsidRPr="004B29CC" w:rsidRDefault="004D492C" w:rsidP="004D492C">
      <w:pPr>
        <w:jc w:val="left"/>
        <w:textAlignment w:val="baseline"/>
        <w:rPr>
          <w:rFonts w:ascii="Calibri" w:hAnsi="Calibri"/>
          <w:color w:val="000000"/>
          <w:sz w:val="24"/>
          <w:lang w:val="en-GB" w:eastAsia="zh-CN"/>
        </w:rPr>
      </w:pPr>
    </w:p>
    <w:p w14:paraId="301ACE9B" w14:textId="77777777" w:rsidR="004D492C" w:rsidRPr="004B29CC" w:rsidRDefault="004D492C" w:rsidP="004D492C">
      <w:pPr>
        <w:jc w:val="left"/>
        <w:textAlignment w:val="baseline"/>
        <w:rPr>
          <w:rFonts w:ascii="Calibri" w:hAnsi="Calibri"/>
          <w:color w:val="000000"/>
          <w:sz w:val="24"/>
          <w:lang w:val="en-GB" w:eastAsia="zh-CN"/>
        </w:rPr>
      </w:pPr>
      <w:r w:rsidRPr="004B29CC">
        <w:rPr>
          <w:rFonts w:ascii="Calibri" w:hAnsi="Calibri"/>
          <w:b/>
          <w:bCs/>
          <w:color w:val="000000"/>
          <w:sz w:val="24"/>
          <w:u w:val="single"/>
          <w:lang w:val="en-GB" w:eastAsia="zh-CN"/>
        </w:rPr>
        <w:t>Rating the Financial Proposal (FP)</w:t>
      </w:r>
      <w:r w:rsidRPr="004B29CC">
        <w:rPr>
          <w:rFonts w:ascii="Calibri" w:hAnsi="Calibri"/>
          <w:color w:val="000000"/>
          <w:sz w:val="24"/>
          <w:lang w:val="en-GB" w:eastAsia="zh-CN"/>
        </w:rPr>
        <w:t>:</w:t>
      </w:r>
    </w:p>
    <w:p w14:paraId="0F74E26F" w14:textId="77777777" w:rsidR="004D492C" w:rsidRPr="004B29CC" w:rsidRDefault="004D492C" w:rsidP="004D492C">
      <w:pPr>
        <w:jc w:val="left"/>
        <w:textAlignment w:val="baseline"/>
        <w:rPr>
          <w:rFonts w:ascii="Calibri" w:hAnsi="Calibri"/>
          <w:color w:val="000000"/>
          <w:sz w:val="24"/>
          <w:lang w:val="en-GB" w:eastAsia="zh-CN"/>
        </w:rPr>
      </w:pPr>
      <w:r w:rsidRPr="004B29CC">
        <w:rPr>
          <w:rFonts w:ascii="Calibri" w:hAnsi="Calibri"/>
          <w:color w:val="000000"/>
          <w:sz w:val="24"/>
          <w:lang w:val="en-GB" w:eastAsia="zh-CN"/>
        </w:rPr>
        <w:t>FP Rating = (Lowest Priced or Cost Offer / Price or Cost of the Offer Being Evaluated) x 100</w:t>
      </w:r>
    </w:p>
    <w:p w14:paraId="121F72CD" w14:textId="77777777" w:rsidR="004D492C" w:rsidRPr="004B29CC" w:rsidRDefault="004D492C" w:rsidP="004D492C">
      <w:pPr>
        <w:jc w:val="left"/>
        <w:textAlignment w:val="baseline"/>
        <w:rPr>
          <w:rFonts w:ascii="Calibri" w:hAnsi="Calibri"/>
          <w:color w:val="000000"/>
          <w:sz w:val="24"/>
          <w:lang w:val="en-GB" w:eastAsia="zh-CN"/>
        </w:rPr>
      </w:pPr>
    </w:p>
    <w:p w14:paraId="5B83D7F8" w14:textId="77777777" w:rsidR="004D492C" w:rsidRPr="004B29CC" w:rsidRDefault="004D492C" w:rsidP="004D492C">
      <w:pPr>
        <w:jc w:val="left"/>
        <w:textAlignment w:val="baseline"/>
        <w:rPr>
          <w:rFonts w:ascii="Calibri" w:hAnsi="Calibri"/>
          <w:b/>
          <w:bCs/>
          <w:color w:val="000000"/>
          <w:sz w:val="24"/>
          <w:u w:val="single"/>
          <w:lang w:val="en-GB" w:eastAsia="zh-CN"/>
        </w:rPr>
      </w:pPr>
      <w:r w:rsidRPr="004B29CC">
        <w:rPr>
          <w:rFonts w:ascii="Calibri" w:hAnsi="Calibri"/>
          <w:b/>
          <w:bCs/>
          <w:color w:val="000000"/>
          <w:sz w:val="24"/>
          <w:u w:val="single"/>
          <w:lang w:val="en-GB" w:eastAsia="zh-CN"/>
        </w:rPr>
        <w:t>Total Combined Score:</w:t>
      </w:r>
    </w:p>
    <w:p w14:paraId="6C013974" w14:textId="77777777" w:rsidR="004D492C" w:rsidRPr="004B29CC" w:rsidRDefault="004D492C" w:rsidP="004D492C">
      <w:pPr>
        <w:jc w:val="left"/>
        <w:textAlignment w:val="baseline"/>
        <w:rPr>
          <w:rFonts w:ascii="Calibri" w:hAnsi="Calibri"/>
          <w:color w:val="000000"/>
          <w:sz w:val="24"/>
          <w:lang w:val="en-GB" w:eastAsia="zh-CN"/>
        </w:rPr>
      </w:pPr>
      <w:r w:rsidRPr="004B29CC">
        <w:rPr>
          <w:rFonts w:ascii="Calibri" w:hAnsi="Calibri"/>
          <w:color w:val="000000"/>
          <w:sz w:val="24"/>
          <w:lang w:val="en-GB" w:eastAsia="zh-CN"/>
        </w:rPr>
        <w:t>(TP Rating) x (Weight of TP, e.g., 70%) + (FP Rating) x (Weight of FP, e.g., 30%) = Total Combined and Final Rating of the Proposal</w:t>
      </w:r>
    </w:p>
    <w:p w14:paraId="22060F0D" w14:textId="77777777" w:rsidR="00127380" w:rsidRPr="00091745" w:rsidRDefault="00127380" w:rsidP="00127380">
      <w:pPr>
        <w:pStyle w:val="StyleHeading2LatinArialComplexArial"/>
        <w:numPr>
          <w:ilvl w:val="0"/>
          <w:numId w:val="0"/>
        </w:numPr>
        <w:pBdr>
          <w:top w:val="none" w:sz="0" w:space="0" w:color="auto"/>
        </w:pBdr>
        <w:tabs>
          <w:tab w:val="clear" w:pos="851"/>
          <w:tab w:val="left" w:pos="0"/>
          <w:tab w:val="left" w:pos="1440"/>
        </w:tabs>
        <w:ind w:left="720" w:right="239"/>
        <w:rPr>
          <w:sz w:val="22"/>
          <w:szCs w:val="22"/>
        </w:rPr>
      </w:pPr>
    </w:p>
    <w:bookmarkEnd w:id="254"/>
    <w:bookmarkEnd w:id="255"/>
    <w:bookmarkEnd w:id="256"/>
    <w:p w14:paraId="561DABD7" w14:textId="77777777" w:rsidR="00141137" w:rsidRPr="00091745" w:rsidRDefault="00141137" w:rsidP="00F02294">
      <w:pPr>
        <w:tabs>
          <w:tab w:val="left" w:pos="0"/>
          <w:tab w:val="left" w:pos="1440"/>
        </w:tabs>
        <w:ind w:right="239"/>
        <w:rPr>
          <w:rFonts w:cs="Arial"/>
          <w:snapToGrid w:val="0"/>
          <w:sz w:val="22"/>
          <w:szCs w:val="22"/>
          <w:lang w:val="en-GB"/>
        </w:rPr>
      </w:pPr>
    </w:p>
    <w:p w14:paraId="4B563211" w14:textId="02FEB6CD" w:rsidR="00134F65" w:rsidRPr="00D07547" w:rsidRDefault="00141137">
      <w:pPr>
        <w:tabs>
          <w:tab w:val="left" w:pos="0"/>
          <w:tab w:val="left" w:pos="1440"/>
        </w:tabs>
        <w:ind w:right="239"/>
        <w:rPr>
          <w:rFonts w:cs="Arial"/>
          <w:color w:val="FF0000"/>
          <w:sz w:val="22"/>
          <w:szCs w:val="22"/>
          <w:lang w:val="en-GB"/>
        </w:rPr>
      </w:pPr>
      <w:r w:rsidRPr="00091745">
        <w:rPr>
          <w:rFonts w:cs="Arial"/>
          <w:snapToGrid w:val="0"/>
          <w:sz w:val="22"/>
          <w:szCs w:val="22"/>
          <w:lang w:val="en-GB"/>
        </w:rPr>
        <w:t xml:space="preserve">During the </w:t>
      </w:r>
      <w:r w:rsidR="00F75B96">
        <w:rPr>
          <w:rFonts w:cs="Arial"/>
          <w:snapToGrid w:val="0"/>
          <w:sz w:val="22"/>
          <w:szCs w:val="22"/>
          <w:lang w:val="en-GB"/>
        </w:rPr>
        <w:t>f</w:t>
      </w:r>
      <w:r w:rsidR="00F75B96" w:rsidRPr="00091745">
        <w:rPr>
          <w:rFonts w:cs="Arial"/>
          <w:snapToGrid w:val="0"/>
          <w:sz w:val="22"/>
          <w:szCs w:val="22"/>
          <w:lang w:val="en-GB"/>
        </w:rPr>
        <w:t xml:space="preserve">inancial </w:t>
      </w:r>
      <w:r w:rsidR="007C5335">
        <w:rPr>
          <w:rFonts w:cs="Arial"/>
          <w:snapToGrid w:val="0"/>
          <w:sz w:val="22"/>
          <w:szCs w:val="22"/>
          <w:lang w:val="en-GB"/>
        </w:rPr>
        <w:t>e</w:t>
      </w:r>
      <w:r w:rsidR="007C5335" w:rsidRPr="00091745">
        <w:rPr>
          <w:rFonts w:cs="Arial"/>
          <w:snapToGrid w:val="0"/>
          <w:sz w:val="22"/>
          <w:szCs w:val="22"/>
          <w:lang w:val="en-GB"/>
        </w:rPr>
        <w:t>valuation</w:t>
      </w:r>
      <w:r w:rsidRPr="00091745">
        <w:rPr>
          <w:rFonts w:cs="Arial"/>
          <w:snapToGrid w:val="0"/>
          <w:sz w:val="22"/>
          <w:szCs w:val="22"/>
          <w:lang w:val="en-GB"/>
        </w:rPr>
        <w:t xml:space="preserve">, the price proposal of all bidders </w:t>
      </w:r>
      <w:r w:rsidR="004E3DE6" w:rsidRPr="00091745">
        <w:rPr>
          <w:rFonts w:cs="Arial"/>
          <w:snapToGrid w:val="0"/>
          <w:sz w:val="22"/>
          <w:szCs w:val="22"/>
          <w:lang w:val="en-GB"/>
        </w:rPr>
        <w:t xml:space="preserve">who have passed the </w:t>
      </w:r>
      <w:r w:rsidR="007C5335">
        <w:rPr>
          <w:rFonts w:cs="Arial"/>
          <w:snapToGrid w:val="0"/>
          <w:sz w:val="22"/>
          <w:szCs w:val="22"/>
          <w:lang w:val="en-GB"/>
        </w:rPr>
        <w:t>t</w:t>
      </w:r>
      <w:r w:rsidR="007C5335" w:rsidRPr="00091745">
        <w:rPr>
          <w:rFonts w:cs="Arial"/>
          <w:snapToGrid w:val="0"/>
          <w:sz w:val="22"/>
          <w:szCs w:val="22"/>
          <w:lang w:val="en-GB"/>
        </w:rPr>
        <w:t xml:space="preserve">echnical </w:t>
      </w:r>
      <w:r w:rsidR="007C5335">
        <w:rPr>
          <w:rFonts w:cs="Arial"/>
          <w:snapToGrid w:val="0"/>
          <w:sz w:val="22"/>
          <w:szCs w:val="22"/>
          <w:lang w:val="en-GB"/>
        </w:rPr>
        <w:t>e</w:t>
      </w:r>
      <w:r w:rsidR="007C5335" w:rsidRPr="00091745">
        <w:rPr>
          <w:rFonts w:cs="Arial"/>
          <w:snapToGrid w:val="0"/>
          <w:sz w:val="22"/>
          <w:szCs w:val="22"/>
          <w:lang w:val="en-GB"/>
        </w:rPr>
        <w:t xml:space="preserve">valuation </w:t>
      </w:r>
      <w:r w:rsidRPr="00091745">
        <w:rPr>
          <w:rFonts w:cs="Arial"/>
          <w:snapToGrid w:val="0"/>
          <w:sz w:val="22"/>
          <w:szCs w:val="22"/>
          <w:lang w:val="en-GB"/>
        </w:rPr>
        <w:t>will be compared</w:t>
      </w:r>
      <w:r w:rsidR="00F75B96">
        <w:rPr>
          <w:rFonts w:cs="Arial"/>
          <w:snapToGrid w:val="0"/>
          <w:sz w:val="22"/>
          <w:szCs w:val="22"/>
          <w:lang w:val="en-GB"/>
        </w:rPr>
        <w:t>.</w:t>
      </w:r>
    </w:p>
    <w:p w14:paraId="44CBA3A5" w14:textId="77777777" w:rsidR="00134F65" w:rsidRPr="00A112BC" w:rsidRDefault="00134F65" w:rsidP="00A112BC">
      <w:pPr>
        <w:pStyle w:val="StyleHeading2LatinArialComplexArial"/>
        <w:numPr>
          <w:ilvl w:val="0"/>
          <w:numId w:val="0"/>
        </w:numPr>
        <w:pBdr>
          <w:top w:val="none" w:sz="0" w:space="0" w:color="auto"/>
        </w:pBdr>
        <w:tabs>
          <w:tab w:val="clear" w:pos="851"/>
          <w:tab w:val="left" w:pos="0"/>
          <w:tab w:val="left" w:pos="1440"/>
        </w:tabs>
        <w:ind w:right="239"/>
        <w:rPr>
          <w:sz w:val="22"/>
        </w:rPr>
      </w:pPr>
      <w:bookmarkStart w:id="257" w:name="_Toc108259916"/>
      <w:bookmarkStart w:id="258" w:name="_Toc122240178"/>
      <w:bookmarkStart w:id="259" w:name="_Toc122246487"/>
      <w:bookmarkStart w:id="260" w:name="_Toc191446329"/>
    </w:p>
    <w:p w14:paraId="5351D93E" w14:textId="77777777" w:rsidR="00141137" w:rsidRPr="00091745" w:rsidRDefault="00141137" w:rsidP="00A112BC">
      <w:pPr>
        <w:pStyle w:val="StyleHeading2LatinArialComplexArial"/>
        <w:numPr>
          <w:ilvl w:val="1"/>
          <w:numId w:val="1"/>
        </w:numPr>
        <w:pBdr>
          <w:top w:val="single" w:sz="4" w:space="1" w:color="2D6BB5"/>
        </w:pBdr>
        <w:tabs>
          <w:tab w:val="clear" w:pos="851"/>
          <w:tab w:val="num" w:pos="900"/>
        </w:tabs>
        <w:ind w:left="0"/>
        <w:rPr>
          <w:sz w:val="22"/>
          <w:szCs w:val="22"/>
        </w:rPr>
      </w:pPr>
      <w:bookmarkStart w:id="261" w:name="_Toc242791448"/>
      <w:r w:rsidRPr="00091745">
        <w:rPr>
          <w:sz w:val="22"/>
          <w:szCs w:val="22"/>
        </w:rPr>
        <w:t>Bidders' Presentations</w:t>
      </w:r>
      <w:bookmarkEnd w:id="257"/>
      <w:bookmarkEnd w:id="258"/>
      <w:bookmarkEnd w:id="259"/>
      <w:bookmarkEnd w:id="260"/>
      <w:bookmarkEnd w:id="261"/>
    </w:p>
    <w:p w14:paraId="0607F35F" w14:textId="77777777" w:rsidR="00141137" w:rsidRPr="00091745" w:rsidRDefault="00141137" w:rsidP="00F02294">
      <w:pPr>
        <w:tabs>
          <w:tab w:val="left" w:pos="0"/>
          <w:tab w:val="left" w:pos="1440"/>
        </w:tabs>
        <w:autoSpaceDE w:val="0"/>
        <w:autoSpaceDN w:val="0"/>
        <w:adjustRightInd w:val="0"/>
        <w:ind w:right="239"/>
        <w:rPr>
          <w:rFonts w:cs="Arial"/>
          <w:sz w:val="22"/>
          <w:szCs w:val="22"/>
          <w:lang w:val="en-GB"/>
        </w:rPr>
      </w:pPr>
    </w:p>
    <w:p w14:paraId="7A1040CD" w14:textId="18CE9FB7" w:rsidR="00141137" w:rsidRPr="00091745" w:rsidRDefault="00120CB2" w:rsidP="00323C2E">
      <w:pPr>
        <w:tabs>
          <w:tab w:val="left" w:pos="0"/>
          <w:tab w:val="left" w:pos="1440"/>
        </w:tabs>
        <w:autoSpaceDE w:val="0"/>
        <w:autoSpaceDN w:val="0"/>
        <w:adjustRightInd w:val="0"/>
        <w:ind w:right="239"/>
        <w:rPr>
          <w:rFonts w:cs="Arial"/>
          <w:sz w:val="22"/>
          <w:szCs w:val="22"/>
          <w:lang w:val="en-GB"/>
        </w:rPr>
      </w:pPr>
      <w:r w:rsidRPr="00091745">
        <w:rPr>
          <w:rFonts w:cs="Arial"/>
          <w:sz w:val="22"/>
          <w:szCs w:val="22"/>
          <w:lang w:val="en-GB"/>
        </w:rPr>
        <w:t xml:space="preserve">WHO may, during the evaluation period, at its discretion, invite </w:t>
      </w:r>
      <w:r w:rsidR="00141137" w:rsidRPr="00091745">
        <w:rPr>
          <w:rFonts w:cs="Arial"/>
          <w:sz w:val="22"/>
          <w:szCs w:val="22"/>
          <w:lang w:val="en-GB"/>
        </w:rPr>
        <w:t>selected bidders to supply additional information on the contents of their proposal</w:t>
      </w:r>
      <w:r w:rsidRPr="00091745">
        <w:rPr>
          <w:rFonts w:cs="Arial"/>
          <w:sz w:val="22"/>
          <w:szCs w:val="22"/>
          <w:lang w:val="en-GB"/>
        </w:rPr>
        <w:t xml:space="preserve"> (at such bidders' own cost)</w:t>
      </w:r>
      <w:r w:rsidR="00141137" w:rsidRPr="00091745">
        <w:rPr>
          <w:rFonts w:cs="Arial"/>
          <w:sz w:val="22"/>
          <w:szCs w:val="22"/>
          <w:lang w:val="en-GB"/>
        </w:rPr>
        <w:t xml:space="preserve">. Such bidders will be asked to give a presentation of their proposal (possibly with an emphasis on a topic of WHO's choice) followed by a question and answer session. </w:t>
      </w:r>
      <w:r w:rsidR="00A62DBD">
        <w:rPr>
          <w:rFonts w:cs="Arial"/>
          <w:sz w:val="22"/>
          <w:szCs w:val="22"/>
          <w:lang w:val="en-GB"/>
        </w:rPr>
        <w:t>If required</w:t>
      </w:r>
      <w:r w:rsidR="00134F65">
        <w:rPr>
          <w:rFonts w:cs="Arial"/>
          <w:sz w:val="22"/>
          <w:szCs w:val="22"/>
          <w:lang w:val="en-GB"/>
        </w:rPr>
        <w:t xml:space="preserve">, </w:t>
      </w:r>
      <w:r w:rsidR="00A62DBD">
        <w:rPr>
          <w:rFonts w:cs="Arial"/>
          <w:sz w:val="22"/>
          <w:szCs w:val="22"/>
          <w:lang w:val="en-GB"/>
        </w:rPr>
        <w:t>t</w:t>
      </w:r>
      <w:r w:rsidR="00141137" w:rsidRPr="00091745">
        <w:rPr>
          <w:rFonts w:cs="Arial"/>
          <w:sz w:val="22"/>
          <w:szCs w:val="22"/>
          <w:lang w:val="en-GB"/>
        </w:rPr>
        <w:t>he presentation will be held at WHO</w:t>
      </w:r>
      <w:r w:rsidR="00323C2E">
        <w:rPr>
          <w:rFonts w:cs="Arial"/>
          <w:sz w:val="22"/>
          <w:szCs w:val="22"/>
          <w:lang w:val="en-GB"/>
        </w:rPr>
        <w:t xml:space="preserve"> </w:t>
      </w:r>
      <w:r w:rsidR="00311B81">
        <w:rPr>
          <w:rFonts w:cs="Arial"/>
          <w:sz w:val="22"/>
          <w:szCs w:val="22"/>
          <w:lang w:val="en-GB"/>
        </w:rPr>
        <w:t xml:space="preserve">or </w:t>
      </w:r>
      <w:r w:rsidR="00141137" w:rsidRPr="00091745">
        <w:rPr>
          <w:rFonts w:cs="Arial"/>
          <w:sz w:val="22"/>
          <w:szCs w:val="22"/>
          <w:lang w:val="en-GB"/>
        </w:rPr>
        <w:t xml:space="preserve">by </w:t>
      </w:r>
      <w:r w:rsidR="0012040B" w:rsidRPr="00091745">
        <w:rPr>
          <w:rFonts w:cs="Arial"/>
          <w:sz w:val="22"/>
          <w:szCs w:val="22"/>
          <w:lang w:val="en-GB"/>
        </w:rPr>
        <w:t>tele/</w:t>
      </w:r>
      <w:r w:rsidR="00141137" w:rsidRPr="00091745">
        <w:rPr>
          <w:rFonts w:cs="Arial"/>
          <w:sz w:val="22"/>
          <w:szCs w:val="22"/>
          <w:lang w:val="en-GB"/>
        </w:rPr>
        <w:t>videoconference.</w:t>
      </w:r>
    </w:p>
    <w:p w14:paraId="5C92E8A4" w14:textId="77777777" w:rsidR="00141137" w:rsidRPr="00091745" w:rsidRDefault="00141137" w:rsidP="00F02294">
      <w:pPr>
        <w:tabs>
          <w:tab w:val="left" w:pos="0"/>
          <w:tab w:val="left" w:pos="1440"/>
        </w:tabs>
        <w:autoSpaceDE w:val="0"/>
        <w:autoSpaceDN w:val="0"/>
        <w:adjustRightInd w:val="0"/>
        <w:ind w:right="239"/>
        <w:rPr>
          <w:rFonts w:cs="Arial"/>
          <w:sz w:val="22"/>
          <w:szCs w:val="22"/>
          <w:lang w:val="en-GB"/>
        </w:rPr>
      </w:pPr>
    </w:p>
    <w:p w14:paraId="36659D7B" w14:textId="28EB2300" w:rsidR="00E55DC2" w:rsidRDefault="00141137" w:rsidP="00A112BC">
      <w:pPr>
        <w:jc w:val="left"/>
        <w:rPr>
          <w:rFonts w:cs="Arial"/>
          <w:sz w:val="22"/>
          <w:szCs w:val="22"/>
          <w:lang w:val="en-GB"/>
        </w:rPr>
      </w:pPr>
      <w:r w:rsidRPr="00091745">
        <w:rPr>
          <w:rFonts w:cs="Arial"/>
          <w:sz w:val="22"/>
          <w:szCs w:val="22"/>
          <w:lang w:val="en-GB"/>
        </w:rPr>
        <w:t xml:space="preserve">NOTE: </w:t>
      </w:r>
      <w:r w:rsidR="00120CB2" w:rsidRPr="00091745">
        <w:rPr>
          <w:rFonts w:cs="Arial"/>
          <w:sz w:val="22"/>
          <w:szCs w:val="22"/>
          <w:lang w:val="en-GB"/>
        </w:rPr>
        <w:t>Other p</w:t>
      </w:r>
      <w:r w:rsidRPr="00091745">
        <w:rPr>
          <w:rFonts w:cs="Arial"/>
          <w:sz w:val="22"/>
          <w:szCs w:val="22"/>
          <w:lang w:val="en-GB"/>
        </w:rPr>
        <w:t xml:space="preserve">resentations </w:t>
      </w:r>
      <w:r w:rsidR="00120CB2" w:rsidRPr="00091745">
        <w:rPr>
          <w:rFonts w:cs="Arial"/>
          <w:sz w:val="22"/>
          <w:szCs w:val="22"/>
          <w:lang w:val="en-GB"/>
        </w:rPr>
        <w:t xml:space="preserve">and </w:t>
      </w:r>
      <w:r w:rsidR="0010541F" w:rsidRPr="00091745">
        <w:rPr>
          <w:rFonts w:cs="Arial"/>
          <w:sz w:val="22"/>
          <w:szCs w:val="22"/>
          <w:lang w:val="en-GB"/>
        </w:rPr>
        <w:t xml:space="preserve">any </w:t>
      </w:r>
      <w:r w:rsidRPr="00091745">
        <w:rPr>
          <w:rFonts w:cs="Arial"/>
          <w:sz w:val="22"/>
          <w:szCs w:val="22"/>
          <w:lang w:val="en-GB"/>
        </w:rPr>
        <w:t xml:space="preserve">other individual contact </w:t>
      </w:r>
      <w:r w:rsidR="0010541F" w:rsidRPr="00091745">
        <w:rPr>
          <w:rFonts w:cs="Arial"/>
          <w:sz w:val="22"/>
          <w:szCs w:val="22"/>
          <w:lang w:val="en-GB"/>
        </w:rPr>
        <w:t xml:space="preserve">between WHO and bidders </w:t>
      </w:r>
      <w:r w:rsidRPr="00091745">
        <w:rPr>
          <w:rFonts w:cs="Arial"/>
          <w:sz w:val="22"/>
          <w:szCs w:val="22"/>
          <w:lang w:val="en-GB"/>
        </w:rPr>
        <w:t xml:space="preserve">is expressly prohibited </w:t>
      </w:r>
      <w:r w:rsidR="00120CB2" w:rsidRPr="00091745">
        <w:rPr>
          <w:rFonts w:cs="Arial"/>
          <w:sz w:val="22"/>
          <w:szCs w:val="22"/>
          <w:lang w:val="en-GB"/>
        </w:rPr>
        <w:t xml:space="preserve">both </w:t>
      </w:r>
      <w:r w:rsidRPr="00091745">
        <w:rPr>
          <w:rFonts w:cs="Arial"/>
          <w:sz w:val="22"/>
          <w:szCs w:val="22"/>
          <w:lang w:val="en-GB"/>
        </w:rPr>
        <w:t xml:space="preserve">before </w:t>
      </w:r>
      <w:r w:rsidR="00120CB2" w:rsidRPr="00091745">
        <w:rPr>
          <w:rFonts w:cs="Arial"/>
          <w:sz w:val="22"/>
          <w:szCs w:val="22"/>
          <w:lang w:val="en-GB"/>
        </w:rPr>
        <w:t xml:space="preserve">and after </w:t>
      </w:r>
      <w:r w:rsidRPr="00091745">
        <w:rPr>
          <w:rFonts w:cs="Arial"/>
          <w:sz w:val="22"/>
          <w:szCs w:val="22"/>
          <w:lang w:val="en-GB"/>
        </w:rPr>
        <w:t>the closing date</w:t>
      </w:r>
      <w:r w:rsidR="004569C6">
        <w:rPr>
          <w:rFonts w:cs="Arial"/>
          <w:sz w:val="22"/>
          <w:szCs w:val="22"/>
          <w:lang w:val="en-GB"/>
        </w:rPr>
        <w:t xml:space="preserve"> for submission of proposals</w:t>
      </w:r>
      <w:r w:rsidRPr="00091745">
        <w:rPr>
          <w:rFonts w:cs="Arial"/>
          <w:sz w:val="22"/>
          <w:szCs w:val="22"/>
          <w:lang w:val="en-GB"/>
        </w:rPr>
        <w:t>.</w:t>
      </w:r>
      <w:r w:rsidR="00E55DC2">
        <w:rPr>
          <w:rFonts w:cs="Arial"/>
          <w:sz w:val="22"/>
          <w:szCs w:val="22"/>
          <w:lang w:val="en-GB"/>
        </w:rPr>
        <w:br w:type="page"/>
      </w:r>
    </w:p>
    <w:p w14:paraId="7357362C" w14:textId="77777777" w:rsidR="00141137" w:rsidRPr="00091745" w:rsidRDefault="00141137" w:rsidP="00F02294">
      <w:pPr>
        <w:pStyle w:val="Heading1"/>
        <w:keepNext/>
        <w:pageBreakBefore w:val="0"/>
        <w:widowControl w:val="0"/>
        <w:numPr>
          <w:ilvl w:val="0"/>
          <w:numId w:val="1"/>
        </w:numPr>
        <w:tabs>
          <w:tab w:val="clear" w:pos="851"/>
          <w:tab w:val="left" w:pos="1260"/>
        </w:tabs>
        <w:spacing w:line="240" w:lineRule="atLeast"/>
        <w:ind w:left="0" w:right="239"/>
        <w:jc w:val="lowKashida"/>
        <w:rPr>
          <w:rFonts w:cs="Arial"/>
          <w:sz w:val="22"/>
          <w:szCs w:val="22"/>
        </w:rPr>
      </w:pPr>
      <w:bookmarkStart w:id="262" w:name="_Toc499734326"/>
      <w:bookmarkStart w:id="263" w:name="_Toc499734455"/>
      <w:bookmarkStart w:id="264" w:name="_Toc108259917"/>
      <w:bookmarkStart w:id="265" w:name="_Toc120869199"/>
      <w:bookmarkStart w:id="266" w:name="_Toc122240179"/>
      <w:bookmarkStart w:id="267" w:name="_Toc122246488"/>
      <w:bookmarkStart w:id="268" w:name="_Toc191446330"/>
      <w:bookmarkStart w:id="269" w:name="_Toc242791449"/>
      <w:bookmarkEnd w:id="262"/>
      <w:bookmarkEnd w:id="263"/>
      <w:r w:rsidRPr="00091745">
        <w:rPr>
          <w:rFonts w:ascii="Arial" w:hAnsi="Arial" w:cs="Arial"/>
          <w:color w:val="447DB5"/>
          <w:sz w:val="22"/>
          <w:szCs w:val="22"/>
        </w:rPr>
        <w:lastRenderedPageBreak/>
        <w:t>Award Of Contract</w:t>
      </w:r>
      <w:bookmarkEnd w:id="264"/>
      <w:bookmarkEnd w:id="265"/>
      <w:bookmarkEnd w:id="266"/>
      <w:bookmarkEnd w:id="267"/>
      <w:bookmarkEnd w:id="268"/>
      <w:bookmarkEnd w:id="269"/>
    </w:p>
    <w:p w14:paraId="73C6228D" w14:textId="77777777" w:rsidR="00141137" w:rsidRPr="00091745" w:rsidRDefault="00141137" w:rsidP="00A112BC">
      <w:pPr>
        <w:pStyle w:val="StyleHeading2LatinArialComplexArial"/>
        <w:numPr>
          <w:ilvl w:val="1"/>
          <w:numId w:val="1"/>
        </w:numPr>
        <w:pBdr>
          <w:top w:val="single" w:sz="4" w:space="1" w:color="2D6BB5"/>
        </w:pBdr>
        <w:tabs>
          <w:tab w:val="clear" w:pos="851"/>
          <w:tab w:val="num" w:pos="900"/>
        </w:tabs>
        <w:ind w:left="0"/>
        <w:rPr>
          <w:sz w:val="22"/>
          <w:szCs w:val="22"/>
        </w:rPr>
      </w:pPr>
      <w:bookmarkStart w:id="270" w:name="_Toc108259918"/>
      <w:bookmarkStart w:id="271" w:name="_Toc122240180"/>
      <w:bookmarkStart w:id="272" w:name="_Toc122246489"/>
      <w:bookmarkStart w:id="273" w:name="_Toc191446331"/>
      <w:bookmarkStart w:id="274" w:name="_Toc242791450"/>
      <w:r w:rsidRPr="00091745">
        <w:rPr>
          <w:sz w:val="22"/>
          <w:szCs w:val="22"/>
        </w:rPr>
        <w:t>Award Criteria, Award of Contract</w:t>
      </w:r>
      <w:bookmarkEnd w:id="270"/>
      <w:bookmarkEnd w:id="271"/>
      <w:bookmarkEnd w:id="272"/>
      <w:bookmarkEnd w:id="273"/>
      <w:bookmarkEnd w:id="274"/>
    </w:p>
    <w:p w14:paraId="13288312" w14:textId="77777777" w:rsidR="00141137" w:rsidRPr="00091745" w:rsidRDefault="00141137" w:rsidP="00F02294">
      <w:pPr>
        <w:autoSpaceDE w:val="0"/>
        <w:autoSpaceDN w:val="0"/>
        <w:adjustRightInd w:val="0"/>
        <w:ind w:right="239"/>
        <w:rPr>
          <w:rFonts w:cs="Arial"/>
          <w:sz w:val="22"/>
          <w:szCs w:val="22"/>
          <w:lang w:val="en-GB"/>
        </w:rPr>
      </w:pPr>
    </w:p>
    <w:p w14:paraId="14390928" w14:textId="39C1B7E2" w:rsidR="00F611A5" w:rsidRPr="00091745" w:rsidRDefault="00F611A5" w:rsidP="00F02294">
      <w:pPr>
        <w:autoSpaceDE w:val="0"/>
        <w:autoSpaceDN w:val="0"/>
        <w:adjustRightInd w:val="0"/>
        <w:ind w:right="239"/>
        <w:rPr>
          <w:rFonts w:cs="Arial"/>
          <w:sz w:val="22"/>
          <w:szCs w:val="22"/>
          <w:lang w:val="en-GB"/>
        </w:rPr>
      </w:pPr>
      <w:r w:rsidRPr="00091745">
        <w:rPr>
          <w:rFonts w:cs="Arial"/>
          <w:sz w:val="22"/>
          <w:szCs w:val="22"/>
          <w:lang w:val="en-GB"/>
        </w:rPr>
        <w:t xml:space="preserve">WHO reserves the right to </w:t>
      </w:r>
      <w:r w:rsidR="004D492C">
        <w:rPr>
          <w:rFonts w:cs="Arial"/>
          <w:sz w:val="22"/>
          <w:szCs w:val="22"/>
          <w:lang w:val="en-GB"/>
        </w:rPr>
        <w:t xml:space="preserve"> </w:t>
      </w:r>
    </w:p>
    <w:p w14:paraId="6B20FF2C" w14:textId="77777777" w:rsidR="00F611A5" w:rsidRPr="00091745" w:rsidRDefault="00F611A5" w:rsidP="00F02294">
      <w:pPr>
        <w:autoSpaceDE w:val="0"/>
        <w:autoSpaceDN w:val="0"/>
        <w:adjustRightInd w:val="0"/>
        <w:ind w:right="239"/>
        <w:rPr>
          <w:rFonts w:cs="Arial"/>
          <w:sz w:val="22"/>
          <w:szCs w:val="22"/>
          <w:lang w:val="en-GB"/>
        </w:rPr>
      </w:pPr>
    </w:p>
    <w:p w14:paraId="6BEA2B4D" w14:textId="1E912797" w:rsidR="00F611A5" w:rsidRPr="00091745" w:rsidRDefault="00471F19">
      <w:pPr>
        <w:numPr>
          <w:ilvl w:val="0"/>
          <w:numId w:val="12"/>
        </w:numPr>
        <w:tabs>
          <w:tab w:val="clear" w:pos="360"/>
          <w:tab w:val="num" w:pos="284"/>
        </w:tabs>
        <w:ind w:left="0" w:right="239" w:firstLine="0"/>
        <w:rPr>
          <w:rFonts w:cs="Arial"/>
          <w:sz w:val="22"/>
          <w:szCs w:val="22"/>
          <w:lang w:val="en-GB"/>
        </w:rPr>
      </w:pPr>
      <w:r w:rsidRPr="00091745">
        <w:rPr>
          <w:rFonts w:cs="Arial"/>
          <w:sz w:val="22"/>
          <w:szCs w:val="22"/>
          <w:lang w:val="en-GB"/>
        </w:rPr>
        <w:t>Award the c</w:t>
      </w:r>
      <w:r w:rsidR="00F611A5" w:rsidRPr="00091745">
        <w:rPr>
          <w:rFonts w:cs="Arial"/>
          <w:sz w:val="22"/>
          <w:szCs w:val="22"/>
          <w:lang w:val="en-GB"/>
        </w:rPr>
        <w:t>ontract to a bidder of its choice, even if its bid is not the lowest</w:t>
      </w:r>
      <w:r w:rsidR="0026659A" w:rsidRPr="00091745">
        <w:rPr>
          <w:rFonts w:cs="Arial"/>
          <w:sz w:val="22"/>
          <w:szCs w:val="22"/>
          <w:lang w:val="en-GB"/>
        </w:rPr>
        <w:t>;</w:t>
      </w:r>
    </w:p>
    <w:p w14:paraId="118C0D9B" w14:textId="77777777" w:rsidR="004902F1" w:rsidRDefault="00F611A5">
      <w:pPr>
        <w:numPr>
          <w:ilvl w:val="0"/>
          <w:numId w:val="12"/>
        </w:numPr>
        <w:tabs>
          <w:tab w:val="clear" w:pos="360"/>
          <w:tab w:val="num" w:pos="284"/>
        </w:tabs>
        <w:ind w:left="0" w:right="239" w:firstLine="0"/>
        <w:rPr>
          <w:rFonts w:cs="Arial"/>
          <w:sz w:val="22"/>
          <w:szCs w:val="22"/>
          <w:lang w:val="en-GB"/>
        </w:rPr>
      </w:pPr>
      <w:r w:rsidRPr="00091745">
        <w:rPr>
          <w:rFonts w:cs="Arial"/>
          <w:sz w:val="22"/>
          <w:szCs w:val="22"/>
          <w:lang w:val="en-GB"/>
        </w:rPr>
        <w:t>Award separate contracts for parts of the work, components or items, to one or more bidders of its choice, even if their bids are not the lowest</w:t>
      </w:r>
      <w:r w:rsidR="0026659A" w:rsidRPr="00091745">
        <w:rPr>
          <w:rFonts w:cs="Arial"/>
          <w:sz w:val="22"/>
          <w:szCs w:val="22"/>
          <w:lang w:val="en-GB"/>
        </w:rPr>
        <w:t>;</w:t>
      </w:r>
    </w:p>
    <w:p w14:paraId="44F2A4B0" w14:textId="77777777" w:rsidR="004902F1" w:rsidRDefault="0010541F">
      <w:pPr>
        <w:numPr>
          <w:ilvl w:val="0"/>
          <w:numId w:val="12"/>
        </w:numPr>
        <w:tabs>
          <w:tab w:val="clear" w:pos="360"/>
          <w:tab w:val="num" w:pos="284"/>
        </w:tabs>
        <w:ind w:left="0" w:right="239" w:firstLine="0"/>
        <w:rPr>
          <w:rFonts w:cs="Arial"/>
          <w:sz w:val="22"/>
          <w:szCs w:val="22"/>
          <w:lang w:val="en-GB"/>
        </w:rPr>
      </w:pPr>
      <w:r w:rsidRPr="004902F1">
        <w:rPr>
          <w:rFonts w:cs="Arial"/>
          <w:sz w:val="22"/>
          <w:szCs w:val="22"/>
          <w:lang w:val="en-GB"/>
        </w:rPr>
        <w:t>A</w:t>
      </w:r>
      <w:r w:rsidR="00F611A5" w:rsidRPr="004902F1">
        <w:rPr>
          <w:rFonts w:cs="Arial"/>
          <w:sz w:val="22"/>
          <w:szCs w:val="22"/>
          <w:lang w:val="en-GB"/>
        </w:rPr>
        <w:t xml:space="preserve">ccept or reject any proposal, and to annul the solicitation process and reject all proposals at any time prior to award of contract, without thereby incurring any liability to the affected </w:t>
      </w:r>
      <w:r w:rsidRPr="004902F1">
        <w:rPr>
          <w:rFonts w:cs="Arial"/>
          <w:sz w:val="22"/>
          <w:szCs w:val="22"/>
          <w:lang w:val="en-GB"/>
        </w:rPr>
        <w:t xml:space="preserve">bidder or </w:t>
      </w:r>
      <w:r w:rsidR="00F611A5" w:rsidRPr="004902F1">
        <w:rPr>
          <w:rFonts w:cs="Arial"/>
          <w:sz w:val="22"/>
          <w:szCs w:val="22"/>
          <w:lang w:val="en-GB"/>
        </w:rPr>
        <w:t>bidders and without any obligation to inform the affected bidder or bidders of the grounds for WHO's action</w:t>
      </w:r>
      <w:r w:rsidR="0026659A" w:rsidRPr="004902F1">
        <w:rPr>
          <w:rFonts w:cs="Arial"/>
          <w:sz w:val="22"/>
          <w:szCs w:val="22"/>
          <w:lang w:val="en-GB"/>
        </w:rPr>
        <w:t>;</w:t>
      </w:r>
      <w:r w:rsidR="00F611A5" w:rsidRPr="004902F1">
        <w:rPr>
          <w:rFonts w:cs="Arial"/>
          <w:sz w:val="22"/>
          <w:szCs w:val="22"/>
          <w:lang w:val="en-GB"/>
        </w:rPr>
        <w:t xml:space="preserve"> </w:t>
      </w:r>
    </w:p>
    <w:p w14:paraId="2BA4C250" w14:textId="77777777" w:rsidR="004902F1" w:rsidRDefault="00F611A5">
      <w:pPr>
        <w:numPr>
          <w:ilvl w:val="0"/>
          <w:numId w:val="12"/>
        </w:numPr>
        <w:tabs>
          <w:tab w:val="clear" w:pos="360"/>
          <w:tab w:val="num" w:pos="284"/>
        </w:tabs>
        <w:ind w:left="0" w:right="239" w:firstLine="0"/>
        <w:rPr>
          <w:rFonts w:cs="Arial"/>
          <w:sz w:val="22"/>
          <w:szCs w:val="22"/>
          <w:lang w:val="en-GB"/>
        </w:rPr>
      </w:pPr>
      <w:r w:rsidRPr="004902F1">
        <w:rPr>
          <w:rFonts w:cs="Arial"/>
          <w:sz w:val="22"/>
          <w:szCs w:val="22"/>
          <w:lang w:val="en-GB"/>
        </w:rPr>
        <w:t>Award the contract on the basis of the Organization’s particular objectives to a bidder whose proposal is considered to be the most responsive to the needs of the Organization and the activity concerned</w:t>
      </w:r>
      <w:r w:rsidR="0026659A" w:rsidRPr="004902F1">
        <w:rPr>
          <w:rFonts w:cs="Arial"/>
          <w:sz w:val="22"/>
          <w:szCs w:val="22"/>
          <w:lang w:val="en-GB"/>
        </w:rPr>
        <w:t>;</w:t>
      </w:r>
    </w:p>
    <w:p w14:paraId="6ABF50C0" w14:textId="77777777" w:rsidR="00F611A5" w:rsidRPr="004902F1" w:rsidRDefault="00F611A5">
      <w:pPr>
        <w:numPr>
          <w:ilvl w:val="0"/>
          <w:numId w:val="12"/>
        </w:numPr>
        <w:tabs>
          <w:tab w:val="clear" w:pos="360"/>
          <w:tab w:val="num" w:pos="284"/>
        </w:tabs>
        <w:ind w:left="0" w:right="239" w:firstLine="0"/>
        <w:rPr>
          <w:rFonts w:cs="Arial"/>
          <w:sz w:val="22"/>
          <w:szCs w:val="22"/>
          <w:lang w:val="en-GB"/>
        </w:rPr>
      </w:pPr>
      <w:r w:rsidRPr="004902F1">
        <w:rPr>
          <w:rFonts w:cs="Arial"/>
          <w:sz w:val="22"/>
          <w:szCs w:val="22"/>
          <w:lang w:val="en-GB"/>
        </w:rPr>
        <w:t>Not award any contract at all</w:t>
      </w:r>
      <w:r w:rsidR="0026659A" w:rsidRPr="004902F1">
        <w:rPr>
          <w:rFonts w:cs="Arial"/>
          <w:sz w:val="22"/>
          <w:szCs w:val="22"/>
          <w:lang w:val="en-GB"/>
        </w:rPr>
        <w:t>.</w:t>
      </w:r>
    </w:p>
    <w:p w14:paraId="4889BFD9" w14:textId="77777777" w:rsidR="00141137" w:rsidRPr="00091745" w:rsidRDefault="00141137" w:rsidP="00F02294">
      <w:pPr>
        <w:autoSpaceDE w:val="0"/>
        <w:autoSpaceDN w:val="0"/>
        <w:adjustRightInd w:val="0"/>
        <w:ind w:right="239"/>
        <w:rPr>
          <w:rFonts w:cs="Arial"/>
          <w:sz w:val="22"/>
          <w:szCs w:val="22"/>
          <w:lang w:val="en-GB"/>
        </w:rPr>
      </w:pPr>
    </w:p>
    <w:p w14:paraId="6791C976" w14:textId="77777777" w:rsidR="00141137" w:rsidRPr="00091745" w:rsidRDefault="00141137" w:rsidP="00F02294">
      <w:pPr>
        <w:autoSpaceDE w:val="0"/>
        <w:autoSpaceDN w:val="0"/>
        <w:adjustRightInd w:val="0"/>
        <w:rPr>
          <w:rFonts w:cs="Arial"/>
          <w:sz w:val="22"/>
          <w:szCs w:val="22"/>
          <w:lang w:val="en-GB"/>
        </w:rPr>
      </w:pPr>
    </w:p>
    <w:p w14:paraId="5EEAA7B4" w14:textId="49D1ECF5" w:rsidR="00F611A5" w:rsidRPr="00091745" w:rsidRDefault="00F611A5" w:rsidP="00F02294">
      <w:pPr>
        <w:ind w:right="239"/>
        <w:rPr>
          <w:rFonts w:cs="Arial"/>
          <w:sz w:val="22"/>
          <w:szCs w:val="22"/>
          <w:lang w:val="en-GB"/>
        </w:rPr>
      </w:pPr>
      <w:r w:rsidRPr="00091745">
        <w:rPr>
          <w:rFonts w:cs="Arial"/>
          <w:sz w:val="22"/>
          <w:szCs w:val="22"/>
          <w:lang w:val="en-GB"/>
        </w:rPr>
        <w:t>WHO has the right to eliminate bids for technical or other reasons throughout the evaluation</w:t>
      </w:r>
      <w:r w:rsidR="0010541F" w:rsidRPr="00091745">
        <w:rPr>
          <w:rFonts w:cs="Arial"/>
          <w:sz w:val="22"/>
          <w:szCs w:val="22"/>
          <w:lang w:val="en-GB"/>
        </w:rPr>
        <w:t>/selection</w:t>
      </w:r>
      <w:r w:rsidRPr="00091745">
        <w:rPr>
          <w:rFonts w:cs="Arial"/>
          <w:sz w:val="22"/>
          <w:szCs w:val="22"/>
          <w:lang w:val="en-GB"/>
        </w:rPr>
        <w:t xml:space="preserve"> process.</w:t>
      </w:r>
      <w:r w:rsidR="00544974">
        <w:rPr>
          <w:rFonts w:cs="Arial"/>
          <w:sz w:val="22"/>
          <w:szCs w:val="22"/>
          <w:lang w:val="en-GB"/>
        </w:rPr>
        <w:t xml:space="preserve"> </w:t>
      </w:r>
      <w:r w:rsidR="00120CB2" w:rsidRPr="00091745">
        <w:rPr>
          <w:rFonts w:cs="Arial"/>
          <w:sz w:val="22"/>
          <w:szCs w:val="22"/>
          <w:lang w:val="en-GB"/>
        </w:rPr>
        <w:t xml:space="preserve">WHO shall not in any way be </w:t>
      </w:r>
      <w:r w:rsidR="002234E5" w:rsidRPr="00091745">
        <w:rPr>
          <w:rFonts w:cs="Arial"/>
          <w:sz w:val="22"/>
          <w:szCs w:val="22"/>
          <w:lang w:val="en-GB"/>
        </w:rPr>
        <w:t xml:space="preserve">obliged </w:t>
      </w:r>
      <w:r w:rsidRPr="00091745">
        <w:rPr>
          <w:rFonts w:cs="Arial"/>
          <w:sz w:val="22"/>
          <w:szCs w:val="22"/>
          <w:lang w:val="en-GB"/>
        </w:rPr>
        <w:t xml:space="preserve">to reveal, or discuss with any bidder, how a proposal was assessed, or to provide any other information </w:t>
      </w:r>
      <w:r w:rsidR="00A0648D" w:rsidRPr="00091745">
        <w:rPr>
          <w:rFonts w:cs="Arial"/>
          <w:sz w:val="22"/>
          <w:szCs w:val="22"/>
          <w:lang w:val="en-GB"/>
        </w:rPr>
        <w:t xml:space="preserve">relating </w:t>
      </w:r>
      <w:r w:rsidRPr="00091745">
        <w:rPr>
          <w:rFonts w:cs="Arial"/>
          <w:sz w:val="22"/>
          <w:szCs w:val="22"/>
          <w:lang w:val="en-GB"/>
        </w:rPr>
        <w:t>to the evaluation</w:t>
      </w:r>
      <w:r w:rsidR="0010541F" w:rsidRPr="00091745">
        <w:rPr>
          <w:rFonts w:cs="Arial"/>
          <w:sz w:val="22"/>
          <w:szCs w:val="22"/>
          <w:lang w:val="en-GB"/>
        </w:rPr>
        <w:t>/selection</w:t>
      </w:r>
      <w:r w:rsidRPr="00091745">
        <w:rPr>
          <w:rFonts w:cs="Arial"/>
          <w:sz w:val="22"/>
          <w:szCs w:val="22"/>
          <w:lang w:val="en-GB"/>
        </w:rPr>
        <w:t xml:space="preserve"> process or to state the reasons for elimination to </w:t>
      </w:r>
      <w:r w:rsidR="0010541F" w:rsidRPr="00091745">
        <w:rPr>
          <w:rFonts w:cs="Arial"/>
          <w:sz w:val="22"/>
          <w:szCs w:val="22"/>
          <w:lang w:val="en-GB"/>
        </w:rPr>
        <w:t>any</w:t>
      </w:r>
      <w:r w:rsidRPr="00091745">
        <w:rPr>
          <w:rFonts w:cs="Arial"/>
          <w:sz w:val="22"/>
          <w:szCs w:val="22"/>
          <w:lang w:val="en-GB"/>
        </w:rPr>
        <w:t xml:space="preserve"> bidder.</w:t>
      </w:r>
    </w:p>
    <w:p w14:paraId="6B309D8C" w14:textId="77777777" w:rsidR="00141137" w:rsidRPr="00091745" w:rsidRDefault="00141137" w:rsidP="00F02294">
      <w:pPr>
        <w:autoSpaceDE w:val="0"/>
        <w:autoSpaceDN w:val="0"/>
        <w:adjustRightInd w:val="0"/>
        <w:ind w:right="239"/>
        <w:rPr>
          <w:rFonts w:cs="Arial"/>
          <w:sz w:val="22"/>
          <w:szCs w:val="22"/>
          <w:lang w:val="en-GB"/>
        </w:rPr>
      </w:pPr>
    </w:p>
    <w:p w14:paraId="4318F90C" w14:textId="77777777" w:rsidR="00141137" w:rsidRPr="00091745" w:rsidRDefault="00141137" w:rsidP="00F02294">
      <w:pPr>
        <w:autoSpaceDE w:val="0"/>
        <w:autoSpaceDN w:val="0"/>
        <w:adjustRightInd w:val="0"/>
        <w:ind w:right="239"/>
        <w:rPr>
          <w:rFonts w:cs="Arial"/>
          <w:sz w:val="22"/>
          <w:szCs w:val="22"/>
          <w:lang w:val="en-GB"/>
        </w:rPr>
      </w:pPr>
      <w:r w:rsidRPr="00091745">
        <w:rPr>
          <w:rFonts w:cs="Arial"/>
          <w:sz w:val="22"/>
          <w:szCs w:val="22"/>
          <w:lang w:val="en-GB"/>
        </w:rPr>
        <w:t xml:space="preserve">NOTE: WHO is </w:t>
      </w:r>
      <w:r w:rsidRPr="00091745">
        <w:rPr>
          <w:rFonts w:cs="Arial"/>
          <w:b/>
          <w:bCs/>
          <w:sz w:val="22"/>
          <w:szCs w:val="22"/>
          <w:lang w:val="en-GB"/>
        </w:rPr>
        <w:t xml:space="preserve">acting in good faith </w:t>
      </w:r>
      <w:r w:rsidR="003D3EF0" w:rsidRPr="00091745">
        <w:rPr>
          <w:rFonts w:cs="Arial"/>
          <w:sz w:val="22"/>
          <w:szCs w:val="22"/>
          <w:lang w:val="en-GB"/>
        </w:rPr>
        <w:t>by issuing this RFP.</w:t>
      </w:r>
      <w:r w:rsidRPr="00091745">
        <w:rPr>
          <w:rFonts w:cs="Arial"/>
          <w:sz w:val="22"/>
          <w:szCs w:val="22"/>
          <w:lang w:val="en-GB"/>
        </w:rPr>
        <w:t xml:space="preserve"> However, </w:t>
      </w:r>
      <w:r w:rsidRPr="00091745">
        <w:rPr>
          <w:rFonts w:cs="Arial"/>
          <w:b/>
          <w:bCs/>
          <w:sz w:val="22"/>
          <w:szCs w:val="22"/>
          <w:lang w:val="en-GB"/>
        </w:rPr>
        <w:t>this</w:t>
      </w:r>
      <w:r w:rsidRPr="00091745">
        <w:rPr>
          <w:rFonts w:cs="Arial"/>
          <w:sz w:val="22"/>
          <w:szCs w:val="22"/>
          <w:lang w:val="en-GB"/>
        </w:rPr>
        <w:t xml:space="preserve"> </w:t>
      </w:r>
      <w:r w:rsidRPr="00091745">
        <w:rPr>
          <w:rFonts w:cs="Arial"/>
          <w:b/>
          <w:bCs/>
          <w:sz w:val="22"/>
          <w:szCs w:val="22"/>
          <w:lang w:val="en-GB"/>
        </w:rPr>
        <w:t xml:space="preserve">document does not </w:t>
      </w:r>
      <w:r w:rsidR="002234E5" w:rsidRPr="00091745">
        <w:rPr>
          <w:rFonts w:cs="Arial"/>
          <w:b/>
          <w:bCs/>
          <w:sz w:val="22"/>
          <w:szCs w:val="22"/>
          <w:lang w:val="en-GB"/>
        </w:rPr>
        <w:t xml:space="preserve">oblige </w:t>
      </w:r>
      <w:r w:rsidRPr="00091745">
        <w:rPr>
          <w:rFonts w:cs="Arial"/>
          <w:b/>
          <w:bCs/>
          <w:sz w:val="22"/>
          <w:szCs w:val="22"/>
          <w:lang w:val="en-GB"/>
        </w:rPr>
        <w:t xml:space="preserve">WHO to contract for </w:t>
      </w:r>
      <w:r w:rsidR="00DB5140" w:rsidRPr="00091745">
        <w:rPr>
          <w:rFonts w:cs="Arial"/>
          <w:b/>
          <w:bCs/>
          <w:sz w:val="22"/>
          <w:szCs w:val="22"/>
          <w:lang w:val="en-GB"/>
        </w:rPr>
        <w:t xml:space="preserve">the performance of any work, nor for </w:t>
      </w:r>
      <w:r w:rsidRPr="00091745">
        <w:rPr>
          <w:rFonts w:cs="Arial"/>
          <w:b/>
          <w:bCs/>
          <w:sz w:val="22"/>
          <w:szCs w:val="22"/>
          <w:lang w:val="en-GB"/>
        </w:rPr>
        <w:t>the supply of any products or services.</w:t>
      </w:r>
    </w:p>
    <w:p w14:paraId="30171E7F" w14:textId="77777777" w:rsidR="00141137" w:rsidRPr="00091745" w:rsidRDefault="00141137" w:rsidP="00F02294">
      <w:pPr>
        <w:autoSpaceDE w:val="0"/>
        <w:autoSpaceDN w:val="0"/>
        <w:adjustRightInd w:val="0"/>
        <w:ind w:right="239"/>
        <w:rPr>
          <w:rFonts w:cs="Arial"/>
          <w:sz w:val="22"/>
          <w:szCs w:val="22"/>
          <w:lang w:val="en-GB"/>
        </w:rPr>
      </w:pPr>
    </w:p>
    <w:p w14:paraId="01F9BF83" w14:textId="77777777" w:rsidR="00141137" w:rsidRPr="00741E46" w:rsidRDefault="00141137" w:rsidP="00A112BC">
      <w:pPr>
        <w:pStyle w:val="StyleHeading2LatinArialComplexArial"/>
        <w:numPr>
          <w:ilvl w:val="1"/>
          <w:numId w:val="1"/>
        </w:numPr>
        <w:pBdr>
          <w:top w:val="single" w:sz="4" w:space="1" w:color="2D6BB5"/>
        </w:pBdr>
        <w:tabs>
          <w:tab w:val="clear" w:pos="851"/>
          <w:tab w:val="num" w:pos="900"/>
        </w:tabs>
        <w:ind w:left="0"/>
        <w:rPr>
          <w:spacing w:val="-16"/>
          <w:sz w:val="22"/>
          <w:szCs w:val="22"/>
        </w:rPr>
      </w:pPr>
      <w:bookmarkStart w:id="275" w:name="_Toc122240181"/>
      <w:bookmarkStart w:id="276" w:name="_Toc122246490"/>
      <w:bookmarkStart w:id="277" w:name="_Toc191446332"/>
      <w:bookmarkStart w:id="278" w:name="_Toc242791451"/>
      <w:bookmarkStart w:id="279" w:name="_Toc108259919"/>
      <w:r w:rsidRPr="00741E46">
        <w:rPr>
          <w:bCs/>
          <w:spacing w:val="-16"/>
          <w:sz w:val="22"/>
          <w:szCs w:val="22"/>
        </w:rPr>
        <w:t xml:space="preserve">WHO's Right to modify Scope or Requirements during the </w:t>
      </w:r>
      <w:r w:rsidR="00120CB2" w:rsidRPr="00741E46">
        <w:rPr>
          <w:spacing w:val="-16"/>
          <w:sz w:val="22"/>
          <w:szCs w:val="22"/>
        </w:rPr>
        <w:t>Evaluation/</w:t>
      </w:r>
      <w:r w:rsidR="00120CB2" w:rsidRPr="00741E46">
        <w:rPr>
          <w:bCs/>
          <w:spacing w:val="-16"/>
          <w:sz w:val="22"/>
          <w:szCs w:val="22"/>
        </w:rPr>
        <w:t xml:space="preserve">Selection </w:t>
      </w:r>
      <w:r w:rsidRPr="00741E46">
        <w:rPr>
          <w:spacing w:val="-16"/>
          <w:sz w:val="22"/>
          <w:szCs w:val="22"/>
        </w:rPr>
        <w:t>Process</w:t>
      </w:r>
      <w:bookmarkEnd w:id="275"/>
      <w:bookmarkEnd w:id="276"/>
      <w:bookmarkEnd w:id="277"/>
      <w:bookmarkEnd w:id="278"/>
    </w:p>
    <w:p w14:paraId="6534C21B" w14:textId="77777777" w:rsidR="00141137" w:rsidRPr="00091745" w:rsidRDefault="00141137" w:rsidP="00F02294">
      <w:pPr>
        <w:tabs>
          <w:tab w:val="left" w:pos="1440"/>
        </w:tabs>
        <w:autoSpaceDE w:val="0"/>
        <w:autoSpaceDN w:val="0"/>
        <w:adjustRightInd w:val="0"/>
        <w:ind w:right="239"/>
        <w:rPr>
          <w:rFonts w:cs="Arial"/>
          <w:sz w:val="22"/>
          <w:szCs w:val="22"/>
          <w:lang w:val="en-GB"/>
        </w:rPr>
      </w:pPr>
    </w:p>
    <w:p w14:paraId="34076485" w14:textId="44CF7585" w:rsidR="00141137" w:rsidRPr="00091745" w:rsidRDefault="00120CB2" w:rsidP="00F02294">
      <w:pPr>
        <w:tabs>
          <w:tab w:val="left" w:pos="1440"/>
        </w:tabs>
        <w:autoSpaceDE w:val="0"/>
        <w:autoSpaceDN w:val="0"/>
        <w:adjustRightInd w:val="0"/>
        <w:ind w:right="239"/>
        <w:rPr>
          <w:rFonts w:cs="Arial"/>
          <w:sz w:val="22"/>
          <w:szCs w:val="22"/>
          <w:lang w:val="en-GB"/>
        </w:rPr>
      </w:pPr>
      <w:r w:rsidRPr="00091745">
        <w:rPr>
          <w:rFonts w:cs="Arial"/>
          <w:sz w:val="22"/>
          <w:szCs w:val="22"/>
          <w:lang w:val="en-GB"/>
        </w:rPr>
        <w:t>A</w:t>
      </w:r>
      <w:r w:rsidR="00141137" w:rsidRPr="00091745">
        <w:rPr>
          <w:rFonts w:cs="Arial"/>
          <w:sz w:val="22"/>
          <w:szCs w:val="22"/>
          <w:lang w:val="en-GB"/>
        </w:rPr>
        <w:t xml:space="preserve">t any time during the </w:t>
      </w:r>
      <w:r w:rsidRPr="00091745">
        <w:rPr>
          <w:rFonts w:cs="Arial"/>
          <w:sz w:val="22"/>
          <w:szCs w:val="22"/>
          <w:lang w:val="en-GB"/>
        </w:rPr>
        <w:t xml:space="preserve">evaluation/selection </w:t>
      </w:r>
      <w:r w:rsidR="00141137" w:rsidRPr="00091745">
        <w:rPr>
          <w:rFonts w:cs="Arial"/>
          <w:sz w:val="22"/>
          <w:szCs w:val="22"/>
          <w:lang w:val="en-GB"/>
        </w:rPr>
        <w:t xml:space="preserve">process, </w:t>
      </w:r>
      <w:r w:rsidRPr="00091745">
        <w:rPr>
          <w:rFonts w:cs="Arial"/>
          <w:sz w:val="22"/>
          <w:szCs w:val="22"/>
          <w:lang w:val="en-GB"/>
        </w:rPr>
        <w:t xml:space="preserve">WHO reserves the right to </w:t>
      </w:r>
      <w:r w:rsidR="00141137" w:rsidRPr="00091745">
        <w:rPr>
          <w:rFonts w:cs="Arial"/>
          <w:sz w:val="22"/>
          <w:szCs w:val="22"/>
          <w:lang w:val="en-GB"/>
        </w:rPr>
        <w:t xml:space="preserve">modify the scope of </w:t>
      </w:r>
      <w:r w:rsidR="00DB5140" w:rsidRPr="00091745">
        <w:rPr>
          <w:rFonts w:cs="Arial"/>
          <w:sz w:val="22"/>
          <w:szCs w:val="22"/>
          <w:lang w:val="en-GB"/>
        </w:rPr>
        <w:t xml:space="preserve">the work, </w:t>
      </w:r>
      <w:r w:rsidR="00141137" w:rsidRPr="00091745">
        <w:rPr>
          <w:rFonts w:cs="Arial"/>
          <w:sz w:val="22"/>
          <w:szCs w:val="22"/>
          <w:lang w:val="en-GB"/>
        </w:rPr>
        <w:t>services and</w:t>
      </w:r>
      <w:r w:rsidR="00DB5140" w:rsidRPr="00091745">
        <w:rPr>
          <w:rFonts w:cs="Arial"/>
          <w:sz w:val="22"/>
          <w:szCs w:val="22"/>
          <w:lang w:val="en-GB"/>
        </w:rPr>
        <w:t>/or</w:t>
      </w:r>
      <w:r w:rsidR="00544974">
        <w:rPr>
          <w:rFonts w:cs="Arial"/>
          <w:sz w:val="22"/>
          <w:szCs w:val="22"/>
          <w:lang w:val="en-GB"/>
        </w:rPr>
        <w:t xml:space="preserve"> </w:t>
      </w:r>
      <w:r w:rsidR="00141137" w:rsidRPr="00091745">
        <w:rPr>
          <w:rFonts w:cs="Arial"/>
          <w:sz w:val="22"/>
          <w:szCs w:val="22"/>
          <w:lang w:val="en-GB"/>
        </w:rPr>
        <w:t xml:space="preserve">goods </w:t>
      </w:r>
      <w:r w:rsidR="00DB5140" w:rsidRPr="00091745">
        <w:rPr>
          <w:rFonts w:cs="Arial"/>
          <w:sz w:val="22"/>
          <w:szCs w:val="22"/>
          <w:lang w:val="en-GB"/>
        </w:rPr>
        <w:t>called for under</w:t>
      </w:r>
      <w:r w:rsidR="00141137" w:rsidRPr="00091745">
        <w:rPr>
          <w:rFonts w:cs="Arial"/>
          <w:sz w:val="22"/>
          <w:szCs w:val="22"/>
          <w:lang w:val="en-GB"/>
        </w:rPr>
        <w:t xml:space="preserve"> th</w:t>
      </w:r>
      <w:r w:rsidR="00DB5140" w:rsidRPr="00091745">
        <w:rPr>
          <w:rFonts w:cs="Arial"/>
          <w:sz w:val="22"/>
          <w:szCs w:val="22"/>
          <w:lang w:val="en-GB"/>
        </w:rPr>
        <w:t>is</w:t>
      </w:r>
      <w:r w:rsidR="00141137" w:rsidRPr="00091745">
        <w:rPr>
          <w:rFonts w:cs="Arial"/>
          <w:sz w:val="22"/>
          <w:szCs w:val="22"/>
          <w:lang w:val="en-GB"/>
        </w:rPr>
        <w:t xml:space="preserve"> RFP.</w:t>
      </w:r>
      <w:r w:rsidR="00544974">
        <w:rPr>
          <w:rFonts w:cs="Arial"/>
          <w:sz w:val="22"/>
          <w:szCs w:val="22"/>
          <w:lang w:val="en-GB"/>
        </w:rPr>
        <w:t xml:space="preserve"> </w:t>
      </w:r>
      <w:r w:rsidRPr="00091745">
        <w:rPr>
          <w:rFonts w:cs="Arial"/>
          <w:sz w:val="22"/>
          <w:szCs w:val="22"/>
          <w:lang w:val="en-GB"/>
        </w:rPr>
        <w:t>WHO shall notify</w:t>
      </w:r>
      <w:r w:rsidR="00141137" w:rsidRPr="00091745">
        <w:rPr>
          <w:rFonts w:cs="Arial"/>
          <w:sz w:val="22"/>
          <w:szCs w:val="22"/>
          <w:lang w:val="en-GB"/>
        </w:rPr>
        <w:t xml:space="preserve"> the change to only those bidders who have not been officially eliminated due to technical reasons at that point in time.</w:t>
      </w:r>
      <w:r w:rsidR="00544974">
        <w:rPr>
          <w:rFonts w:cs="Arial"/>
          <w:sz w:val="22"/>
          <w:szCs w:val="22"/>
          <w:lang w:val="en-GB"/>
        </w:rPr>
        <w:t xml:space="preserve"> </w:t>
      </w:r>
    </w:p>
    <w:p w14:paraId="1AA82393" w14:textId="77777777" w:rsidR="00141137" w:rsidRPr="00091745" w:rsidRDefault="00141137" w:rsidP="00F02294">
      <w:pPr>
        <w:tabs>
          <w:tab w:val="left" w:pos="1440"/>
        </w:tabs>
        <w:autoSpaceDE w:val="0"/>
        <w:autoSpaceDN w:val="0"/>
        <w:adjustRightInd w:val="0"/>
        <w:ind w:right="239"/>
        <w:rPr>
          <w:rFonts w:cs="Arial"/>
          <w:sz w:val="22"/>
          <w:szCs w:val="22"/>
          <w:lang w:val="en-GB"/>
        </w:rPr>
      </w:pPr>
    </w:p>
    <w:p w14:paraId="3F698F66" w14:textId="77777777" w:rsidR="00141137" w:rsidRPr="00091745" w:rsidRDefault="00141137" w:rsidP="00A112BC">
      <w:pPr>
        <w:pStyle w:val="StyleHeading2LatinArialComplexArial"/>
        <w:numPr>
          <w:ilvl w:val="1"/>
          <w:numId w:val="1"/>
        </w:numPr>
        <w:pBdr>
          <w:top w:val="single" w:sz="4" w:space="1" w:color="2D6BB5"/>
        </w:pBdr>
        <w:tabs>
          <w:tab w:val="clear" w:pos="851"/>
          <w:tab w:val="num" w:pos="900"/>
        </w:tabs>
        <w:ind w:left="0"/>
        <w:rPr>
          <w:bCs/>
          <w:sz w:val="22"/>
          <w:szCs w:val="22"/>
        </w:rPr>
      </w:pPr>
      <w:bookmarkStart w:id="280" w:name="_Toc122240182"/>
      <w:bookmarkStart w:id="281" w:name="_Toc122246491"/>
      <w:bookmarkStart w:id="282" w:name="_Toc140037278"/>
      <w:bookmarkStart w:id="283" w:name="_Toc191446333"/>
      <w:bookmarkStart w:id="284" w:name="_Toc242791452"/>
      <w:bookmarkEnd w:id="279"/>
      <w:r w:rsidRPr="00091745">
        <w:rPr>
          <w:bCs/>
          <w:sz w:val="22"/>
          <w:szCs w:val="22"/>
        </w:rPr>
        <w:t>WHO's Right to Extend/Revise Scope or Requirements at Time of Award</w:t>
      </w:r>
      <w:bookmarkEnd w:id="280"/>
      <w:bookmarkEnd w:id="281"/>
      <w:bookmarkEnd w:id="282"/>
      <w:bookmarkEnd w:id="283"/>
      <w:bookmarkEnd w:id="284"/>
    </w:p>
    <w:p w14:paraId="4FAF2375" w14:textId="77777777" w:rsidR="00141137" w:rsidRPr="00091745" w:rsidRDefault="00141137" w:rsidP="00F02294">
      <w:pPr>
        <w:tabs>
          <w:tab w:val="left" w:pos="1440"/>
        </w:tabs>
        <w:autoSpaceDE w:val="0"/>
        <w:autoSpaceDN w:val="0"/>
        <w:adjustRightInd w:val="0"/>
        <w:ind w:right="239"/>
        <w:rPr>
          <w:rFonts w:cs="Arial"/>
          <w:sz w:val="22"/>
          <w:szCs w:val="22"/>
          <w:lang w:val="en-GB"/>
        </w:rPr>
      </w:pPr>
    </w:p>
    <w:p w14:paraId="0CF00C75" w14:textId="65DC4688" w:rsidR="00141137" w:rsidRPr="00091745" w:rsidRDefault="00141137" w:rsidP="00F02294">
      <w:pPr>
        <w:tabs>
          <w:tab w:val="left" w:pos="1440"/>
        </w:tabs>
        <w:autoSpaceDE w:val="0"/>
        <w:autoSpaceDN w:val="0"/>
        <w:adjustRightInd w:val="0"/>
        <w:ind w:right="239"/>
        <w:rPr>
          <w:rFonts w:cs="Arial"/>
          <w:sz w:val="22"/>
          <w:szCs w:val="22"/>
          <w:lang w:val="en-GB"/>
        </w:rPr>
      </w:pPr>
      <w:r w:rsidRPr="00091745">
        <w:rPr>
          <w:rFonts w:cs="Arial"/>
          <w:sz w:val="22"/>
          <w:szCs w:val="22"/>
          <w:lang w:val="en-GB"/>
        </w:rPr>
        <w:t>WHO reserves the right at the time of</w:t>
      </w:r>
      <w:r w:rsidR="00544974">
        <w:rPr>
          <w:rFonts w:cs="Arial"/>
          <w:sz w:val="22"/>
          <w:szCs w:val="22"/>
          <w:lang w:val="en-GB"/>
        </w:rPr>
        <w:t xml:space="preserve"> </w:t>
      </w:r>
      <w:r w:rsidRPr="00091745">
        <w:rPr>
          <w:rFonts w:cs="Arial"/>
          <w:sz w:val="22"/>
          <w:szCs w:val="22"/>
          <w:lang w:val="en-GB"/>
        </w:rPr>
        <w:t>award of contract to extend</w:t>
      </w:r>
      <w:r w:rsidR="002C575A" w:rsidRPr="00091745">
        <w:rPr>
          <w:rFonts w:cs="Arial"/>
          <w:sz w:val="22"/>
          <w:szCs w:val="22"/>
          <w:lang w:val="en-GB"/>
        </w:rPr>
        <w:t xml:space="preserve">, reduce or otherwise </w:t>
      </w:r>
      <w:r w:rsidRPr="00091745">
        <w:rPr>
          <w:rFonts w:cs="Arial"/>
          <w:sz w:val="22"/>
          <w:szCs w:val="22"/>
          <w:lang w:val="en-GB"/>
        </w:rPr>
        <w:t xml:space="preserve">revise the scope of </w:t>
      </w:r>
      <w:r w:rsidR="00DB5140" w:rsidRPr="00091745">
        <w:rPr>
          <w:rFonts w:cs="Arial"/>
          <w:sz w:val="22"/>
          <w:szCs w:val="22"/>
          <w:lang w:val="en-GB"/>
        </w:rPr>
        <w:t xml:space="preserve">the work, </w:t>
      </w:r>
      <w:r w:rsidRPr="00091745">
        <w:rPr>
          <w:rFonts w:cs="Arial"/>
          <w:sz w:val="22"/>
          <w:szCs w:val="22"/>
          <w:lang w:val="en-GB"/>
        </w:rPr>
        <w:t>services and</w:t>
      </w:r>
      <w:r w:rsidR="0010541F" w:rsidRPr="00091745">
        <w:rPr>
          <w:rFonts w:cs="Arial"/>
          <w:sz w:val="22"/>
          <w:szCs w:val="22"/>
          <w:lang w:val="en-GB"/>
        </w:rPr>
        <w:t>/or</w:t>
      </w:r>
      <w:r w:rsidRPr="00091745">
        <w:rPr>
          <w:rFonts w:cs="Arial"/>
          <w:sz w:val="22"/>
          <w:szCs w:val="22"/>
          <w:lang w:val="en-GB"/>
        </w:rPr>
        <w:t xml:space="preserve"> goods </w:t>
      </w:r>
      <w:r w:rsidR="00DB5140" w:rsidRPr="00091745">
        <w:rPr>
          <w:rFonts w:cs="Arial"/>
          <w:sz w:val="22"/>
          <w:szCs w:val="22"/>
          <w:lang w:val="en-GB"/>
        </w:rPr>
        <w:t>called for under</w:t>
      </w:r>
      <w:r w:rsidRPr="00091745">
        <w:rPr>
          <w:rFonts w:cs="Arial"/>
          <w:sz w:val="22"/>
          <w:szCs w:val="22"/>
          <w:lang w:val="en-GB"/>
        </w:rPr>
        <w:t xml:space="preserve"> th</w:t>
      </w:r>
      <w:r w:rsidR="00DB5140" w:rsidRPr="00091745">
        <w:rPr>
          <w:rFonts w:cs="Arial"/>
          <w:sz w:val="22"/>
          <w:szCs w:val="22"/>
          <w:lang w:val="en-GB"/>
        </w:rPr>
        <w:t>is</w:t>
      </w:r>
      <w:r w:rsidRPr="00091745">
        <w:rPr>
          <w:rFonts w:cs="Arial"/>
          <w:sz w:val="22"/>
          <w:szCs w:val="22"/>
          <w:lang w:val="en-GB"/>
        </w:rPr>
        <w:t xml:space="preserve"> RFP without any change in </w:t>
      </w:r>
      <w:r w:rsidR="00DB5140" w:rsidRPr="00091745">
        <w:rPr>
          <w:rFonts w:cs="Arial"/>
          <w:sz w:val="22"/>
          <w:szCs w:val="22"/>
          <w:lang w:val="en-GB"/>
        </w:rPr>
        <w:t xml:space="preserve">the </w:t>
      </w:r>
      <w:r w:rsidRPr="00091745">
        <w:rPr>
          <w:rFonts w:cs="Arial"/>
          <w:sz w:val="22"/>
          <w:szCs w:val="22"/>
          <w:lang w:val="en-GB"/>
        </w:rPr>
        <w:t>base price or other terms and conditions</w:t>
      </w:r>
      <w:r w:rsidR="00120CB2" w:rsidRPr="00091745">
        <w:rPr>
          <w:rFonts w:cs="Arial"/>
          <w:sz w:val="22"/>
          <w:szCs w:val="22"/>
          <w:lang w:val="en-GB"/>
        </w:rPr>
        <w:t xml:space="preserve"> offered by the selected bidder</w:t>
      </w:r>
      <w:r w:rsidRPr="00091745">
        <w:rPr>
          <w:rFonts w:cs="Arial"/>
          <w:sz w:val="22"/>
          <w:szCs w:val="22"/>
          <w:lang w:val="en-GB"/>
        </w:rPr>
        <w:t>.</w:t>
      </w:r>
    </w:p>
    <w:p w14:paraId="701AACE2" w14:textId="77777777" w:rsidR="00141137" w:rsidRPr="00091745" w:rsidRDefault="00141137" w:rsidP="00F02294">
      <w:pPr>
        <w:tabs>
          <w:tab w:val="left" w:pos="1440"/>
        </w:tabs>
        <w:autoSpaceDE w:val="0"/>
        <w:autoSpaceDN w:val="0"/>
        <w:adjustRightInd w:val="0"/>
        <w:ind w:right="239"/>
        <w:rPr>
          <w:rFonts w:cs="Arial"/>
          <w:sz w:val="22"/>
          <w:szCs w:val="22"/>
          <w:lang w:val="en-GB"/>
        </w:rPr>
      </w:pPr>
    </w:p>
    <w:p w14:paraId="4A6745C6" w14:textId="77777777" w:rsidR="00141137" w:rsidRPr="00091745" w:rsidRDefault="00141137" w:rsidP="00A112BC">
      <w:pPr>
        <w:pStyle w:val="StyleHeading2LatinArialComplexArial"/>
        <w:numPr>
          <w:ilvl w:val="1"/>
          <w:numId w:val="1"/>
        </w:numPr>
        <w:pBdr>
          <w:top w:val="single" w:sz="4" w:space="1" w:color="2D6BB5"/>
        </w:pBdr>
        <w:tabs>
          <w:tab w:val="clear" w:pos="851"/>
          <w:tab w:val="num" w:pos="900"/>
        </w:tabs>
        <w:ind w:left="0"/>
        <w:rPr>
          <w:sz w:val="22"/>
          <w:szCs w:val="22"/>
        </w:rPr>
      </w:pPr>
      <w:bookmarkStart w:id="285" w:name="_Toc108259920"/>
      <w:bookmarkStart w:id="286" w:name="_Toc122240183"/>
      <w:bookmarkStart w:id="287" w:name="_Toc122246492"/>
      <w:bookmarkStart w:id="288" w:name="_Toc191446334"/>
      <w:bookmarkStart w:id="289" w:name="_Toc242791453"/>
      <w:r w:rsidRPr="00091745">
        <w:rPr>
          <w:sz w:val="22"/>
          <w:szCs w:val="22"/>
        </w:rPr>
        <w:t>WHO's Right to enter into Negotiations</w:t>
      </w:r>
      <w:bookmarkEnd w:id="285"/>
      <w:bookmarkEnd w:id="286"/>
      <w:bookmarkEnd w:id="287"/>
      <w:bookmarkEnd w:id="288"/>
      <w:bookmarkEnd w:id="289"/>
    </w:p>
    <w:p w14:paraId="76EC9784" w14:textId="77777777" w:rsidR="00141137" w:rsidRPr="00091745" w:rsidRDefault="00141137" w:rsidP="00F02294">
      <w:pPr>
        <w:tabs>
          <w:tab w:val="left" w:pos="1440"/>
        </w:tabs>
        <w:autoSpaceDE w:val="0"/>
        <w:autoSpaceDN w:val="0"/>
        <w:adjustRightInd w:val="0"/>
        <w:ind w:right="239"/>
        <w:rPr>
          <w:rFonts w:cs="Arial"/>
          <w:sz w:val="22"/>
          <w:szCs w:val="22"/>
          <w:lang w:val="en-GB"/>
        </w:rPr>
      </w:pPr>
    </w:p>
    <w:p w14:paraId="6D7D93F1" w14:textId="77777777" w:rsidR="002C575A" w:rsidRPr="00091745" w:rsidRDefault="002C575A" w:rsidP="00F02294">
      <w:pPr>
        <w:tabs>
          <w:tab w:val="left" w:pos="1440"/>
        </w:tabs>
        <w:overflowPunct w:val="0"/>
        <w:autoSpaceDE w:val="0"/>
        <w:autoSpaceDN w:val="0"/>
        <w:adjustRightInd w:val="0"/>
        <w:ind w:right="239"/>
        <w:textAlignment w:val="baseline"/>
        <w:rPr>
          <w:rFonts w:cs="Arial"/>
          <w:sz w:val="22"/>
          <w:szCs w:val="22"/>
          <w:lang w:val="en-GB"/>
        </w:rPr>
      </w:pPr>
      <w:r w:rsidRPr="00091745">
        <w:rPr>
          <w:rFonts w:cs="Arial"/>
          <w:sz w:val="22"/>
          <w:szCs w:val="22"/>
          <w:lang w:val="en-GB"/>
        </w:rPr>
        <w:t xml:space="preserve">WHO also reserves the right to enter into negotiations with one or more bidders of its choice, including but not limited to negotiation of the terms of the proposal(s), the price quoted in such proposal(s) and/or the deletion of certain parts of the work, components or items called for under this RFP. </w:t>
      </w:r>
    </w:p>
    <w:p w14:paraId="05A18176" w14:textId="4E8AB9BB" w:rsidR="00141137" w:rsidRPr="00091745" w:rsidRDefault="00544974" w:rsidP="00F02294">
      <w:pPr>
        <w:tabs>
          <w:tab w:val="left" w:pos="1440"/>
        </w:tabs>
        <w:autoSpaceDE w:val="0"/>
        <w:autoSpaceDN w:val="0"/>
        <w:adjustRightInd w:val="0"/>
        <w:ind w:right="239"/>
        <w:rPr>
          <w:rFonts w:cs="Arial"/>
          <w:sz w:val="22"/>
          <w:szCs w:val="22"/>
          <w:lang w:val="en-GB"/>
        </w:rPr>
      </w:pPr>
      <w:r>
        <w:rPr>
          <w:rFonts w:cs="Arial"/>
          <w:sz w:val="22"/>
          <w:szCs w:val="22"/>
          <w:lang w:val="en-GB"/>
        </w:rPr>
        <w:t xml:space="preserve"> </w:t>
      </w:r>
    </w:p>
    <w:p w14:paraId="1FF0378D" w14:textId="77777777" w:rsidR="00141137" w:rsidRPr="00091745" w:rsidRDefault="00141137" w:rsidP="00A112BC">
      <w:pPr>
        <w:pStyle w:val="StyleHeading2LatinArialComplexArial"/>
        <w:numPr>
          <w:ilvl w:val="1"/>
          <w:numId w:val="1"/>
        </w:numPr>
        <w:pBdr>
          <w:top w:val="single" w:sz="4" w:space="1" w:color="2D6BB5"/>
        </w:pBdr>
        <w:tabs>
          <w:tab w:val="clear" w:pos="851"/>
          <w:tab w:val="num" w:pos="900"/>
        </w:tabs>
        <w:ind w:left="0"/>
        <w:rPr>
          <w:sz w:val="22"/>
          <w:szCs w:val="22"/>
        </w:rPr>
      </w:pPr>
      <w:bookmarkStart w:id="290" w:name="_Toc108259921"/>
      <w:bookmarkStart w:id="291" w:name="_Toc122240184"/>
      <w:bookmarkStart w:id="292" w:name="_Toc122246493"/>
      <w:bookmarkStart w:id="293" w:name="_Toc191446335"/>
      <w:bookmarkStart w:id="294" w:name="_Toc242791454"/>
      <w:r w:rsidRPr="00091745">
        <w:rPr>
          <w:sz w:val="22"/>
          <w:szCs w:val="22"/>
        </w:rPr>
        <w:t xml:space="preserve">Signing of the </w:t>
      </w:r>
      <w:bookmarkEnd w:id="290"/>
      <w:r w:rsidRPr="00091745">
        <w:rPr>
          <w:sz w:val="22"/>
          <w:szCs w:val="22"/>
        </w:rPr>
        <w:t>Contract</w:t>
      </w:r>
      <w:bookmarkEnd w:id="291"/>
      <w:bookmarkEnd w:id="292"/>
      <w:bookmarkEnd w:id="293"/>
      <w:bookmarkEnd w:id="294"/>
    </w:p>
    <w:p w14:paraId="5D8FF217" w14:textId="77777777" w:rsidR="00141137" w:rsidRPr="00091745" w:rsidRDefault="00141137" w:rsidP="00F02294">
      <w:pPr>
        <w:tabs>
          <w:tab w:val="left" w:pos="1440"/>
        </w:tabs>
        <w:autoSpaceDE w:val="0"/>
        <w:autoSpaceDN w:val="0"/>
        <w:adjustRightInd w:val="0"/>
        <w:ind w:right="239"/>
        <w:rPr>
          <w:rFonts w:cs="Arial"/>
          <w:sz w:val="22"/>
          <w:szCs w:val="22"/>
          <w:lang w:val="en-GB"/>
        </w:rPr>
      </w:pPr>
    </w:p>
    <w:p w14:paraId="76473C56" w14:textId="3B040B1C" w:rsidR="00141137" w:rsidRDefault="00141137" w:rsidP="00F02294">
      <w:pPr>
        <w:tabs>
          <w:tab w:val="left" w:pos="1440"/>
        </w:tabs>
        <w:autoSpaceDE w:val="0"/>
        <w:autoSpaceDN w:val="0"/>
        <w:adjustRightInd w:val="0"/>
        <w:ind w:right="239"/>
        <w:rPr>
          <w:rFonts w:cs="Arial"/>
          <w:sz w:val="22"/>
          <w:szCs w:val="22"/>
          <w:lang w:val="en-GB"/>
        </w:rPr>
      </w:pPr>
      <w:r w:rsidRPr="00091745">
        <w:rPr>
          <w:rFonts w:cs="Arial"/>
          <w:sz w:val="22"/>
          <w:szCs w:val="22"/>
          <w:lang w:val="en-GB"/>
        </w:rPr>
        <w:t>Within 30 days of receipt of the contract</w:t>
      </w:r>
      <w:r w:rsidR="00740C9E" w:rsidRPr="00091745">
        <w:rPr>
          <w:rFonts w:cs="Arial"/>
          <w:sz w:val="22"/>
          <w:szCs w:val="22"/>
          <w:lang w:val="en-GB"/>
        </w:rPr>
        <w:t>,</w:t>
      </w:r>
      <w:r w:rsidRPr="00091745">
        <w:rPr>
          <w:rFonts w:cs="Arial"/>
          <w:sz w:val="22"/>
          <w:szCs w:val="22"/>
          <w:lang w:val="en-GB"/>
        </w:rPr>
        <w:t xml:space="preserve"> the successful bidder shall sign and date the contract and return it to WHO according to the instructions provided at that time.</w:t>
      </w:r>
      <w:r w:rsidR="00544974">
        <w:rPr>
          <w:rFonts w:cs="Arial"/>
          <w:sz w:val="22"/>
          <w:szCs w:val="22"/>
          <w:lang w:val="en-GB"/>
        </w:rPr>
        <w:t xml:space="preserve"> </w:t>
      </w:r>
      <w:r w:rsidRPr="00091745">
        <w:rPr>
          <w:rFonts w:cs="Arial"/>
          <w:sz w:val="22"/>
          <w:szCs w:val="22"/>
          <w:lang w:val="en-GB"/>
        </w:rPr>
        <w:t>If the bidder does not accept the contract terms without changes, then WHO has the right not to proceed with the selected bidder and instead contract with another bidder of its choice.</w:t>
      </w:r>
    </w:p>
    <w:p w14:paraId="3102A06F" w14:textId="77777777" w:rsidR="00482873" w:rsidRPr="00091745" w:rsidRDefault="00482873" w:rsidP="00F02294">
      <w:pPr>
        <w:tabs>
          <w:tab w:val="left" w:pos="1440"/>
        </w:tabs>
        <w:autoSpaceDE w:val="0"/>
        <w:autoSpaceDN w:val="0"/>
        <w:adjustRightInd w:val="0"/>
        <w:ind w:right="239"/>
        <w:rPr>
          <w:rFonts w:cs="Arial"/>
          <w:sz w:val="22"/>
          <w:szCs w:val="22"/>
          <w:lang w:val="en-GB"/>
        </w:rPr>
      </w:pPr>
    </w:p>
    <w:p w14:paraId="25E2A33C" w14:textId="77777777" w:rsidR="00410552" w:rsidRPr="00091745" w:rsidRDefault="00410552" w:rsidP="00F02294">
      <w:pPr>
        <w:tabs>
          <w:tab w:val="left" w:pos="1440"/>
        </w:tabs>
        <w:autoSpaceDE w:val="0"/>
        <w:autoSpaceDN w:val="0"/>
        <w:adjustRightInd w:val="0"/>
        <w:ind w:right="239"/>
        <w:rPr>
          <w:rFonts w:cs="Arial"/>
          <w:sz w:val="22"/>
          <w:szCs w:val="22"/>
          <w:lang w:val="en-GB"/>
        </w:rPr>
      </w:pPr>
    </w:p>
    <w:p w14:paraId="029CEF2C" w14:textId="16A331E8" w:rsidR="00410552" w:rsidRPr="00091745" w:rsidRDefault="00410552" w:rsidP="00FE18DC">
      <w:pPr>
        <w:pStyle w:val="StyleHeading2LatinArialComplexArial"/>
        <w:numPr>
          <w:ilvl w:val="1"/>
          <w:numId w:val="1"/>
        </w:numPr>
        <w:pBdr>
          <w:top w:val="single" w:sz="4" w:space="1" w:color="2D6BB5"/>
        </w:pBdr>
        <w:tabs>
          <w:tab w:val="clear" w:pos="851"/>
          <w:tab w:val="num" w:pos="900"/>
        </w:tabs>
        <w:ind w:left="0"/>
        <w:rPr>
          <w:sz w:val="22"/>
          <w:szCs w:val="22"/>
        </w:rPr>
      </w:pPr>
      <w:bookmarkStart w:id="295" w:name="_Toc242791455"/>
      <w:bookmarkStart w:id="296" w:name="_Toc108259923"/>
      <w:bookmarkStart w:id="297" w:name="_Toc120869200"/>
      <w:r w:rsidRPr="00091745">
        <w:rPr>
          <w:sz w:val="22"/>
          <w:szCs w:val="22"/>
        </w:rPr>
        <w:lastRenderedPageBreak/>
        <w:t>Publication of Contract</w:t>
      </w:r>
      <w:bookmarkEnd w:id="295"/>
      <w:r w:rsidRPr="00091745">
        <w:rPr>
          <w:sz w:val="22"/>
          <w:szCs w:val="22"/>
        </w:rPr>
        <w:t xml:space="preserve"> </w:t>
      </w:r>
    </w:p>
    <w:p w14:paraId="59900B34" w14:textId="77777777" w:rsidR="00410552" w:rsidRPr="00091745" w:rsidRDefault="00410552" w:rsidP="00F02294">
      <w:pPr>
        <w:tabs>
          <w:tab w:val="left" w:pos="1440"/>
        </w:tabs>
        <w:autoSpaceDE w:val="0"/>
        <w:autoSpaceDN w:val="0"/>
        <w:adjustRightInd w:val="0"/>
        <w:ind w:right="239"/>
        <w:rPr>
          <w:rFonts w:cs="Arial"/>
          <w:sz w:val="22"/>
          <w:szCs w:val="22"/>
          <w:lang w:val="en-GB"/>
        </w:rPr>
      </w:pPr>
    </w:p>
    <w:p w14:paraId="04E1F818" w14:textId="7581ED01" w:rsidR="00B401B2" w:rsidRDefault="00410552" w:rsidP="00896827">
      <w:pPr>
        <w:tabs>
          <w:tab w:val="left" w:pos="1440"/>
        </w:tabs>
        <w:autoSpaceDE w:val="0"/>
        <w:autoSpaceDN w:val="0"/>
        <w:adjustRightInd w:val="0"/>
        <w:ind w:right="239"/>
        <w:rPr>
          <w:rFonts w:cs="Arial"/>
          <w:sz w:val="22"/>
          <w:szCs w:val="22"/>
          <w:lang w:val="en-GB"/>
        </w:rPr>
      </w:pPr>
      <w:r w:rsidRPr="00091745">
        <w:rPr>
          <w:sz w:val="22"/>
          <w:szCs w:val="22"/>
        </w:rPr>
        <w:t>WHO reserves the right</w:t>
      </w:r>
      <w:r w:rsidR="00896827">
        <w:rPr>
          <w:sz w:val="22"/>
          <w:szCs w:val="22"/>
        </w:rPr>
        <w:t>, s</w:t>
      </w:r>
      <w:r w:rsidR="00896827" w:rsidRPr="0050321E">
        <w:rPr>
          <w:rFonts w:cs="Arial"/>
          <w:sz w:val="22"/>
          <w:szCs w:val="22"/>
          <w:lang w:val="en-GB"/>
        </w:rPr>
        <w:t>ubject to considerations of confidentiality</w:t>
      </w:r>
      <w:r w:rsidRPr="00091745">
        <w:rPr>
          <w:sz w:val="22"/>
          <w:szCs w:val="22"/>
        </w:rPr>
        <w:t xml:space="preserve"> </w:t>
      </w:r>
      <w:r w:rsidR="00112177">
        <w:rPr>
          <w:sz w:val="22"/>
          <w:szCs w:val="22"/>
        </w:rPr>
        <w:t xml:space="preserve">to </w:t>
      </w:r>
      <w:r w:rsidR="00896827" w:rsidRPr="0050321E">
        <w:rPr>
          <w:rFonts w:cs="Arial"/>
          <w:sz w:val="22"/>
          <w:szCs w:val="22"/>
          <w:lang w:val="en-GB"/>
        </w:rPr>
        <w:t xml:space="preserve">acknowledge the existence of the Contract to the public and </w:t>
      </w:r>
      <w:r w:rsidR="00896827" w:rsidRPr="00AF4D3A">
        <w:rPr>
          <w:rFonts w:cs="Arial"/>
          <w:sz w:val="22"/>
          <w:szCs w:val="22"/>
          <w:lang w:val="en-GB"/>
        </w:rPr>
        <w:t>publish</w:t>
      </w:r>
      <w:r w:rsidR="00896827">
        <w:rPr>
          <w:rFonts w:cs="Arial"/>
          <w:sz w:val="22"/>
          <w:szCs w:val="22"/>
          <w:lang w:val="en-GB"/>
        </w:rPr>
        <w:t xml:space="preserve"> and/or otherwise </w:t>
      </w:r>
      <w:r w:rsidR="00896827" w:rsidRPr="00AF4D3A">
        <w:rPr>
          <w:rFonts w:cs="Arial"/>
          <w:sz w:val="22"/>
          <w:szCs w:val="22"/>
          <w:lang w:val="en-GB"/>
        </w:rPr>
        <w:t>publicly disclose</w:t>
      </w:r>
      <w:r w:rsidR="00896827" w:rsidRPr="00574494">
        <w:rPr>
          <w:rFonts w:cs="Arial"/>
          <w:sz w:val="22"/>
          <w:szCs w:val="22"/>
          <w:lang w:val="en-GB"/>
        </w:rPr>
        <w:t xml:space="preserve"> the Contractor’s name and country of incorporation, general information with respect to the work described herein and the Contract value. Such disclosure will be made in accordance with WHO’s Information Disclosure Policy and shall be consistent with the terms of the Contract</w:t>
      </w:r>
      <w:r w:rsidR="00896827">
        <w:rPr>
          <w:rFonts w:cs="Arial"/>
          <w:sz w:val="22"/>
          <w:szCs w:val="22"/>
          <w:lang w:val="en-GB"/>
        </w:rPr>
        <w:t xml:space="preserve">. </w:t>
      </w:r>
    </w:p>
    <w:p w14:paraId="6C490329" w14:textId="77777777" w:rsidR="00B401B2" w:rsidRDefault="00B401B2">
      <w:pPr>
        <w:jc w:val="left"/>
        <w:rPr>
          <w:rFonts w:cs="Arial"/>
          <w:sz w:val="22"/>
          <w:szCs w:val="22"/>
          <w:lang w:val="en-GB"/>
        </w:rPr>
      </w:pPr>
      <w:r>
        <w:rPr>
          <w:rFonts w:cs="Arial"/>
          <w:sz w:val="22"/>
          <w:szCs w:val="22"/>
          <w:lang w:val="en-GB"/>
        </w:rPr>
        <w:br w:type="page"/>
      </w:r>
    </w:p>
    <w:p w14:paraId="0E35D38B" w14:textId="77777777" w:rsidR="00141137" w:rsidRPr="00091745" w:rsidRDefault="00141137" w:rsidP="00F02294">
      <w:pPr>
        <w:pStyle w:val="Heading1"/>
        <w:keepNext/>
        <w:pageBreakBefore w:val="0"/>
        <w:widowControl w:val="0"/>
        <w:numPr>
          <w:ilvl w:val="0"/>
          <w:numId w:val="1"/>
        </w:numPr>
        <w:tabs>
          <w:tab w:val="clear" w:pos="851"/>
          <w:tab w:val="left" w:pos="1260"/>
        </w:tabs>
        <w:spacing w:line="240" w:lineRule="atLeast"/>
        <w:ind w:left="0" w:right="419"/>
        <w:jc w:val="lowKashida"/>
        <w:rPr>
          <w:rFonts w:ascii="Arial" w:hAnsi="Arial" w:cs="Arial"/>
          <w:color w:val="447DB5"/>
          <w:sz w:val="22"/>
          <w:szCs w:val="22"/>
        </w:rPr>
      </w:pPr>
      <w:bookmarkStart w:id="298" w:name="_Toc122240185"/>
      <w:bookmarkStart w:id="299" w:name="_Toc122246494"/>
      <w:bookmarkStart w:id="300" w:name="_Toc191446336"/>
      <w:bookmarkStart w:id="301" w:name="_Ref501552369"/>
      <w:bookmarkStart w:id="302" w:name="_Ref511817395"/>
      <w:bookmarkStart w:id="303" w:name="_Toc242791456"/>
      <w:r w:rsidRPr="00091745">
        <w:rPr>
          <w:rFonts w:ascii="Arial" w:hAnsi="Arial" w:cs="Arial"/>
          <w:color w:val="447DB5"/>
          <w:sz w:val="22"/>
          <w:szCs w:val="22"/>
        </w:rPr>
        <w:lastRenderedPageBreak/>
        <w:t>General And Contractual Conditions</w:t>
      </w:r>
      <w:bookmarkEnd w:id="296"/>
      <w:bookmarkEnd w:id="297"/>
      <w:bookmarkEnd w:id="298"/>
      <w:bookmarkEnd w:id="299"/>
      <w:bookmarkEnd w:id="300"/>
      <w:bookmarkEnd w:id="301"/>
      <w:bookmarkEnd w:id="302"/>
      <w:bookmarkEnd w:id="303"/>
    </w:p>
    <w:p w14:paraId="35B346E0" w14:textId="77777777" w:rsidR="00620969" w:rsidRDefault="00620969" w:rsidP="00620969">
      <w:pPr>
        <w:rPr>
          <w:rFonts w:cs="Arial"/>
          <w:b/>
          <w:bCs/>
          <w:szCs w:val="20"/>
        </w:rPr>
      </w:pPr>
    </w:p>
    <w:p w14:paraId="0A67A9E1" w14:textId="66A2A7F8" w:rsidR="00620969" w:rsidRPr="008C6816" w:rsidRDefault="00620969" w:rsidP="00AF120E">
      <w:pPr>
        <w:pStyle w:val="StyleHeading2LatinArialComplexArial"/>
        <w:numPr>
          <w:ilvl w:val="1"/>
          <w:numId w:val="1"/>
        </w:numPr>
        <w:pBdr>
          <w:top w:val="single" w:sz="4" w:space="1" w:color="2D6BB5"/>
        </w:pBdr>
        <w:tabs>
          <w:tab w:val="clear" w:pos="851"/>
          <w:tab w:val="num" w:pos="900"/>
        </w:tabs>
        <w:ind w:left="0"/>
        <w:rPr>
          <w:b w:val="0"/>
          <w:bCs/>
          <w:sz w:val="22"/>
          <w:szCs w:val="22"/>
        </w:rPr>
      </w:pPr>
      <w:bookmarkStart w:id="304" w:name="_Toc8131477"/>
      <w:r w:rsidRPr="00AF120E">
        <w:rPr>
          <w:sz w:val="22"/>
          <w:szCs w:val="22"/>
        </w:rPr>
        <w:t xml:space="preserve">General </w:t>
      </w:r>
      <w:bookmarkEnd w:id="304"/>
      <w:r w:rsidRPr="00AF120E">
        <w:rPr>
          <w:sz w:val="22"/>
          <w:szCs w:val="22"/>
        </w:rPr>
        <w:t>Conditions of the Contract for the Agreement for the Performance of Work (APW)</w:t>
      </w:r>
    </w:p>
    <w:p w14:paraId="2C4CE1CC" w14:textId="77777777" w:rsidR="00620969" w:rsidRPr="008C6816" w:rsidRDefault="00620969" w:rsidP="00620969">
      <w:pPr>
        <w:rPr>
          <w:rFonts w:cs="Arial"/>
          <w:b/>
          <w:bCs/>
          <w:sz w:val="22"/>
          <w:szCs w:val="22"/>
        </w:rPr>
      </w:pPr>
    </w:p>
    <w:p w14:paraId="45ECDEAD" w14:textId="77777777" w:rsidR="00620969" w:rsidRPr="008C6816" w:rsidRDefault="00620969" w:rsidP="00620969">
      <w:pPr>
        <w:rPr>
          <w:rFonts w:cs="Arial"/>
          <w:sz w:val="22"/>
          <w:szCs w:val="22"/>
        </w:rPr>
      </w:pPr>
      <w:r w:rsidRPr="008C6816">
        <w:rPr>
          <w:rFonts w:cs="Arial"/>
          <w:sz w:val="22"/>
          <w:szCs w:val="22"/>
        </w:rPr>
        <w:t xml:space="preserve">In the event of an Agreement for the Performance of Work (APW) is the resultant contract type, the General Conditions attached to the APW will be applicable and can be downloaded on the link below. </w:t>
      </w:r>
    </w:p>
    <w:p w14:paraId="2B2766B2" w14:textId="77777777" w:rsidR="00620969" w:rsidRPr="008C6816" w:rsidRDefault="00620969" w:rsidP="00620969">
      <w:pPr>
        <w:rPr>
          <w:rFonts w:cs="Arial"/>
          <w:bCs/>
          <w:sz w:val="22"/>
          <w:szCs w:val="22"/>
        </w:rPr>
      </w:pPr>
      <w:hyperlink r:id="rId18" w:history="1">
        <w:r w:rsidRPr="008C6816">
          <w:rPr>
            <w:rStyle w:val="Hyperlink"/>
            <w:rFonts w:cs="Arial"/>
            <w:bCs/>
            <w:sz w:val="22"/>
            <w:szCs w:val="22"/>
          </w:rPr>
          <w:t>https://www.who.int/publications/m/item/general-and-contractual-conditions</w:t>
        </w:r>
      </w:hyperlink>
      <w:r w:rsidRPr="008C6816">
        <w:rPr>
          <w:rFonts w:cs="Arial"/>
          <w:bCs/>
          <w:sz w:val="22"/>
          <w:szCs w:val="22"/>
        </w:rPr>
        <w:t>.</w:t>
      </w:r>
    </w:p>
    <w:p w14:paraId="219B77F5" w14:textId="77777777" w:rsidR="00620969" w:rsidRPr="008C6816" w:rsidRDefault="00620969" w:rsidP="00620969">
      <w:pPr>
        <w:rPr>
          <w:rFonts w:cs="Arial"/>
          <w:sz w:val="22"/>
          <w:szCs w:val="22"/>
        </w:rPr>
      </w:pPr>
    </w:p>
    <w:p w14:paraId="6455BBCE" w14:textId="3A847A54" w:rsidR="00620969" w:rsidRPr="00AF120E" w:rsidRDefault="00620969" w:rsidP="00AF120E">
      <w:pPr>
        <w:pStyle w:val="StyleHeading2LatinArialComplexArial"/>
        <w:numPr>
          <w:ilvl w:val="1"/>
          <w:numId w:val="1"/>
        </w:numPr>
        <w:pBdr>
          <w:top w:val="single" w:sz="4" w:space="1" w:color="2D6BB5"/>
        </w:pBdr>
        <w:tabs>
          <w:tab w:val="clear" w:pos="851"/>
          <w:tab w:val="num" w:pos="900"/>
        </w:tabs>
        <w:ind w:left="0"/>
        <w:rPr>
          <w:sz w:val="22"/>
          <w:szCs w:val="22"/>
        </w:rPr>
      </w:pPr>
      <w:r w:rsidRPr="00AF120E">
        <w:rPr>
          <w:sz w:val="22"/>
          <w:szCs w:val="22"/>
        </w:rPr>
        <w:t>General Conditions of the Contract for the Technical Services Agreement (TSA)</w:t>
      </w:r>
    </w:p>
    <w:p w14:paraId="0431713C" w14:textId="77777777" w:rsidR="00620969" w:rsidRPr="008C6816" w:rsidRDefault="00620969" w:rsidP="00620969">
      <w:pPr>
        <w:rPr>
          <w:rFonts w:cs="Arial"/>
          <w:b/>
          <w:bCs/>
          <w:sz w:val="22"/>
          <w:szCs w:val="22"/>
        </w:rPr>
      </w:pPr>
    </w:p>
    <w:p w14:paraId="4812CAD1" w14:textId="77777777" w:rsidR="00620969" w:rsidRPr="008C6816" w:rsidRDefault="00620969" w:rsidP="00620969">
      <w:pPr>
        <w:rPr>
          <w:rFonts w:cs="Arial"/>
          <w:sz w:val="22"/>
          <w:szCs w:val="22"/>
        </w:rPr>
      </w:pPr>
      <w:r w:rsidRPr="008C6816">
        <w:rPr>
          <w:rFonts w:cs="Arial"/>
          <w:sz w:val="22"/>
          <w:szCs w:val="22"/>
        </w:rPr>
        <w:t xml:space="preserve">In the event of a Technical Services Agreement (TSA) is the resultant contract type, the General Conditions attached to the TSA will be applicable and can be downloaded on the link below. </w:t>
      </w:r>
    </w:p>
    <w:p w14:paraId="13FB8CDE" w14:textId="77777777" w:rsidR="00620969" w:rsidRPr="008C6816" w:rsidRDefault="00620969" w:rsidP="00620969">
      <w:pPr>
        <w:rPr>
          <w:rFonts w:cs="Arial"/>
          <w:sz w:val="22"/>
          <w:szCs w:val="22"/>
        </w:rPr>
      </w:pPr>
      <w:hyperlink r:id="rId19" w:history="1">
        <w:r w:rsidRPr="008C6816">
          <w:rPr>
            <w:rStyle w:val="Hyperlink"/>
            <w:rFonts w:cs="Arial"/>
            <w:sz w:val="22"/>
            <w:szCs w:val="22"/>
          </w:rPr>
          <w:t>https://www.who.int/publications/m/item/tsa-general-conditions</w:t>
        </w:r>
      </w:hyperlink>
    </w:p>
    <w:p w14:paraId="3457EB6E" w14:textId="77777777" w:rsidR="00620969" w:rsidRPr="008C6816" w:rsidRDefault="00620969" w:rsidP="00620969">
      <w:pPr>
        <w:rPr>
          <w:rFonts w:cs="Arial"/>
          <w:sz w:val="22"/>
          <w:szCs w:val="22"/>
        </w:rPr>
      </w:pPr>
    </w:p>
    <w:p w14:paraId="2BEF9914" w14:textId="3F04DCFC" w:rsidR="00620969" w:rsidRPr="00AF120E" w:rsidRDefault="00620969" w:rsidP="00AF120E">
      <w:pPr>
        <w:pStyle w:val="StyleHeading2LatinArialComplexArial"/>
        <w:numPr>
          <w:ilvl w:val="1"/>
          <w:numId w:val="1"/>
        </w:numPr>
        <w:pBdr>
          <w:top w:val="single" w:sz="4" w:space="1" w:color="2D6BB5"/>
        </w:pBdr>
        <w:tabs>
          <w:tab w:val="clear" w:pos="851"/>
          <w:tab w:val="num" w:pos="900"/>
        </w:tabs>
        <w:ind w:left="0"/>
        <w:rPr>
          <w:sz w:val="22"/>
          <w:szCs w:val="22"/>
        </w:rPr>
      </w:pPr>
      <w:r w:rsidRPr="00AF120E">
        <w:rPr>
          <w:sz w:val="22"/>
          <w:szCs w:val="22"/>
        </w:rPr>
        <w:t>Failure to access the general Conditions of Contract</w:t>
      </w:r>
    </w:p>
    <w:p w14:paraId="077BD9BD" w14:textId="77777777" w:rsidR="00620969" w:rsidRPr="008C6816" w:rsidRDefault="00620969" w:rsidP="00620969">
      <w:pPr>
        <w:rPr>
          <w:rFonts w:cs="Arial"/>
          <w:b/>
          <w:bCs/>
          <w:sz w:val="22"/>
          <w:szCs w:val="22"/>
        </w:rPr>
      </w:pPr>
    </w:p>
    <w:p w14:paraId="21D05DFF" w14:textId="77777777" w:rsidR="00620969" w:rsidRPr="008C6816" w:rsidRDefault="00620969" w:rsidP="00620969">
      <w:pPr>
        <w:rPr>
          <w:rFonts w:cs="Arial"/>
          <w:sz w:val="22"/>
          <w:szCs w:val="22"/>
        </w:rPr>
      </w:pPr>
      <w:r w:rsidRPr="008C6816">
        <w:rPr>
          <w:rFonts w:cs="Arial"/>
          <w:sz w:val="22"/>
          <w:szCs w:val="22"/>
        </w:rPr>
        <w:t xml:space="preserve">In case the proposer fails to access and download the above General conditions, please contact us at the email </w:t>
      </w:r>
      <w:hyperlink r:id="rId20" w:history="1">
        <w:r w:rsidRPr="008C6816">
          <w:rPr>
            <w:rStyle w:val="Hyperlink"/>
            <w:rFonts w:cs="Arial"/>
            <w:sz w:val="22"/>
            <w:szCs w:val="22"/>
          </w:rPr>
          <w:t>procurement@who.int</w:t>
        </w:r>
      </w:hyperlink>
      <w:r w:rsidRPr="008C6816">
        <w:rPr>
          <w:rFonts w:cs="Arial"/>
          <w:sz w:val="22"/>
          <w:szCs w:val="22"/>
        </w:rPr>
        <w:t xml:space="preserve"> and the pdf copy will be sent to you</w:t>
      </w:r>
    </w:p>
    <w:p w14:paraId="51B2CF49" w14:textId="77777777" w:rsidR="00620969" w:rsidRPr="008C6816" w:rsidRDefault="00620969" w:rsidP="00620969">
      <w:pPr>
        <w:rPr>
          <w:rFonts w:cs="Arial"/>
          <w:b/>
          <w:sz w:val="22"/>
          <w:szCs w:val="22"/>
        </w:rPr>
      </w:pPr>
    </w:p>
    <w:p w14:paraId="53C70094" w14:textId="6EAE7155" w:rsidR="00620969" w:rsidRPr="00AF120E" w:rsidRDefault="00620969" w:rsidP="00AF120E">
      <w:pPr>
        <w:pStyle w:val="StyleHeading2LatinArialComplexArial"/>
        <w:numPr>
          <w:ilvl w:val="1"/>
          <w:numId w:val="1"/>
        </w:numPr>
        <w:pBdr>
          <w:top w:val="single" w:sz="4" w:space="1" w:color="2D6BB5"/>
        </w:pBdr>
        <w:tabs>
          <w:tab w:val="clear" w:pos="851"/>
          <w:tab w:val="num" w:pos="900"/>
        </w:tabs>
        <w:ind w:left="0"/>
        <w:rPr>
          <w:sz w:val="22"/>
          <w:szCs w:val="22"/>
        </w:rPr>
      </w:pPr>
      <w:r w:rsidRPr="008C6816">
        <w:rPr>
          <w:sz w:val="22"/>
          <w:szCs w:val="22"/>
        </w:rPr>
        <w:t>General conditions of the contract that will apply to this RFP</w:t>
      </w:r>
    </w:p>
    <w:p w14:paraId="77A561E3" w14:textId="77777777" w:rsidR="00620969" w:rsidRPr="008C6816" w:rsidRDefault="00620969" w:rsidP="00620969">
      <w:pPr>
        <w:rPr>
          <w:rFonts w:cs="Arial"/>
          <w:b/>
          <w:sz w:val="22"/>
          <w:szCs w:val="22"/>
        </w:rPr>
      </w:pPr>
    </w:p>
    <w:p w14:paraId="146E1E89" w14:textId="77777777" w:rsidR="00620969" w:rsidRPr="008C6816" w:rsidRDefault="00620969" w:rsidP="00620969">
      <w:pPr>
        <w:rPr>
          <w:rFonts w:cs="Arial"/>
          <w:bCs/>
          <w:sz w:val="22"/>
          <w:szCs w:val="22"/>
        </w:rPr>
      </w:pPr>
      <w:r w:rsidRPr="008C6816">
        <w:rPr>
          <w:rFonts w:cs="Arial"/>
          <w:bCs/>
          <w:sz w:val="22"/>
          <w:szCs w:val="22"/>
        </w:rPr>
        <w:t xml:space="preserve">For this RFP, the following general conditions of the Contract will apply </w:t>
      </w:r>
    </w:p>
    <w:p w14:paraId="437A6E87" w14:textId="77777777" w:rsidR="00620969" w:rsidRPr="008C6816" w:rsidRDefault="00620969" w:rsidP="00620969">
      <w:pPr>
        <w:rPr>
          <w:rFonts w:cs="Arial"/>
          <w:bCs/>
          <w:sz w:val="22"/>
          <w:szCs w:val="22"/>
        </w:rPr>
      </w:pPr>
    </w:p>
    <w:p w14:paraId="1FA5871E" w14:textId="4605D401" w:rsidR="00620969" w:rsidRDefault="00000000" w:rsidP="00620969">
      <w:pPr>
        <w:rPr>
          <w:rFonts w:cs="Arial"/>
          <w:b/>
          <w:color w:val="FF0000"/>
          <w:sz w:val="22"/>
          <w:szCs w:val="22"/>
          <w:u w:val="single"/>
        </w:rPr>
      </w:pPr>
      <w:sdt>
        <w:sdtPr>
          <w:rPr>
            <w:rFonts w:cs="Arial"/>
            <w:bCs/>
            <w:sz w:val="22"/>
            <w:szCs w:val="22"/>
          </w:rPr>
          <w:id w:val="389548805"/>
          <w14:checkbox>
            <w14:checked w14:val="1"/>
            <w14:checkedState w14:val="2612" w14:font="MS Gothic"/>
            <w14:uncheckedState w14:val="2610" w14:font="MS Gothic"/>
          </w14:checkbox>
        </w:sdtPr>
        <w:sdtContent>
          <w:r w:rsidR="00620969" w:rsidRPr="008C6816">
            <w:rPr>
              <w:rFonts w:ascii="MS Gothic" w:eastAsia="MS Gothic" w:hAnsi="MS Gothic" w:cs="Arial"/>
              <w:bCs/>
              <w:sz w:val="22"/>
              <w:szCs w:val="22"/>
            </w:rPr>
            <w:t>☒</w:t>
          </w:r>
        </w:sdtContent>
      </w:sdt>
      <w:r w:rsidR="00620969" w:rsidRPr="008C6816">
        <w:rPr>
          <w:rFonts w:cs="Arial"/>
          <w:bCs/>
          <w:sz w:val="22"/>
          <w:szCs w:val="22"/>
        </w:rPr>
        <w:tab/>
      </w:r>
      <w:r w:rsidR="00620969" w:rsidRPr="008C6816">
        <w:rPr>
          <w:rFonts w:cs="Arial"/>
          <w:b/>
          <w:color w:val="FF0000"/>
          <w:sz w:val="22"/>
          <w:szCs w:val="22"/>
          <w:u w:val="single"/>
        </w:rPr>
        <w:t>General Conditions of the Contract for the Agreement for the Performance of Work (APW)</w:t>
      </w:r>
    </w:p>
    <w:p w14:paraId="0E7FAA4E" w14:textId="77777777" w:rsidR="00620969" w:rsidRPr="008C6816" w:rsidRDefault="00620969" w:rsidP="00620969">
      <w:pPr>
        <w:rPr>
          <w:rFonts w:cs="Arial"/>
          <w:bCs/>
          <w:sz w:val="22"/>
          <w:szCs w:val="22"/>
        </w:rPr>
      </w:pPr>
    </w:p>
    <w:p w14:paraId="2C3D57AD" w14:textId="6626659D" w:rsidR="00620969" w:rsidRPr="008C6816" w:rsidRDefault="00000000" w:rsidP="00620969">
      <w:pPr>
        <w:rPr>
          <w:rFonts w:cs="Arial"/>
          <w:bCs/>
          <w:sz w:val="22"/>
          <w:szCs w:val="22"/>
        </w:rPr>
      </w:pPr>
      <w:sdt>
        <w:sdtPr>
          <w:rPr>
            <w:rFonts w:cs="Arial"/>
            <w:bCs/>
            <w:sz w:val="22"/>
            <w:szCs w:val="22"/>
          </w:rPr>
          <w:id w:val="889470619"/>
          <w14:checkbox>
            <w14:checked w14:val="0"/>
            <w14:checkedState w14:val="2612" w14:font="MS Gothic"/>
            <w14:uncheckedState w14:val="2610" w14:font="MS Gothic"/>
          </w14:checkbox>
        </w:sdtPr>
        <w:sdtContent>
          <w:r w:rsidR="00620969" w:rsidRPr="008C6816">
            <w:rPr>
              <w:rFonts w:ascii="MS Gothic" w:eastAsia="MS Gothic" w:hAnsi="MS Gothic" w:cs="Arial"/>
              <w:bCs/>
              <w:sz w:val="22"/>
              <w:szCs w:val="22"/>
            </w:rPr>
            <w:t>☐</w:t>
          </w:r>
        </w:sdtContent>
      </w:sdt>
      <w:r w:rsidR="00620969" w:rsidRPr="008C6816">
        <w:rPr>
          <w:rFonts w:cs="Arial"/>
          <w:bCs/>
          <w:sz w:val="22"/>
          <w:szCs w:val="22"/>
        </w:rPr>
        <w:tab/>
        <w:t>General Conditions of the Contract for the Technical Services Agreement (TSA)</w:t>
      </w:r>
    </w:p>
    <w:p w14:paraId="48595027" w14:textId="77777777" w:rsidR="00620969" w:rsidRPr="008C6816" w:rsidRDefault="00620969" w:rsidP="00620969">
      <w:pPr>
        <w:rPr>
          <w:rFonts w:cs="Arial"/>
          <w:b/>
          <w:sz w:val="22"/>
          <w:szCs w:val="22"/>
        </w:rPr>
      </w:pPr>
    </w:p>
    <w:p w14:paraId="2564CCE0" w14:textId="20504E66" w:rsidR="00620969" w:rsidRPr="008C6816" w:rsidRDefault="00AF120E" w:rsidP="00620969">
      <w:pPr>
        <w:rPr>
          <w:rFonts w:cs="Arial"/>
          <w:b/>
          <w:sz w:val="22"/>
          <w:szCs w:val="22"/>
        </w:rPr>
      </w:pPr>
      <w:r>
        <w:rPr>
          <w:rFonts w:cs="Arial"/>
          <w:b/>
          <w:sz w:val="22"/>
          <w:szCs w:val="22"/>
        </w:rPr>
        <w:t>7</w:t>
      </w:r>
      <w:r w:rsidR="00620969" w:rsidRPr="008C6816">
        <w:rPr>
          <w:rFonts w:cs="Arial"/>
          <w:b/>
          <w:sz w:val="22"/>
          <w:szCs w:val="22"/>
        </w:rPr>
        <w:t xml:space="preserve">.5. Acceptance of the general Conditions of Contract </w:t>
      </w:r>
    </w:p>
    <w:p w14:paraId="2C391FAA" w14:textId="77777777" w:rsidR="00620969" w:rsidRPr="008C6816" w:rsidRDefault="00620969" w:rsidP="00620969">
      <w:pPr>
        <w:rPr>
          <w:rFonts w:cs="Arial"/>
          <w:b/>
          <w:sz w:val="22"/>
          <w:szCs w:val="22"/>
        </w:rPr>
      </w:pPr>
    </w:p>
    <w:p w14:paraId="271465A6" w14:textId="77777777" w:rsidR="00620969" w:rsidRPr="008C6816" w:rsidRDefault="00620969" w:rsidP="00620969">
      <w:pPr>
        <w:rPr>
          <w:rFonts w:cs="Arial"/>
          <w:bCs/>
          <w:sz w:val="22"/>
          <w:szCs w:val="22"/>
        </w:rPr>
      </w:pPr>
      <w:r w:rsidRPr="008C6816">
        <w:rPr>
          <w:rFonts w:cs="Arial"/>
          <w:bCs/>
          <w:sz w:val="22"/>
          <w:szCs w:val="22"/>
        </w:rPr>
        <w:t>By submitting a proposal in response to this RFP, the proposer confirms that they have accessed, read, understood, and accepted the General Terms and Conditions. The proposer further acknowledges that, if awarded the contract, these General Conditions shall apply.</w:t>
      </w:r>
    </w:p>
    <w:p w14:paraId="15BFB18B" w14:textId="191AEEBF" w:rsidR="004929BF" w:rsidRPr="00620969" w:rsidRDefault="004929BF" w:rsidP="004929BF">
      <w:pPr>
        <w:tabs>
          <w:tab w:val="left" w:pos="1440"/>
        </w:tabs>
        <w:autoSpaceDE w:val="0"/>
        <w:autoSpaceDN w:val="0"/>
        <w:adjustRightInd w:val="0"/>
        <w:ind w:right="239"/>
        <w:rPr>
          <w:rFonts w:cs="Arial"/>
          <w:sz w:val="22"/>
          <w:szCs w:val="22"/>
          <w:lang w:val="en-GB"/>
        </w:rPr>
      </w:pPr>
      <w:bookmarkStart w:id="305" w:name="_Toc501553163"/>
      <w:bookmarkStart w:id="306" w:name="_Toc501553165"/>
      <w:bookmarkStart w:id="307" w:name="_Toc499728459"/>
      <w:bookmarkStart w:id="308" w:name="_Toc499734339"/>
      <w:bookmarkStart w:id="309" w:name="_Toc499734468"/>
      <w:bookmarkStart w:id="310" w:name="_Toc499728460"/>
      <w:bookmarkStart w:id="311" w:name="_Toc499734340"/>
      <w:bookmarkStart w:id="312" w:name="_Toc499734469"/>
      <w:bookmarkStart w:id="313" w:name="_Toc499728483"/>
      <w:bookmarkStart w:id="314" w:name="_Toc499734364"/>
      <w:bookmarkStart w:id="315" w:name="_Toc499734493"/>
      <w:bookmarkEnd w:id="305"/>
      <w:bookmarkEnd w:id="306"/>
      <w:bookmarkEnd w:id="307"/>
      <w:bookmarkEnd w:id="308"/>
      <w:bookmarkEnd w:id="309"/>
      <w:bookmarkEnd w:id="310"/>
      <w:bookmarkEnd w:id="311"/>
      <w:bookmarkEnd w:id="312"/>
      <w:bookmarkEnd w:id="313"/>
      <w:bookmarkEnd w:id="314"/>
      <w:bookmarkEnd w:id="315"/>
    </w:p>
    <w:p w14:paraId="6D393BB6" w14:textId="77777777" w:rsidR="004929BF" w:rsidRPr="00086E6F" w:rsidRDefault="004929BF" w:rsidP="00A112BC">
      <w:pPr>
        <w:jc w:val="left"/>
        <w:rPr>
          <w:rFonts w:cs="Arial"/>
          <w:sz w:val="22"/>
          <w:szCs w:val="22"/>
          <w:lang w:val="en-GB"/>
        </w:rPr>
      </w:pPr>
    </w:p>
    <w:p w14:paraId="697275C4" w14:textId="302DEF11" w:rsidR="00C02B0F" w:rsidRPr="00086E6F" w:rsidRDefault="00C02B0F" w:rsidP="00A112BC">
      <w:pPr>
        <w:jc w:val="left"/>
        <w:rPr>
          <w:rFonts w:cs="Arial"/>
          <w:sz w:val="22"/>
          <w:szCs w:val="22"/>
          <w:lang w:val="en-GB"/>
        </w:rPr>
      </w:pPr>
      <w:r w:rsidRPr="00086E6F">
        <w:rPr>
          <w:rFonts w:cs="Arial"/>
          <w:sz w:val="22"/>
          <w:szCs w:val="22"/>
          <w:lang w:val="en-GB"/>
        </w:rPr>
        <w:br w:type="page"/>
      </w:r>
    </w:p>
    <w:p w14:paraId="671CCDF9" w14:textId="77777777" w:rsidR="00141137" w:rsidRPr="00342863" w:rsidRDefault="00141137" w:rsidP="00342863">
      <w:pPr>
        <w:pStyle w:val="Heading1"/>
        <w:keepNext/>
        <w:pageBreakBefore w:val="0"/>
        <w:widowControl w:val="0"/>
        <w:numPr>
          <w:ilvl w:val="0"/>
          <w:numId w:val="1"/>
        </w:numPr>
        <w:tabs>
          <w:tab w:val="clear" w:pos="851"/>
          <w:tab w:val="left" w:pos="1260"/>
        </w:tabs>
        <w:spacing w:line="240" w:lineRule="atLeast"/>
        <w:ind w:left="0" w:right="419"/>
        <w:jc w:val="lowKashida"/>
        <w:rPr>
          <w:rFonts w:ascii="Arial" w:hAnsi="Arial" w:cs="Arial"/>
          <w:color w:val="447DB5"/>
          <w:sz w:val="22"/>
          <w:szCs w:val="22"/>
        </w:rPr>
      </w:pPr>
      <w:bookmarkStart w:id="316" w:name="_Toc499734370"/>
      <w:bookmarkStart w:id="317" w:name="_Toc499734499"/>
      <w:bookmarkStart w:id="318" w:name="_Toc122240214"/>
      <w:bookmarkStart w:id="319" w:name="_Toc122246523"/>
      <w:bookmarkStart w:id="320" w:name="_Toc191446365"/>
      <w:bookmarkStart w:id="321" w:name="_Ref501552379"/>
      <w:bookmarkStart w:id="322" w:name="_Ref511817408"/>
      <w:bookmarkStart w:id="323" w:name="_Toc242791457"/>
      <w:bookmarkEnd w:id="316"/>
      <w:bookmarkEnd w:id="317"/>
      <w:r w:rsidRPr="00342863">
        <w:rPr>
          <w:rFonts w:ascii="Arial" w:hAnsi="Arial" w:cs="Arial"/>
          <w:color w:val="447DB5"/>
          <w:sz w:val="22"/>
          <w:szCs w:val="22"/>
        </w:rPr>
        <w:lastRenderedPageBreak/>
        <w:t>Personnel</w:t>
      </w:r>
      <w:bookmarkEnd w:id="318"/>
      <w:bookmarkEnd w:id="319"/>
      <w:bookmarkEnd w:id="320"/>
      <w:bookmarkEnd w:id="321"/>
      <w:bookmarkEnd w:id="322"/>
      <w:bookmarkEnd w:id="323"/>
    </w:p>
    <w:p w14:paraId="1B1BC56E" w14:textId="77777777" w:rsidR="00141137" w:rsidRPr="00091745" w:rsidRDefault="00141137" w:rsidP="00A112BC">
      <w:pPr>
        <w:pStyle w:val="StyleHeading2LatinArialComplexArial"/>
        <w:numPr>
          <w:ilvl w:val="1"/>
          <w:numId w:val="1"/>
        </w:numPr>
        <w:pBdr>
          <w:top w:val="single" w:sz="4" w:space="1" w:color="2D6BB5"/>
        </w:pBdr>
        <w:tabs>
          <w:tab w:val="clear" w:pos="851"/>
          <w:tab w:val="num" w:pos="900"/>
        </w:tabs>
        <w:ind w:left="0"/>
        <w:rPr>
          <w:sz w:val="22"/>
          <w:szCs w:val="22"/>
        </w:rPr>
      </w:pPr>
      <w:bookmarkStart w:id="324" w:name="_Toc89015204"/>
      <w:bookmarkStart w:id="325" w:name="_Toc122240215"/>
      <w:bookmarkStart w:id="326" w:name="_Toc122246524"/>
      <w:bookmarkStart w:id="327" w:name="_Toc191446366"/>
      <w:bookmarkStart w:id="328" w:name="_Toc242791458"/>
      <w:r w:rsidRPr="00091745">
        <w:rPr>
          <w:sz w:val="22"/>
          <w:szCs w:val="22"/>
        </w:rPr>
        <w:t>Approval of Contractor Personnel</w:t>
      </w:r>
      <w:bookmarkEnd w:id="324"/>
      <w:bookmarkEnd w:id="325"/>
      <w:bookmarkEnd w:id="326"/>
      <w:bookmarkEnd w:id="327"/>
      <w:bookmarkEnd w:id="328"/>
    </w:p>
    <w:p w14:paraId="1371CBC1" w14:textId="77777777" w:rsidR="00141137" w:rsidRPr="00091745" w:rsidRDefault="00141137" w:rsidP="00F02294">
      <w:pPr>
        <w:keepNext/>
        <w:tabs>
          <w:tab w:val="left" w:pos="1440"/>
        </w:tabs>
        <w:ind w:right="239"/>
        <w:rPr>
          <w:rFonts w:cs="Arial"/>
          <w:sz w:val="22"/>
          <w:szCs w:val="22"/>
          <w:lang w:val="en-GB"/>
        </w:rPr>
      </w:pPr>
    </w:p>
    <w:p w14:paraId="0FA266D6" w14:textId="77777777" w:rsidR="00141137" w:rsidRPr="00091745" w:rsidRDefault="00141137" w:rsidP="00F02294">
      <w:pPr>
        <w:tabs>
          <w:tab w:val="left" w:pos="1440"/>
        </w:tabs>
        <w:ind w:right="239"/>
        <w:rPr>
          <w:rFonts w:cs="Arial"/>
          <w:sz w:val="22"/>
          <w:szCs w:val="22"/>
          <w:lang w:val="en-GB"/>
        </w:rPr>
      </w:pPr>
      <w:r w:rsidRPr="00091745">
        <w:rPr>
          <w:rFonts w:cs="Arial"/>
          <w:sz w:val="22"/>
          <w:szCs w:val="22"/>
          <w:lang w:val="en-GB"/>
        </w:rPr>
        <w:t>WHO reserves the right to approve any employee, subcontractor or agent furnished by the Contractor</w:t>
      </w:r>
      <w:r w:rsidR="0078363A" w:rsidRPr="00091745">
        <w:rPr>
          <w:rFonts w:cs="Arial"/>
          <w:sz w:val="22"/>
          <w:szCs w:val="22"/>
          <w:lang w:val="en-GB"/>
        </w:rPr>
        <w:t xml:space="preserve"> and Contractor's consortium partners for the performance of the work under the Contract (hereinafter jointly referred to as "Contractor Personnel")</w:t>
      </w:r>
      <w:r w:rsidRPr="00091745">
        <w:rPr>
          <w:rFonts w:cs="Arial"/>
          <w:sz w:val="22"/>
          <w:szCs w:val="22"/>
          <w:lang w:val="en-GB"/>
        </w:rPr>
        <w:t>. All Contractor</w:t>
      </w:r>
      <w:r w:rsidR="0078363A" w:rsidRPr="00091745">
        <w:rPr>
          <w:rFonts w:cs="Arial"/>
          <w:sz w:val="22"/>
          <w:szCs w:val="22"/>
          <w:lang w:val="en-GB"/>
        </w:rPr>
        <w:t xml:space="preserve"> Personnel</w:t>
      </w:r>
      <w:r w:rsidRPr="00091745">
        <w:rPr>
          <w:rFonts w:cs="Arial"/>
          <w:sz w:val="22"/>
          <w:szCs w:val="22"/>
          <w:lang w:val="en-GB"/>
        </w:rPr>
        <w:t xml:space="preserve"> must have appropriate </w:t>
      </w:r>
      <w:r w:rsidR="0078363A" w:rsidRPr="00091745">
        <w:rPr>
          <w:rFonts w:cs="Arial"/>
          <w:sz w:val="22"/>
          <w:szCs w:val="22"/>
          <w:lang w:val="en-GB"/>
        </w:rPr>
        <w:t xml:space="preserve">qualifications, skills, and </w:t>
      </w:r>
      <w:r w:rsidRPr="00091745">
        <w:rPr>
          <w:rFonts w:cs="Arial"/>
          <w:sz w:val="22"/>
          <w:szCs w:val="22"/>
          <w:lang w:val="en-GB"/>
        </w:rPr>
        <w:t xml:space="preserve">levels of experience and </w:t>
      </w:r>
      <w:r w:rsidR="0078363A" w:rsidRPr="00091745">
        <w:rPr>
          <w:rFonts w:cs="Arial"/>
          <w:sz w:val="22"/>
          <w:szCs w:val="22"/>
          <w:lang w:val="en-GB"/>
        </w:rPr>
        <w:t xml:space="preserve">otherwise </w:t>
      </w:r>
      <w:r w:rsidRPr="00091745">
        <w:rPr>
          <w:rFonts w:cs="Arial"/>
          <w:sz w:val="22"/>
          <w:szCs w:val="22"/>
          <w:lang w:val="en-GB"/>
        </w:rPr>
        <w:t xml:space="preserve">be adequately trained to perform the </w:t>
      </w:r>
      <w:r w:rsidR="00ED6323" w:rsidRPr="00091745">
        <w:rPr>
          <w:rFonts w:cs="Arial"/>
          <w:sz w:val="22"/>
          <w:szCs w:val="22"/>
          <w:lang w:val="en-GB"/>
        </w:rPr>
        <w:t>work</w:t>
      </w:r>
      <w:r w:rsidRPr="00091745">
        <w:rPr>
          <w:rFonts w:cs="Arial"/>
          <w:sz w:val="22"/>
          <w:szCs w:val="22"/>
          <w:lang w:val="en-GB"/>
        </w:rPr>
        <w:t xml:space="preserve">. WHO reserves the right to undertake an interview process as part of the approval of Contractor </w:t>
      </w:r>
      <w:r w:rsidR="0078363A" w:rsidRPr="00091745">
        <w:rPr>
          <w:rFonts w:cs="Arial"/>
          <w:sz w:val="22"/>
          <w:szCs w:val="22"/>
          <w:lang w:val="en-GB"/>
        </w:rPr>
        <w:t>P</w:t>
      </w:r>
      <w:r w:rsidRPr="00091745">
        <w:rPr>
          <w:rFonts w:cs="Arial"/>
          <w:sz w:val="22"/>
          <w:szCs w:val="22"/>
          <w:lang w:val="en-GB"/>
        </w:rPr>
        <w:t>ersonnel.</w:t>
      </w:r>
    </w:p>
    <w:p w14:paraId="644FCA4D" w14:textId="77777777" w:rsidR="00141137" w:rsidRPr="00091745" w:rsidRDefault="00141137" w:rsidP="00F02294">
      <w:pPr>
        <w:rPr>
          <w:rFonts w:cs="Arial"/>
          <w:sz w:val="22"/>
          <w:szCs w:val="22"/>
          <w:lang w:val="en-GB"/>
        </w:rPr>
      </w:pPr>
    </w:p>
    <w:p w14:paraId="6410CC67" w14:textId="5EC2BBF3" w:rsidR="00141137" w:rsidRPr="00091745" w:rsidRDefault="00141137" w:rsidP="00F02294">
      <w:pPr>
        <w:ind w:right="239"/>
        <w:rPr>
          <w:rFonts w:cs="Arial"/>
          <w:sz w:val="22"/>
          <w:szCs w:val="22"/>
          <w:lang w:val="en-GB"/>
        </w:rPr>
      </w:pPr>
      <w:r w:rsidRPr="00091745">
        <w:rPr>
          <w:rFonts w:cs="Arial"/>
          <w:sz w:val="22"/>
          <w:szCs w:val="22"/>
          <w:lang w:val="en-GB"/>
        </w:rPr>
        <w:t xml:space="preserve">The Contractor acknowledges that the </w:t>
      </w:r>
      <w:r w:rsidR="0078363A" w:rsidRPr="00091745">
        <w:rPr>
          <w:rFonts w:cs="Arial"/>
          <w:sz w:val="22"/>
          <w:szCs w:val="22"/>
          <w:lang w:val="en-GB"/>
        </w:rPr>
        <w:t xml:space="preserve">qualifications, </w:t>
      </w:r>
      <w:r w:rsidRPr="00091745">
        <w:rPr>
          <w:rFonts w:cs="Arial"/>
          <w:sz w:val="22"/>
          <w:szCs w:val="22"/>
          <w:lang w:val="en-GB"/>
        </w:rPr>
        <w:t>skill</w:t>
      </w:r>
      <w:r w:rsidR="0078363A" w:rsidRPr="00091745">
        <w:rPr>
          <w:rFonts w:cs="Arial"/>
          <w:sz w:val="22"/>
          <w:szCs w:val="22"/>
          <w:lang w:val="en-GB"/>
        </w:rPr>
        <w:t>s</w:t>
      </w:r>
      <w:r w:rsidRPr="00091745">
        <w:rPr>
          <w:rFonts w:cs="Arial"/>
          <w:sz w:val="22"/>
          <w:szCs w:val="22"/>
          <w:lang w:val="en-GB"/>
        </w:rPr>
        <w:t xml:space="preserve"> and experience of the Contractor</w:t>
      </w:r>
      <w:r w:rsidR="00EE2C2F" w:rsidRPr="00091745">
        <w:rPr>
          <w:rFonts w:cs="Arial"/>
          <w:sz w:val="22"/>
          <w:szCs w:val="22"/>
          <w:lang w:val="en-GB"/>
        </w:rPr>
        <w:t xml:space="preserve"> </w:t>
      </w:r>
      <w:r w:rsidR="0078363A" w:rsidRPr="00091745">
        <w:rPr>
          <w:rFonts w:cs="Arial"/>
          <w:sz w:val="22"/>
          <w:szCs w:val="22"/>
          <w:lang w:val="en-GB"/>
        </w:rPr>
        <w:t>P</w:t>
      </w:r>
      <w:r w:rsidRPr="00091745">
        <w:rPr>
          <w:rFonts w:cs="Arial"/>
          <w:sz w:val="22"/>
          <w:szCs w:val="22"/>
          <w:lang w:val="en-GB"/>
        </w:rPr>
        <w:t>ersonnel proposed to be assigned to the project are material elements in WHO’s engaging the Contractor for the project.</w:t>
      </w:r>
      <w:r w:rsidR="00544974">
        <w:rPr>
          <w:rFonts w:cs="Arial"/>
          <w:sz w:val="22"/>
          <w:szCs w:val="22"/>
          <w:lang w:val="en-GB"/>
        </w:rPr>
        <w:t xml:space="preserve"> </w:t>
      </w:r>
      <w:r w:rsidRPr="00091745">
        <w:rPr>
          <w:rFonts w:cs="Arial"/>
          <w:sz w:val="22"/>
          <w:szCs w:val="22"/>
          <w:lang w:val="en-GB"/>
        </w:rPr>
        <w:t xml:space="preserve">Therefore, in order to ensure timely and cohesive completion of the project, both parties intend that </w:t>
      </w:r>
      <w:r w:rsidR="00F6599E" w:rsidRPr="00091745">
        <w:rPr>
          <w:rFonts w:cs="Arial"/>
          <w:sz w:val="22"/>
          <w:szCs w:val="22"/>
          <w:lang w:val="en-GB"/>
        </w:rPr>
        <w:t>P</w:t>
      </w:r>
      <w:r w:rsidRPr="00091745">
        <w:rPr>
          <w:rFonts w:cs="Arial"/>
          <w:sz w:val="22"/>
          <w:szCs w:val="22"/>
          <w:lang w:val="en-GB"/>
        </w:rPr>
        <w:t>ersonnel initially assigned to the project continue through to project completion. Once an individual has been approved and assigned to the project, such individual will not</w:t>
      </w:r>
      <w:r w:rsidR="00F6599E" w:rsidRPr="00091745">
        <w:rPr>
          <w:rFonts w:cs="Arial"/>
          <w:sz w:val="22"/>
          <w:szCs w:val="22"/>
          <w:lang w:val="en-GB"/>
        </w:rPr>
        <w:t xml:space="preserve">, in principle, </w:t>
      </w:r>
      <w:r w:rsidRPr="00091745">
        <w:rPr>
          <w:rFonts w:cs="Arial"/>
          <w:sz w:val="22"/>
          <w:szCs w:val="22"/>
          <w:lang w:val="en-GB"/>
        </w:rPr>
        <w:t>thereafter be taken off the project by the Contractor, or reassigned by the Contractor to other duties.</w:t>
      </w:r>
      <w:r w:rsidR="00544974">
        <w:rPr>
          <w:rFonts w:cs="Arial"/>
          <w:sz w:val="22"/>
          <w:szCs w:val="22"/>
          <w:lang w:val="en-GB"/>
        </w:rPr>
        <w:t xml:space="preserve"> </w:t>
      </w:r>
      <w:r w:rsidRPr="00091745">
        <w:rPr>
          <w:rFonts w:cs="Arial"/>
          <w:sz w:val="22"/>
          <w:szCs w:val="22"/>
          <w:lang w:val="en-GB"/>
        </w:rPr>
        <w:t xml:space="preserve">Circumstances may arise, however, which necessitate that </w:t>
      </w:r>
      <w:r w:rsidR="00F6599E" w:rsidRPr="00091745">
        <w:rPr>
          <w:rFonts w:cs="Arial"/>
          <w:sz w:val="22"/>
          <w:szCs w:val="22"/>
          <w:lang w:val="en-GB"/>
        </w:rPr>
        <w:t>P</w:t>
      </w:r>
      <w:r w:rsidRPr="00091745">
        <w:rPr>
          <w:rFonts w:cs="Arial"/>
          <w:sz w:val="22"/>
          <w:szCs w:val="22"/>
          <w:lang w:val="en-GB"/>
        </w:rPr>
        <w:t xml:space="preserve">ersonnel be substituted </w:t>
      </w:r>
      <w:r w:rsidR="00F6599E" w:rsidRPr="00091745">
        <w:rPr>
          <w:rFonts w:cs="Arial"/>
          <w:sz w:val="22"/>
          <w:szCs w:val="22"/>
          <w:lang w:val="en-GB"/>
        </w:rPr>
        <w:t xml:space="preserve">in the course </w:t>
      </w:r>
      <w:r w:rsidRPr="00091745">
        <w:rPr>
          <w:rFonts w:cs="Arial"/>
          <w:sz w:val="22"/>
          <w:szCs w:val="22"/>
          <w:lang w:val="en-GB"/>
        </w:rPr>
        <w:t xml:space="preserve">of </w:t>
      </w:r>
      <w:r w:rsidR="00F6599E" w:rsidRPr="00091745">
        <w:rPr>
          <w:rFonts w:cs="Arial"/>
          <w:sz w:val="22"/>
          <w:szCs w:val="22"/>
          <w:lang w:val="en-GB"/>
        </w:rPr>
        <w:t xml:space="preserve">the </w:t>
      </w:r>
      <w:r w:rsidRPr="00091745">
        <w:rPr>
          <w:rFonts w:cs="Arial"/>
          <w:sz w:val="22"/>
          <w:szCs w:val="22"/>
          <w:lang w:val="en-GB"/>
        </w:rPr>
        <w:t>work</w:t>
      </w:r>
      <w:r w:rsidR="00F6599E" w:rsidRPr="00091745">
        <w:rPr>
          <w:rFonts w:cs="Arial"/>
          <w:sz w:val="22"/>
          <w:szCs w:val="22"/>
          <w:lang w:val="en-GB"/>
        </w:rPr>
        <w:t>, e.g. in the event of</w:t>
      </w:r>
      <w:r w:rsidRPr="00091745">
        <w:rPr>
          <w:rFonts w:cs="Arial"/>
          <w:sz w:val="22"/>
          <w:szCs w:val="22"/>
          <w:lang w:val="en-GB"/>
        </w:rPr>
        <w:t xml:space="preserve"> promotions, termination</w:t>
      </w:r>
      <w:r w:rsidR="00F6599E" w:rsidRPr="00091745">
        <w:rPr>
          <w:rFonts w:cs="Arial"/>
          <w:sz w:val="22"/>
          <w:szCs w:val="22"/>
          <w:lang w:val="en-GB"/>
        </w:rPr>
        <w:t xml:space="preserve"> of employment</w:t>
      </w:r>
      <w:r w:rsidRPr="00091745">
        <w:rPr>
          <w:rFonts w:cs="Arial"/>
          <w:sz w:val="22"/>
          <w:szCs w:val="22"/>
          <w:lang w:val="en-GB"/>
        </w:rPr>
        <w:t xml:space="preserve">, sickness, vacation or other similar </w:t>
      </w:r>
      <w:r w:rsidR="00F6599E" w:rsidRPr="00091745">
        <w:rPr>
          <w:rFonts w:cs="Arial"/>
          <w:sz w:val="22"/>
          <w:szCs w:val="22"/>
          <w:lang w:val="en-GB"/>
        </w:rPr>
        <w:t>circumstances</w:t>
      </w:r>
      <w:r w:rsidRPr="00091745">
        <w:rPr>
          <w:rFonts w:cs="Arial"/>
          <w:sz w:val="22"/>
          <w:szCs w:val="22"/>
          <w:lang w:val="en-GB"/>
        </w:rPr>
        <w:t xml:space="preserve">, at which time a replacement </w:t>
      </w:r>
      <w:r w:rsidR="00EE2C2F" w:rsidRPr="00091745">
        <w:rPr>
          <w:rFonts w:cs="Arial"/>
          <w:sz w:val="22"/>
          <w:szCs w:val="22"/>
          <w:lang w:val="en-GB"/>
        </w:rPr>
        <w:t xml:space="preserve">with </w:t>
      </w:r>
      <w:r w:rsidRPr="00091745">
        <w:rPr>
          <w:rFonts w:cs="Arial"/>
          <w:sz w:val="22"/>
          <w:szCs w:val="22"/>
          <w:lang w:val="en-GB"/>
        </w:rPr>
        <w:t xml:space="preserve">comparable </w:t>
      </w:r>
      <w:r w:rsidR="00EE2C2F" w:rsidRPr="00091745">
        <w:rPr>
          <w:rFonts w:cs="Arial"/>
          <w:sz w:val="22"/>
          <w:szCs w:val="22"/>
          <w:lang w:val="en-GB"/>
        </w:rPr>
        <w:t xml:space="preserve">qualifications, skills </w:t>
      </w:r>
      <w:r w:rsidRPr="00091745">
        <w:rPr>
          <w:rFonts w:cs="Arial"/>
          <w:sz w:val="22"/>
          <w:szCs w:val="22"/>
          <w:lang w:val="en-GB"/>
        </w:rPr>
        <w:t xml:space="preserve">and experience may be </w:t>
      </w:r>
      <w:r w:rsidR="00F6599E" w:rsidRPr="00091745">
        <w:rPr>
          <w:rFonts w:cs="Arial"/>
          <w:sz w:val="22"/>
          <w:szCs w:val="22"/>
          <w:lang w:val="en-GB"/>
        </w:rPr>
        <w:t>assigned to the project</w:t>
      </w:r>
      <w:r w:rsidRPr="00091745">
        <w:rPr>
          <w:rFonts w:cs="Arial"/>
          <w:sz w:val="22"/>
          <w:szCs w:val="22"/>
          <w:lang w:val="en-GB"/>
        </w:rPr>
        <w:t xml:space="preserve">, subject to approval of WHO. </w:t>
      </w:r>
    </w:p>
    <w:p w14:paraId="737E82DA" w14:textId="77777777" w:rsidR="00141137" w:rsidRPr="00091745" w:rsidRDefault="00141137" w:rsidP="00F02294">
      <w:pPr>
        <w:ind w:right="239"/>
        <w:rPr>
          <w:rFonts w:cs="Arial"/>
          <w:sz w:val="22"/>
          <w:szCs w:val="22"/>
          <w:lang w:val="en-GB"/>
        </w:rPr>
      </w:pPr>
      <w:r w:rsidRPr="00091745">
        <w:rPr>
          <w:rFonts w:cs="Arial"/>
          <w:sz w:val="22"/>
          <w:szCs w:val="22"/>
          <w:lang w:val="en-GB"/>
        </w:rPr>
        <w:t xml:space="preserve"> </w:t>
      </w:r>
    </w:p>
    <w:p w14:paraId="576ED390" w14:textId="0044468F" w:rsidR="00141137" w:rsidRPr="00091745" w:rsidRDefault="00141137" w:rsidP="00F02294">
      <w:pPr>
        <w:ind w:right="239"/>
        <w:rPr>
          <w:rFonts w:cs="Arial"/>
          <w:sz w:val="22"/>
          <w:szCs w:val="22"/>
          <w:lang w:val="en-GB"/>
        </w:rPr>
      </w:pPr>
      <w:r w:rsidRPr="00091745">
        <w:rPr>
          <w:rFonts w:cs="Arial"/>
          <w:sz w:val="22"/>
          <w:szCs w:val="22"/>
          <w:lang w:val="en-GB"/>
        </w:rPr>
        <w:t xml:space="preserve">WHO may refuse access to or require replacement of any </w:t>
      </w:r>
      <w:r w:rsidR="00F6599E" w:rsidRPr="00091745">
        <w:rPr>
          <w:rFonts w:cs="Arial"/>
          <w:sz w:val="22"/>
          <w:szCs w:val="22"/>
          <w:lang w:val="en-GB"/>
        </w:rPr>
        <w:t>Contractor Personnel</w:t>
      </w:r>
      <w:r w:rsidRPr="00091745">
        <w:rPr>
          <w:rFonts w:cs="Arial"/>
          <w:sz w:val="22"/>
          <w:szCs w:val="22"/>
          <w:lang w:val="en-GB"/>
        </w:rPr>
        <w:t xml:space="preserve"> if such individual renders, in the sole judgment of WHO, inadequate or unacceptable performance, or if for any other reason WHO finds </w:t>
      </w:r>
      <w:r w:rsidR="00EE2C2F" w:rsidRPr="00091745">
        <w:rPr>
          <w:rFonts w:cs="Arial"/>
          <w:sz w:val="22"/>
          <w:szCs w:val="22"/>
          <w:lang w:val="en-GB"/>
        </w:rPr>
        <w:t xml:space="preserve">that </w:t>
      </w:r>
      <w:r w:rsidRPr="00091745">
        <w:rPr>
          <w:rFonts w:cs="Arial"/>
          <w:sz w:val="22"/>
          <w:szCs w:val="22"/>
          <w:lang w:val="en-GB"/>
        </w:rPr>
        <w:t xml:space="preserve">such individual does not meet </w:t>
      </w:r>
      <w:r w:rsidR="00EE2C2F" w:rsidRPr="00091745">
        <w:rPr>
          <w:rFonts w:cs="Arial"/>
          <w:sz w:val="22"/>
          <w:szCs w:val="22"/>
          <w:lang w:val="en-GB"/>
        </w:rPr>
        <w:t xml:space="preserve">his/her </w:t>
      </w:r>
      <w:r w:rsidRPr="00091745">
        <w:rPr>
          <w:rFonts w:cs="Arial"/>
          <w:sz w:val="22"/>
          <w:szCs w:val="22"/>
          <w:lang w:val="en-GB"/>
        </w:rPr>
        <w:t>security or responsibility requirements. The Contractor shall replace such an individual within fifteen (15) business days of receipt of written notice</w:t>
      </w:r>
      <w:r w:rsidR="00EE2C2F" w:rsidRPr="00091745">
        <w:rPr>
          <w:rFonts w:cs="Arial"/>
          <w:sz w:val="22"/>
          <w:szCs w:val="22"/>
          <w:lang w:val="en-GB"/>
        </w:rPr>
        <w:t xml:space="preserve"> from WHO</w:t>
      </w:r>
      <w:r w:rsidRPr="00091745">
        <w:rPr>
          <w:rFonts w:cs="Arial"/>
          <w:sz w:val="22"/>
          <w:szCs w:val="22"/>
          <w:lang w:val="en-GB"/>
        </w:rPr>
        <w:t>.</w:t>
      </w:r>
      <w:r w:rsidR="00544974">
        <w:rPr>
          <w:rFonts w:cs="Arial"/>
          <w:sz w:val="22"/>
          <w:szCs w:val="22"/>
          <w:lang w:val="en-GB"/>
        </w:rPr>
        <w:t xml:space="preserve"> </w:t>
      </w:r>
      <w:r w:rsidRPr="00091745">
        <w:rPr>
          <w:rFonts w:cs="Arial"/>
          <w:sz w:val="22"/>
          <w:szCs w:val="22"/>
          <w:lang w:val="en-GB"/>
        </w:rPr>
        <w:t xml:space="preserve">The replacement will </w:t>
      </w:r>
      <w:r w:rsidR="00F6599E" w:rsidRPr="00091745">
        <w:rPr>
          <w:rFonts w:cs="Arial"/>
          <w:sz w:val="22"/>
          <w:szCs w:val="22"/>
          <w:lang w:val="en-GB"/>
        </w:rPr>
        <w:t>have</w:t>
      </w:r>
      <w:r w:rsidR="00544974">
        <w:rPr>
          <w:rFonts w:cs="Arial"/>
          <w:sz w:val="22"/>
          <w:szCs w:val="22"/>
          <w:lang w:val="en-GB"/>
        </w:rPr>
        <w:t xml:space="preserve"> </w:t>
      </w:r>
      <w:r w:rsidR="00F6599E" w:rsidRPr="00091745">
        <w:rPr>
          <w:rFonts w:cs="Arial"/>
          <w:sz w:val="22"/>
          <w:szCs w:val="22"/>
          <w:lang w:val="en-GB"/>
        </w:rPr>
        <w:t xml:space="preserve">the required qualifications, </w:t>
      </w:r>
      <w:r w:rsidRPr="00091745">
        <w:rPr>
          <w:rFonts w:cs="Arial"/>
          <w:sz w:val="22"/>
          <w:szCs w:val="22"/>
          <w:lang w:val="en-GB"/>
        </w:rPr>
        <w:t xml:space="preserve">skills </w:t>
      </w:r>
      <w:r w:rsidR="00F6599E" w:rsidRPr="00091745">
        <w:rPr>
          <w:rFonts w:cs="Arial"/>
          <w:sz w:val="22"/>
          <w:szCs w:val="22"/>
          <w:lang w:val="en-GB"/>
        </w:rPr>
        <w:t>and experience</w:t>
      </w:r>
      <w:r w:rsidRPr="00091745">
        <w:rPr>
          <w:rFonts w:cs="Arial"/>
          <w:sz w:val="22"/>
          <w:szCs w:val="22"/>
          <w:lang w:val="en-GB"/>
        </w:rPr>
        <w:t xml:space="preserve"> and will be billed at a rate that is equal to or less than the rate of the individual being replaced.</w:t>
      </w:r>
    </w:p>
    <w:p w14:paraId="51B72A95" w14:textId="77777777" w:rsidR="00141137" w:rsidRPr="00091745" w:rsidRDefault="00141137" w:rsidP="00F02294">
      <w:pPr>
        <w:rPr>
          <w:rFonts w:cs="Arial"/>
          <w:sz w:val="22"/>
          <w:szCs w:val="22"/>
          <w:lang w:val="en-GB"/>
        </w:rPr>
      </w:pPr>
    </w:p>
    <w:p w14:paraId="7AE965D9" w14:textId="77777777" w:rsidR="00141137" w:rsidRPr="00091745" w:rsidRDefault="00141137" w:rsidP="00A112BC">
      <w:pPr>
        <w:pStyle w:val="StyleHeading2LatinArialComplexArial"/>
        <w:numPr>
          <w:ilvl w:val="1"/>
          <w:numId w:val="1"/>
        </w:numPr>
        <w:pBdr>
          <w:top w:val="single" w:sz="4" w:space="1" w:color="2D6BB5"/>
        </w:pBdr>
        <w:tabs>
          <w:tab w:val="clear" w:pos="851"/>
          <w:tab w:val="num" w:pos="900"/>
        </w:tabs>
        <w:ind w:left="0"/>
        <w:rPr>
          <w:sz w:val="22"/>
          <w:szCs w:val="22"/>
        </w:rPr>
      </w:pPr>
      <w:bookmarkStart w:id="329" w:name="_Toc89015205"/>
      <w:bookmarkStart w:id="330" w:name="_Toc122240216"/>
      <w:bookmarkStart w:id="331" w:name="_Toc122246525"/>
      <w:bookmarkStart w:id="332" w:name="_Toc191446367"/>
      <w:bookmarkStart w:id="333" w:name="_Toc242791459"/>
      <w:r w:rsidRPr="00091745">
        <w:rPr>
          <w:sz w:val="22"/>
          <w:szCs w:val="22"/>
        </w:rPr>
        <w:t>Project Managers</w:t>
      </w:r>
      <w:bookmarkEnd w:id="329"/>
      <w:bookmarkEnd w:id="330"/>
      <w:bookmarkEnd w:id="331"/>
      <w:bookmarkEnd w:id="332"/>
      <w:bookmarkEnd w:id="333"/>
    </w:p>
    <w:p w14:paraId="66F54039" w14:textId="77777777" w:rsidR="00141137" w:rsidRPr="00091745" w:rsidRDefault="00141137" w:rsidP="00F02294">
      <w:pPr>
        <w:tabs>
          <w:tab w:val="left" w:pos="1440"/>
        </w:tabs>
        <w:ind w:right="239"/>
        <w:rPr>
          <w:rFonts w:cs="Arial"/>
          <w:sz w:val="22"/>
          <w:szCs w:val="22"/>
          <w:lang w:val="en-GB"/>
        </w:rPr>
      </w:pPr>
    </w:p>
    <w:p w14:paraId="69ADB76D" w14:textId="56539A10" w:rsidR="00141137" w:rsidRPr="00091745" w:rsidRDefault="00141137" w:rsidP="00F02294">
      <w:pPr>
        <w:tabs>
          <w:tab w:val="left" w:pos="1440"/>
        </w:tabs>
        <w:ind w:right="239"/>
        <w:rPr>
          <w:rFonts w:cs="Arial"/>
          <w:sz w:val="22"/>
          <w:szCs w:val="22"/>
          <w:lang w:val="en-GB"/>
        </w:rPr>
      </w:pPr>
      <w:r w:rsidRPr="00091745">
        <w:rPr>
          <w:rFonts w:cs="Arial"/>
          <w:sz w:val="22"/>
          <w:szCs w:val="22"/>
          <w:lang w:val="en-GB"/>
        </w:rPr>
        <w:t>Each party shall appoint a qualified project manager (“Project Manager”) who shall serve as such party’s primary liaison throughout the course of the project.</w:t>
      </w:r>
      <w:r w:rsidR="00544974">
        <w:rPr>
          <w:rFonts w:cs="Arial"/>
          <w:sz w:val="22"/>
          <w:szCs w:val="22"/>
          <w:lang w:val="en-GB"/>
        </w:rPr>
        <w:t xml:space="preserve"> </w:t>
      </w:r>
      <w:r w:rsidRPr="00091745">
        <w:rPr>
          <w:rFonts w:cs="Arial"/>
          <w:sz w:val="22"/>
          <w:szCs w:val="22"/>
          <w:lang w:val="en-GB"/>
        </w:rPr>
        <w:t>The Project Manager shall be authorized by the respective party to answer all questions posed by the other party and convey all decisions made by such party during the course of the project and the other party shall be entitled to rely on such information as conveyed by the Project Manager.</w:t>
      </w:r>
    </w:p>
    <w:p w14:paraId="4862BFF1" w14:textId="77777777" w:rsidR="00141137" w:rsidRPr="00091745" w:rsidRDefault="00141137" w:rsidP="00F02294">
      <w:pPr>
        <w:tabs>
          <w:tab w:val="left" w:pos="1440"/>
        </w:tabs>
        <w:ind w:right="239"/>
        <w:rPr>
          <w:rFonts w:cs="Arial"/>
          <w:sz w:val="22"/>
          <w:szCs w:val="22"/>
          <w:lang w:val="en-GB"/>
        </w:rPr>
      </w:pPr>
    </w:p>
    <w:p w14:paraId="0F6A573F" w14:textId="604A47E8" w:rsidR="00141137" w:rsidRPr="00091745" w:rsidRDefault="00141137" w:rsidP="00F02294">
      <w:pPr>
        <w:tabs>
          <w:tab w:val="left" w:pos="1440"/>
        </w:tabs>
        <w:ind w:right="239"/>
        <w:rPr>
          <w:rFonts w:cs="Arial"/>
          <w:sz w:val="22"/>
          <w:szCs w:val="22"/>
          <w:lang w:val="en-GB"/>
        </w:rPr>
      </w:pPr>
      <w:r w:rsidRPr="00091745">
        <w:rPr>
          <w:rFonts w:cs="Arial"/>
          <w:sz w:val="22"/>
          <w:szCs w:val="22"/>
          <w:lang w:val="en-GB"/>
        </w:rPr>
        <w:t>The Project Managers shall meet on a monthly basis in order to review the status of the project and provide WHO with reports.</w:t>
      </w:r>
      <w:r w:rsidR="00544974">
        <w:rPr>
          <w:rFonts w:cs="Arial"/>
          <w:sz w:val="22"/>
          <w:szCs w:val="22"/>
          <w:lang w:val="en-GB"/>
        </w:rPr>
        <w:t xml:space="preserve"> </w:t>
      </w:r>
      <w:r w:rsidRPr="00091745">
        <w:rPr>
          <w:rFonts w:cs="Arial"/>
          <w:sz w:val="22"/>
          <w:szCs w:val="22"/>
          <w:lang w:val="en-GB"/>
        </w:rPr>
        <w:t>Such reports shall include detailed time distribution information in the form requested by WHO and shall cover problems, meetings, progress and status against the implementation timetable.</w:t>
      </w:r>
    </w:p>
    <w:p w14:paraId="7DA1C56E" w14:textId="77777777" w:rsidR="00141137" w:rsidRPr="00091745" w:rsidRDefault="00141137" w:rsidP="00F02294">
      <w:pPr>
        <w:tabs>
          <w:tab w:val="left" w:pos="1440"/>
        </w:tabs>
        <w:ind w:right="239"/>
        <w:rPr>
          <w:rFonts w:cs="Arial"/>
          <w:sz w:val="22"/>
          <w:szCs w:val="22"/>
          <w:lang w:val="en-GB"/>
        </w:rPr>
      </w:pPr>
    </w:p>
    <w:p w14:paraId="421FF9FB" w14:textId="77777777" w:rsidR="00141137" w:rsidRPr="00091745" w:rsidRDefault="00141137" w:rsidP="00A112BC">
      <w:pPr>
        <w:pStyle w:val="StyleHeading2LatinArialComplexArial"/>
        <w:numPr>
          <w:ilvl w:val="1"/>
          <w:numId w:val="1"/>
        </w:numPr>
        <w:pBdr>
          <w:top w:val="single" w:sz="4" w:space="1" w:color="2D6BB5"/>
        </w:pBdr>
        <w:tabs>
          <w:tab w:val="clear" w:pos="851"/>
          <w:tab w:val="num" w:pos="900"/>
        </w:tabs>
        <w:ind w:left="0"/>
        <w:rPr>
          <w:sz w:val="22"/>
          <w:szCs w:val="22"/>
        </w:rPr>
      </w:pPr>
      <w:bookmarkStart w:id="334" w:name="_Toc89015206"/>
      <w:bookmarkStart w:id="335" w:name="_Toc122240217"/>
      <w:bookmarkStart w:id="336" w:name="_Toc122246526"/>
      <w:bookmarkStart w:id="337" w:name="_Toc191446368"/>
      <w:bookmarkStart w:id="338" w:name="_Toc242791460"/>
      <w:r w:rsidRPr="00091745">
        <w:rPr>
          <w:sz w:val="22"/>
          <w:szCs w:val="22"/>
        </w:rPr>
        <w:t>Foreign Nationals</w:t>
      </w:r>
      <w:bookmarkEnd w:id="334"/>
      <w:bookmarkEnd w:id="335"/>
      <w:bookmarkEnd w:id="336"/>
      <w:bookmarkEnd w:id="337"/>
      <w:bookmarkEnd w:id="338"/>
    </w:p>
    <w:p w14:paraId="5FC5F71C" w14:textId="77777777" w:rsidR="00141137" w:rsidRPr="00091745" w:rsidRDefault="00141137" w:rsidP="00F02294">
      <w:pPr>
        <w:keepNext/>
        <w:tabs>
          <w:tab w:val="left" w:pos="1440"/>
        </w:tabs>
        <w:ind w:right="238"/>
        <w:rPr>
          <w:rFonts w:cs="Arial"/>
          <w:sz w:val="22"/>
          <w:szCs w:val="22"/>
          <w:lang w:val="en-GB"/>
        </w:rPr>
      </w:pPr>
    </w:p>
    <w:p w14:paraId="48A5E0B6" w14:textId="772F94B0" w:rsidR="00F6599E" w:rsidRPr="00091745" w:rsidRDefault="00141137" w:rsidP="00F02294">
      <w:pPr>
        <w:keepNext/>
        <w:tabs>
          <w:tab w:val="left" w:pos="1440"/>
        </w:tabs>
        <w:ind w:right="238"/>
        <w:rPr>
          <w:rFonts w:cs="Arial"/>
          <w:sz w:val="22"/>
          <w:szCs w:val="22"/>
          <w:lang w:val="en-GB"/>
        </w:rPr>
      </w:pPr>
      <w:r w:rsidRPr="00091745">
        <w:rPr>
          <w:rFonts w:cs="Arial"/>
          <w:sz w:val="22"/>
          <w:szCs w:val="22"/>
          <w:lang w:val="en-GB"/>
        </w:rPr>
        <w:t xml:space="preserve">The Contractor shall verify that all </w:t>
      </w:r>
      <w:r w:rsidR="00F6599E" w:rsidRPr="00091745">
        <w:rPr>
          <w:rFonts w:cs="Arial"/>
          <w:sz w:val="22"/>
          <w:szCs w:val="22"/>
          <w:lang w:val="en-GB"/>
        </w:rPr>
        <w:t>Contractor Personnel</w:t>
      </w:r>
      <w:r w:rsidR="00F6599E" w:rsidRPr="00091745" w:rsidDel="00F6599E">
        <w:rPr>
          <w:rFonts w:cs="Arial"/>
          <w:sz w:val="22"/>
          <w:szCs w:val="22"/>
          <w:lang w:val="en-GB"/>
        </w:rPr>
        <w:t xml:space="preserve"> </w:t>
      </w:r>
      <w:r w:rsidR="00F6599E" w:rsidRPr="00091745">
        <w:rPr>
          <w:rFonts w:cs="Arial"/>
          <w:sz w:val="22"/>
          <w:szCs w:val="22"/>
          <w:lang w:val="en-GB"/>
        </w:rPr>
        <w:t xml:space="preserve">is </w:t>
      </w:r>
      <w:r w:rsidRPr="00091745">
        <w:rPr>
          <w:rFonts w:cs="Arial"/>
          <w:sz w:val="22"/>
          <w:szCs w:val="22"/>
          <w:lang w:val="en-GB"/>
        </w:rPr>
        <w:t>legally entitled to work</w:t>
      </w:r>
      <w:r w:rsidR="00F6599E" w:rsidRPr="00091745">
        <w:rPr>
          <w:rFonts w:cs="Arial"/>
          <w:sz w:val="22"/>
          <w:szCs w:val="22"/>
          <w:lang w:val="en-GB"/>
        </w:rPr>
        <w:t xml:space="preserve"> in the country or </w:t>
      </w:r>
      <w:r w:rsidRPr="00091745">
        <w:rPr>
          <w:rFonts w:cs="Arial"/>
          <w:sz w:val="22"/>
          <w:szCs w:val="22"/>
          <w:lang w:val="en-GB"/>
        </w:rPr>
        <w:t>countries</w:t>
      </w:r>
      <w:r w:rsidR="00F6599E" w:rsidRPr="00091745">
        <w:rPr>
          <w:rFonts w:cs="Arial"/>
          <w:sz w:val="22"/>
          <w:szCs w:val="22"/>
          <w:lang w:val="en-GB"/>
        </w:rPr>
        <w:t xml:space="preserve"> where the work is to be carried out</w:t>
      </w:r>
      <w:r w:rsidRPr="00091745">
        <w:rPr>
          <w:rFonts w:cs="Arial"/>
          <w:sz w:val="22"/>
          <w:szCs w:val="22"/>
          <w:lang w:val="en-GB"/>
        </w:rPr>
        <w:t>.</w:t>
      </w:r>
      <w:r w:rsidR="00544974">
        <w:rPr>
          <w:rFonts w:cs="Arial"/>
          <w:sz w:val="22"/>
          <w:szCs w:val="22"/>
          <w:lang w:val="en-GB"/>
        </w:rPr>
        <w:t xml:space="preserve"> </w:t>
      </w:r>
      <w:r w:rsidRPr="00091745">
        <w:rPr>
          <w:rFonts w:cs="Arial"/>
          <w:sz w:val="22"/>
          <w:szCs w:val="22"/>
          <w:lang w:val="en-GB"/>
        </w:rPr>
        <w:t>WHO reserves the right to request</w:t>
      </w:r>
      <w:r w:rsidR="00F6599E" w:rsidRPr="00091745">
        <w:rPr>
          <w:rFonts w:cs="Arial"/>
          <w:sz w:val="22"/>
          <w:szCs w:val="22"/>
          <w:lang w:val="en-GB"/>
        </w:rPr>
        <w:t xml:space="preserve"> the Contractor to provide WHO with adequate documentary evidence</w:t>
      </w:r>
      <w:r w:rsidRPr="00091745">
        <w:rPr>
          <w:rFonts w:cs="Arial"/>
          <w:sz w:val="22"/>
          <w:szCs w:val="22"/>
          <w:lang w:val="en-GB"/>
        </w:rPr>
        <w:t xml:space="preserve"> attesting </w:t>
      </w:r>
      <w:r w:rsidR="00F6599E" w:rsidRPr="00091745">
        <w:rPr>
          <w:rFonts w:cs="Arial"/>
          <w:sz w:val="22"/>
          <w:szCs w:val="22"/>
          <w:lang w:val="en-GB"/>
        </w:rPr>
        <w:t>this for each Contractor Personnel</w:t>
      </w:r>
      <w:r w:rsidRPr="00091745">
        <w:rPr>
          <w:rFonts w:cs="Arial"/>
          <w:sz w:val="22"/>
          <w:szCs w:val="22"/>
          <w:lang w:val="en-GB"/>
        </w:rPr>
        <w:t>.</w:t>
      </w:r>
      <w:r w:rsidR="00544974">
        <w:rPr>
          <w:rFonts w:cs="Arial"/>
          <w:sz w:val="22"/>
          <w:szCs w:val="22"/>
          <w:lang w:val="en-GB"/>
        </w:rPr>
        <w:t xml:space="preserve"> </w:t>
      </w:r>
    </w:p>
    <w:p w14:paraId="1EAA8368" w14:textId="77777777" w:rsidR="00F6599E" w:rsidRPr="00091745" w:rsidRDefault="00F6599E" w:rsidP="00F02294">
      <w:pPr>
        <w:keepNext/>
        <w:tabs>
          <w:tab w:val="left" w:pos="1440"/>
        </w:tabs>
        <w:ind w:right="238"/>
        <w:rPr>
          <w:rFonts w:cs="Arial"/>
          <w:sz w:val="22"/>
          <w:szCs w:val="22"/>
          <w:lang w:val="en-GB"/>
        </w:rPr>
      </w:pPr>
    </w:p>
    <w:p w14:paraId="0E7FE5BB" w14:textId="77777777" w:rsidR="00141137" w:rsidRPr="00091745" w:rsidRDefault="00141137" w:rsidP="00F02294">
      <w:pPr>
        <w:tabs>
          <w:tab w:val="left" w:pos="1440"/>
        </w:tabs>
        <w:ind w:right="239"/>
        <w:rPr>
          <w:rFonts w:cs="Arial"/>
          <w:sz w:val="22"/>
          <w:szCs w:val="22"/>
          <w:lang w:val="en-GB"/>
        </w:rPr>
      </w:pPr>
      <w:r w:rsidRPr="00091745">
        <w:rPr>
          <w:rFonts w:cs="Arial"/>
          <w:sz w:val="22"/>
          <w:szCs w:val="22"/>
          <w:lang w:val="en-GB"/>
        </w:rPr>
        <w:t>Each party hereby represents that it does not discriminate against individuals on the basis of race, gender, creed, national origin, citizenship.</w:t>
      </w:r>
    </w:p>
    <w:p w14:paraId="7462FCF9" w14:textId="77777777" w:rsidR="00482873" w:rsidRDefault="00482873" w:rsidP="00F02294">
      <w:pPr>
        <w:tabs>
          <w:tab w:val="left" w:pos="1440"/>
        </w:tabs>
        <w:ind w:right="239"/>
        <w:rPr>
          <w:rFonts w:cs="Arial"/>
          <w:sz w:val="22"/>
          <w:szCs w:val="22"/>
          <w:lang w:val="en-GB"/>
        </w:rPr>
      </w:pPr>
    </w:p>
    <w:p w14:paraId="373B4EAA" w14:textId="77777777" w:rsidR="0047201A" w:rsidRDefault="0047201A" w:rsidP="00F02294">
      <w:pPr>
        <w:tabs>
          <w:tab w:val="left" w:pos="1440"/>
        </w:tabs>
        <w:ind w:right="239"/>
        <w:rPr>
          <w:rFonts w:cs="Arial"/>
          <w:sz w:val="22"/>
          <w:szCs w:val="22"/>
          <w:lang w:val="en-GB"/>
        </w:rPr>
      </w:pPr>
    </w:p>
    <w:p w14:paraId="620E9ED2" w14:textId="77777777" w:rsidR="0047201A" w:rsidRDefault="0047201A" w:rsidP="00F02294">
      <w:pPr>
        <w:tabs>
          <w:tab w:val="left" w:pos="1440"/>
        </w:tabs>
        <w:ind w:right="239"/>
        <w:rPr>
          <w:rFonts w:cs="Arial"/>
          <w:sz w:val="22"/>
          <w:szCs w:val="22"/>
          <w:lang w:val="en-GB"/>
        </w:rPr>
      </w:pPr>
    </w:p>
    <w:p w14:paraId="6CB51824" w14:textId="77777777" w:rsidR="0047201A" w:rsidRPr="00091745" w:rsidRDefault="0047201A" w:rsidP="00F02294">
      <w:pPr>
        <w:tabs>
          <w:tab w:val="left" w:pos="1440"/>
        </w:tabs>
        <w:ind w:right="239"/>
        <w:rPr>
          <w:rFonts w:cs="Arial"/>
          <w:sz w:val="22"/>
          <w:szCs w:val="22"/>
          <w:lang w:val="en-GB"/>
        </w:rPr>
      </w:pPr>
    </w:p>
    <w:p w14:paraId="376EF1CB" w14:textId="77777777" w:rsidR="00141137" w:rsidRPr="00091745" w:rsidRDefault="00141137" w:rsidP="00A112BC">
      <w:pPr>
        <w:pStyle w:val="StyleHeading2LatinArialComplexArial"/>
        <w:numPr>
          <w:ilvl w:val="1"/>
          <w:numId w:val="1"/>
        </w:numPr>
        <w:pBdr>
          <w:top w:val="single" w:sz="4" w:space="1" w:color="2D6BB5"/>
        </w:pBdr>
        <w:tabs>
          <w:tab w:val="clear" w:pos="851"/>
          <w:tab w:val="num" w:pos="900"/>
        </w:tabs>
        <w:ind w:left="0"/>
        <w:rPr>
          <w:sz w:val="22"/>
          <w:szCs w:val="22"/>
        </w:rPr>
      </w:pPr>
      <w:bookmarkStart w:id="339" w:name="_Toc89015211"/>
      <w:bookmarkStart w:id="340" w:name="_Toc122240220"/>
      <w:bookmarkStart w:id="341" w:name="_Toc122246529"/>
      <w:bookmarkStart w:id="342" w:name="_Toc191446371"/>
      <w:bookmarkStart w:id="343" w:name="_Toc242791461"/>
      <w:r w:rsidRPr="00091745">
        <w:rPr>
          <w:sz w:val="22"/>
          <w:szCs w:val="22"/>
        </w:rPr>
        <w:lastRenderedPageBreak/>
        <w:t>Engagement of Third Parties and use of In-house Resources</w:t>
      </w:r>
      <w:bookmarkEnd w:id="339"/>
      <w:bookmarkEnd w:id="340"/>
      <w:bookmarkEnd w:id="341"/>
      <w:bookmarkEnd w:id="342"/>
      <w:bookmarkEnd w:id="343"/>
    </w:p>
    <w:p w14:paraId="363ED030" w14:textId="77777777" w:rsidR="00141137" w:rsidRPr="00091745" w:rsidRDefault="00141137" w:rsidP="00F02294">
      <w:pPr>
        <w:tabs>
          <w:tab w:val="left" w:pos="1440"/>
        </w:tabs>
        <w:ind w:right="239"/>
        <w:rPr>
          <w:rFonts w:cs="Arial"/>
          <w:sz w:val="22"/>
          <w:szCs w:val="22"/>
          <w:lang w:val="en-GB"/>
        </w:rPr>
      </w:pPr>
    </w:p>
    <w:p w14:paraId="22C59A4E" w14:textId="77777777" w:rsidR="00C54E75" w:rsidRDefault="00141137" w:rsidP="00C54E75">
      <w:pPr>
        <w:tabs>
          <w:tab w:val="left" w:pos="1440"/>
        </w:tabs>
        <w:ind w:right="239"/>
        <w:rPr>
          <w:rFonts w:cs="Arial"/>
          <w:sz w:val="22"/>
          <w:szCs w:val="22"/>
          <w:lang w:val="en-GB"/>
        </w:rPr>
      </w:pPr>
      <w:r w:rsidRPr="00091745">
        <w:rPr>
          <w:rFonts w:cs="Arial"/>
          <w:sz w:val="22"/>
          <w:szCs w:val="22"/>
          <w:lang w:val="en-GB"/>
        </w:rPr>
        <w:t xml:space="preserve">The Contractor acknowledges that WHO may elect to engage </w:t>
      </w:r>
      <w:r w:rsidR="00355B86" w:rsidRPr="00091745">
        <w:rPr>
          <w:rFonts w:cs="Arial"/>
          <w:sz w:val="22"/>
          <w:szCs w:val="22"/>
          <w:lang w:val="en-GB"/>
        </w:rPr>
        <w:t>t</w:t>
      </w:r>
      <w:r w:rsidRPr="00091745">
        <w:rPr>
          <w:rFonts w:cs="Arial"/>
          <w:sz w:val="22"/>
          <w:szCs w:val="22"/>
          <w:lang w:val="en-GB"/>
        </w:rPr>
        <w:t xml:space="preserve">hird </w:t>
      </w:r>
      <w:r w:rsidR="00355B86" w:rsidRPr="00091745">
        <w:rPr>
          <w:rFonts w:cs="Arial"/>
          <w:sz w:val="22"/>
          <w:szCs w:val="22"/>
          <w:lang w:val="en-GB"/>
        </w:rPr>
        <w:t>p</w:t>
      </w:r>
      <w:r w:rsidRPr="00091745">
        <w:rPr>
          <w:rFonts w:cs="Arial"/>
          <w:sz w:val="22"/>
          <w:szCs w:val="22"/>
          <w:lang w:val="en-GB"/>
        </w:rPr>
        <w:t xml:space="preserve">arties to participate in or oversee certain aspects of the project and that WHO may elect to use its in-house resources for the performance of certain aspects of the project. The Contractor shall at all times cooperate with and ensure that the Contractor and each of its </w:t>
      </w:r>
      <w:r w:rsidR="00D93A37" w:rsidRPr="00091745">
        <w:rPr>
          <w:rFonts w:cs="Arial"/>
          <w:sz w:val="22"/>
          <w:szCs w:val="22"/>
          <w:lang w:val="en-GB"/>
        </w:rPr>
        <w:t xml:space="preserve">partners, </w:t>
      </w:r>
      <w:r w:rsidRPr="00091745">
        <w:rPr>
          <w:rFonts w:cs="Arial"/>
          <w:sz w:val="22"/>
          <w:szCs w:val="22"/>
          <w:lang w:val="en-GB"/>
        </w:rPr>
        <w:t xml:space="preserve">subcontractors and their employees and agents cooperate, in good faith, with such </w:t>
      </w:r>
      <w:r w:rsidR="00355B86" w:rsidRPr="00091745">
        <w:rPr>
          <w:rFonts w:cs="Arial"/>
          <w:sz w:val="22"/>
          <w:szCs w:val="22"/>
          <w:lang w:val="en-GB"/>
        </w:rPr>
        <w:t>t</w:t>
      </w:r>
      <w:r w:rsidRPr="00091745">
        <w:rPr>
          <w:rFonts w:cs="Arial"/>
          <w:sz w:val="22"/>
          <w:szCs w:val="22"/>
          <w:lang w:val="en-GB"/>
        </w:rPr>
        <w:t xml:space="preserve">hird </w:t>
      </w:r>
      <w:r w:rsidR="00355B86" w:rsidRPr="00091745">
        <w:rPr>
          <w:rFonts w:cs="Arial"/>
          <w:sz w:val="22"/>
          <w:szCs w:val="22"/>
          <w:lang w:val="en-GB"/>
        </w:rPr>
        <w:t>p</w:t>
      </w:r>
      <w:r w:rsidRPr="00091745">
        <w:rPr>
          <w:rFonts w:cs="Arial"/>
          <w:sz w:val="22"/>
          <w:szCs w:val="22"/>
          <w:lang w:val="en-GB"/>
        </w:rPr>
        <w:t>arties and with any WHO in-house resources.</w:t>
      </w:r>
    </w:p>
    <w:p w14:paraId="11BD6626" w14:textId="77777777" w:rsidR="00C54E75" w:rsidRDefault="00C54E75" w:rsidP="00C54E75">
      <w:pPr>
        <w:tabs>
          <w:tab w:val="left" w:pos="1440"/>
        </w:tabs>
        <w:ind w:right="239"/>
        <w:rPr>
          <w:rFonts w:cs="Arial"/>
          <w:sz w:val="22"/>
          <w:szCs w:val="22"/>
          <w:lang w:val="en-GB"/>
        </w:rPr>
      </w:pPr>
    </w:p>
    <w:p w14:paraId="2A04820B" w14:textId="77777777" w:rsidR="00C02B0F" w:rsidRDefault="00C02B0F">
      <w:pPr>
        <w:jc w:val="left"/>
        <w:rPr>
          <w:rFonts w:cs="Arial"/>
          <w:sz w:val="22"/>
          <w:szCs w:val="22"/>
          <w:lang w:val="en-GB"/>
        </w:rPr>
      </w:pPr>
      <w:r>
        <w:rPr>
          <w:rFonts w:cs="Arial"/>
          <w:sz w:val="22"/>
          <w:szCs w:val="22"/>
          <w:lang w:val="en-GB"/>
        </w:rPr>
        <w:br w:type="page"/>
      </w:r>
    </w:p>
    <w:p w14:paraId="09FDA95B" w14:textId="4DA6993C" w:rsidR="00510019" w:rsidRPr="00C02B0F" w:rsidRDefault="00510019" w:rsidP="00D07547">
      <w:pPr>
        <w:pStyle w:val="Heading1"/>
        <w:keepNext/>
        <w:pageBreakBefore w:val="0"/>
        <w:widowControl w:val="0"/>
        <w:numPr>
          <w:ilvl w:val="0"/>
          <w:numId w:val="1"/>
        </w:numPr>
        <w:tabs>
          <w:tab w:val="clear" w:pos="851"/>
        </w:tabs>
        <w:spacing w:line="240" w:lineRule="atLeast"/>
        <w:ind w:left="0" w:right="239"/>
        <w:jc w:val="lowKashida"/>
      </w:pPr>
      <w:bookmarkStart w:id="344" w:name="_Toc499734378"/>
      <w:bookmarkStart w:id="345" w:name="_Toc499734507"/>
      <w:bookmarkStart w:id="346" w:name="_Toc242791462"/>
      <w:bookmarkEnd w:id="344"/>
      <w:bookmarkEnd w:id="345"/>
      <w:r w:rsidRPr="00A112BC">
        <w:lastRenderedPageBreak/>
        <w:t>List</w:t>
      </w:r>
      <w:r w:rsidRPr="00C02B0F">
        <w:t xml:space="preserve"> Of Annexes</w:t>
      </w:r>
      <w:bookmarkEnd w:id="346"/>
      <w:r w:rsidR="00C02B0F">
        <w:t xml:space="preserve"> </w:t>
      </w:r>
    </w:p>
    <w:p w14:paraId="6356B4DD" w14:textId="77777777" w:rsidR="00510019" w:rsidRDefault="00510019" w:rsidP="00D07547">
      <w:pPr>
        <w:tabs>
          <w:tab w:val="left" w:pos="1440"/>
        </w:tabs>
        <w:ind w:right="239"/>
        <w:rPr>
          <w:rFonts w:cs="Arial"/>
          <w:sz w:val="22"/>
          <w:szCs w:val="22"/>
          <w:lang w:val="en-GB"/>
        </w:rPr>
      </w:pPr>
    </w:p>
    <w:p w14:paraId="106573F4" w14:textId="77777777" w:rsidR="00C02B0F" w:rsidRPr="00A112BC" w:rsidRDefault="00C02B0F" w:rsidP="00A112BC">
      <w:pPr>
        <w:tabs>
          <w:tab w:val="left" w:pos="1440"/>
        </w:tabs>
        <w:ind w:right="239"/>
        <w:rPr>
          <w:sz w:val="22"/>
          <w:lang w:val="en-GB"/>
        </w:rPr>
      </w:pPr>
    </w:p>
    <w:p w14:paraId="1F1E202C" w14:textId="77777777" w:rsidR="00C02B0F" w:rsidRPr="00091745" w:rsidRDefault="00C02B0F" w:rsidP="00A112BC">
      <w:pPr>
        <w:tabs>
          <w:tab w:val="left" w:pos="1440"/>
        </w:tabs>
        <w:ind w:right="239"/>
        <w:rPr>
          <w:rFonts w:cs="Arial"/>
          <w:sz w:val="22"/>
          <w:szCs w:val="22"/>
          <w:lang w:val="en-GB"/>
        </w:rPr>
      </w:pPr>
    </w:p>
    <w:tbl>
      <w:tblPr>
        <w:tblW w:w="2812" w:type="pct"/>
        <w:jc w:val="center"/>
        <w:tblCellMar>
          <w:left w:w="0" w:type="dxa"/>
          <w:right w:w="0" w:type="dxa"/>
        </w:tblCellMar>
        <w:tblLook w:val="04A0" w:firstRow="1" w:lastRow="0" w:firstColumn="1" w:lastColumn="0" w:noHBand="0" w:noVBand="1"/>
      </w:tblPr>
      <w:tblGrid>
        <w:gridCol w:w="2354"/>
        <w:gridCol w:w="3566"/>
      </w:tblGrid>
      <w:tr w:rsidR="00510019" w:rsidRPr="00091745" w14:paraId="1AF0EC2B" w14:textId="77777777" w:rsidTr="00A112BC">
        <w:trPr>
          <w:trHeight w:val="270"/>
          <w:jc w:val="center"/>
        </w:trPr>
        <w:tc>
          <w:tcPr>
            <w:tcW w:w="1988" w:type="pct"/>
            <w:tcBorders>
              <w:top w:val="single" w:sz="8" w:space="0" w:color="447DB5"/>
              <w:left w:val="single" w:sz="8" w:space="0" w:color="447DB5"/>
              <w:bottom w:val="single" w:sz="8" w:space="0" w:color="447DB5"/>
              <w:right w:val="single" w:sz="8" w:space="0" w:color="447DB5"/>
            </w:tcBorders>
            <w:tcMar>
              <w:top w:w="0" w:type="dxa"/>
              <w:left w:w="70" w:type="dxa"/>
              <w:bottom w:w="0" w:type="dxa"/>
              <w:right w:w="70" w:type="dxa"/>
            </w:tcMar>
            <w:hideMark/>
          </w:tcPr>
          <w:p w14:paraId="61C50B3A" w14:textId="77777777" w:rsidR="00510019" w:rsidRPr="00091745" w:rsidRDefault="00510019" w:rsidP="00DF18A3">
            <w:pPr>
              <w:rPr>
                <w:rFonts w:ascii="Calibri" w:eastAsiaTheme="minorEastAsia" w:hAnsi="Calibri" w:cs="Calibri"/>
                <w:b/>
                <w:bCs/>
                <w:szCs w:val="20"/>
              </w:rPr>
            </w:pPr>
            <w:r w:rsidRPr="00091745">
              <w:rPr>
                <w:b/>
                <w:bCs/>
                <w:szCs w:val="20"/>
              </w:rPr>
              <w:t>Annex 1</w:t>
            </w:r>
          </w:p>
        </w:tc>
        <w:tc>
          <w:tcPr>
            <w:tcW w:w="3012" w:type="pct"/>
            <w:tcBorders>
              <w:top w:val="single" w:sz="8" w:space="0" w:color="447DB5"/>
              <w:left w:val="nil"/>
              <w:bottom w:val="single" w:sz="8" w:space="0" w:color="447DB5"/>
              <w:right w:val="single" w:sz="8" w:space="0" w:color="447DB5"/>
            </w:tcBorders>
            <w:tcMar>
              <w:top w:w="0" w:type="dxa"/>
              <w:left w:w="70" w:type="dxa"/>
              <w:bottom w:w="0" w:type="dxa"/>
              <w:right w:w="70" w:type="dxa"/>
            </w:tcMar>
            <w:hideMark/>
          </w:tcPr>
          <w:p w14:paraId="5F4CA8B4" w14:textId="77777777" w:rsidR="00510019" w:rsidRPr="00091745" w:rsidRDefault="00510019" w:rsidP="00DF18A3">
            <w:pPr>
              <w:rPr>
                <w:rFonts w:ascii="Calibri" w:eastAsiaTheme="minorEastAsia" w:hAnsi="Calibri" w:cs="Calibri"/>
                <w:b/>
                <w:bCs/>
                <w:szCs w:val="20"/>
              </w:rPr>
            </w:pPr>
            <w:r w:rsidRPr="00091745">
              <w:rPr>
                <w:b/>
                <w:bCs/>
                <w:szCs w:val="20"/>
              </w:rPr>
              <w:t>Acknowledgment Form</w:t>
            </w:r>
          </w:p>
        </w:tc>
      </w:tr>
      <w:tr w:rsidR="00510019" w:rsidRPr="00091745" w14:paraId="67276993" w14:textId="77777777" w:rsidTr="00A112BC">
        <w:trPr>
          <w:trHeight w:val="270"/>
          <w:jc w:val="center"/>
        </w:trPr>
        <w:tc>
          <w:tcPr>
            <w:tcW w:w="1988" w:type="pct"/>
            <w:tcBorders>
              <w:top w:val="nil"/>
              <w:left w:val="single" w:sz="8" w:space="0" w:color="447DB5"/>
              <w:bottom w:val="single" w:sz="8" w:space="0" w:color="447DB5"/>
              <w:right w:val="single" w:sz="8" w:space="0" w:color="447DB5"/>
            </w:tcBorders>
            <w:tcMar>
              <w:top w:w="0" w:type="dxa"/>
              <w:left w:w="70" w:type="dxa"/>
              <w:bottom w:w="0" w:type="dxa"/>
              <w:right w:w="70" w:type="dxa"/>
            </w:tcMar>
            <w:hideMark/>
          </w:tcPr>
          <w:p w14:paraId="27A0DAE1" w14:textId="77777777" w:rsidR="00510019" w:rsidRPr="00091745" w:rsidRDefault="00510019" w:rsidP="00DF18A3">
            <w:pPr>
              <w:rPr>
                <w:rFonts w:ascii="Calibri" w:eastAsiaTheme="minorEastAsia" w:hAnsi="Calibri" w:cs="Calibri"/>
                <w:b/>
                <w:bCs/>
                <w:szCs w:val="20"/>
              </w:rPr>
            </w:pPr>
            <w:r w:rsidRPr="00091745">
              <w:rPr>
                <w:b/>
                <w:bCs/>
                <w:szCs w:val="20"/>
              </w:rPr>
              <w:t>Annex 2</w:t>
            </w:r>
          </w:p>
        </w:tc>
        <w:tc>
          <w:tcPr>
            <w:tcW w:w="3012" w:type="pct"/>
            <w:tcBorders>
              <w:top w:val="nil"/>
              <w:left w:val="nil"/>
              <w:bottom w:val="single" w:sz="8" w:space="0" w:color="447DB5"/>
              <w:right w:val="single" w:sz="8" w:space="0" w:color="447DB5"/>
            </w:tcBorders>
            <w:tcMar>
              <w:top w:w="0" w:type="dxa"/>
              <w:left w:w="70" w:type="dxa"/>
              <w:bottom w:w="0" w:type="dxa"/>
              <w:right w:w="70" w:type="dxa"/>
            </w:tcMar>
            <w:hideMark/>
          </w:tcPr>
          <w:p w14:paraId="60F9B87C" w14:textId="77777777" w:rsidR="00510019" w:rsidRPr="00091745" w:rsidRDefault="00510019" w:rsidP="00C02B0F">
            <w:pPr>
              <w:rPr>
                <w:rFonts w:ascii="Calibri" w:eastAsiaTheme="minorEastAsia" w:hAnsi="Calibri" w:cs="Calibri"/>
                <w:b/>
                <w:bCs/>
                <w:szCs w:val="20"/>
              </w:rPr>
            </w:pPr>
            <w:r w:rsidRPr="00091745">
              <w:rPr>
                <w:b/>
                <w:bCs/>
                <w:szCs w:val="20"/>
              </w:rPr>
              <w:t xml:space="preserve">Confidentiality Undertaking </w:t>
            </w:r>
          </w:p>
        </w:tc>
      </w:tr>
      <w:tr w:rsidR="00510019" w:rsidRPr="00091745" w14:paraId="117103EB" w14:textId="77777777" w:rsidTr="00A112BC">
        <w:trPr>
          <w:trHeight w:val="270"/>
          <w:jc w:val="center"/>
        </w:trPr>
        <w:tc>
          <w:tcPr>
            <w:tcW w:w="1988" w:type="pct"/>
            <w:tcBorders>
              <w:top w:val="nil"/>
              <w:left w:val="single" w:sz="8" w:space="0" w:color="447DB5"/>
              <w:bottom w:val="single" w:sz="8" w:space="0" w:color="447DB5"/>
              <w:right w:val="single" w:sz="8" w:space="0" w:color="447DB5"/>
            </w:tcBorders>
            <w:tcMar>
              <w:top w:w="0" w:type="dxa"/>
              <w:left w:w="70" w:type="dxa"/>
              <w:bottom w:w="0" w:type="dxa"/>
              <w:right w:w="70" w:type="dxa"/>
            </w:tcMar>
            <w:hideMark/>
          </w:tcPr>
          <w:p w14:paraId="6E0A2842" w14:textId="77777777" w:rsidR="00510019" w:rsidRPr="00091745" w:rsidRDefault="00510019" w:rsidP="00DF18A3">
            <w:pPr>
              <w:rPr>
                <w:rFonts w:ascii="Calibri" w:eastAsiaTheme="minorEastAsia" w:hAnsi="Calibri" w:cs="Calibri"/>
                <w:b/>
                <w:bCs/>
                <w:szCs w:val="20"/>
              </w:rPr>
            </w:pPr>
            <w:r w:rsidRPr="00091745">
              <w:rPr>
                <w:b/>
                <w:bCs/>
                <w:szCs w:val="20"/>
              </w:rPr>
              <w:t>Annex 3</w:t>
            </w:r>
          </w:p>
        </w:tc>
        <w:tc>
          <w:tcPr>
            <w:tcW w:w="3012" w:type="pct"/>
            <w:tcBorders>
              <w:top w:val="nil"/>
              <w:left w:val="nil"/>
              <w:bottom w:val="single" w:sz="8" w:space="0" w:color="447DB5"/>
              <w:right w:val="single" w:sz="8" w:space="0" w:color="447DB5"/>
            </w:tcBorders>
            <w:tcMar>
              <w:top w:w="0" w:type="dxa"/>
              <w:left w:w="70" w:type="dxa"/>
              <w:bottom w:w="0" w:type="dxa"/>
              <w:right w:w="70" w:type="dxa"/>
            </w:tcMar>
            <w:hideMark/>
          </w:tcPr>
          <w:p w14:paraId="16B74F7C" w14:textId="77777777" w:rsidR="00510019" w:rsidRPr="00091745" w:rsidRDefault="00510019" w:rsidP="00DF18A3">
            <w:pPr>
              <w:rPr>
                <w:rFonts w:ascii="Calibri" w:eastAsiaTheme="minorEastAsia" w:hAnsi="Calibri" w:cs="Calibri"/>
                <w:b/>
                <w:bCs/>
                <w:szCs w:val="20"/>
              </w:rPr>
            </w:pPr>
            <w:r w:rsidRPr="00091745">
              <w:rPr>
                <w:b/>
                <w:bCs/>
                <w:szCs w:val="20"/>
              </w:rPr>
              <w:t>Proposal Completeness Form</w:t>
            </w:r>
          </w:p>
        </w:tc>
      </w:tr>
      <w:tr w:rsidR="00510019" w:rsidRPr="00091745" w14:paraId="7AB7EBED" w14:textId="77777777" w:rsidTr="00C54E75">
        <w:trPr>
          <w:trHeight w:val="270"/>
          <w:jc w:val="center"/>
        </w:trPr>
        <w:tc>
          <w:tcPr>
            <w:tcW w:w="1988" w:type="pct"/>
            <w:tcBorders>
              <w:top w:val="nil"/>
              <w:left w:val="single" w:sz="8" w:space="0" w:color="447DB5"/>
              <w:bottom w:val="single" w:sz="8" w:space="0" w:color="447DB5"/>
              <w:right w:val="single" w:sz="8" w:space="0" w:color="447DB5"/>
            </w:tcBorders>
            <w:tcMar>
              <w:top w:w="0" w:type="dxa"/>
              <w:left w:w="70" w:type="dxa"/>
              <w:bottom w:w="0" w:type="dxa"/>
              <w:right w:w="70" w:type="dxa"/>
            </w:tcMar>
            <w:hideMark/>
          </w:tcPr>
          <w:p w14:paraId="37B006DE" w14:textId="77777777" w:rsidR="00510019" w:rsidRPr="00091745" w:rsidRDefault="00510019" w:rsidP="00DF18A3">
            <w:pPr>
              <w:rPr>
                <w:rFonts w:ascii="Calibri" w:eastAsiaTheme="minorEastAsia" w:hAnsi="Calibri" w:cs="Calibri"/>
                <w:b/>
                <w:bCs/>
                <w:szCs w:val="20"/>
              </w:rPr>
            </w:pPr>
            <w:r w:rsidRPr="00091745">
              <w:rPr>
                <w:b/>
                <w:bCs/>
                <w:szCs w:val="20"/>
              </w:rPr>
              <w:t>Annex 4</w:t>
            </w:r>
          </w:p>
        </w:tc>
        <w:tc>
          <w:tcPr>
            <w:tcW w:w="3012" w:type="pct"/>
            <w:tcBorders>
              <w:top w:val="nil"/>
              <w:left w:val="nil"/>
              <w:bottom w:val="single" w:sz="8" w:space="0" w:color="447DB5"/>
              <w:right w:val="single" w:sz="8" w:space="0" w:color="447DB5"/>
            </w:tcBorders>
            <w:tcMar>
              <w:top w:w="0" w:type="dxa"/>
              <w:left w:w="70" w:type="dxa"/>
              <w:bottom w:w="0" w:type="dxa"/>
              <w:right w:w="70" w:type="dxa"/>
            </w:tcMar>
            <w:hideMark/>
          </w:tcPr>
          <w:p w14:paraId="77044AD6" w14:textId="3E187850" w:rsidR="00510019" w:rsidRPr="00091745" w:rsidRDefault="00CD64F8" w:rsidP="00DF18A3">
            <w:pPr>
              <w:rPr>
                <w:rFonts w:ascii="Calibri" w:eastAsiaTheme="minorEastAsia" w:hAnsi="Calibri" w:cs="Calibri"/>
                <w:b/>
                <w:bCs/>
                <w:szCs w:val="20"/>
              </w:rPr>
            </w:pPr>
            <w:r>
              <w:rPr>
                <w:b/>
                <w:bCs/>
                <w:szCs w:val="20"/>
              </w:rPr>
              <w:t>Information from Bidder</w:t>
            </w:r>
          </w:p>
        </w:tc>
      </w:tr>
      <w:tr w:rsidR="00510019" w:rsidRPr="00091745" w14:paraId="79ED6993" w14:textId="77777777" w:rsidTr="00CD64F8">
        <w:trPr>
          <w:trHeight w:val="270"/>
          <w:jc w:val="center"/>
        </w:trPr>
        <w:tc>
          <w:tcPr>
            <w:tcW w:w="1988" w:type="pct"/>
            <w:tcBorders>
              <w:top w:val="nil"/>
              <w:left w:val="single" w:sz="8" w:space="0" w:color="447DB5"/>
              <w:bottom w:val="single" w:sz="8" w:space="0" w:color="447DB5"/>
              <w:right w:val="single" w:sz="8" w:space="0" w:color="447DB5"/>
            </w:tcBorders>
            <w:tcMar>
              <w:top w:w="0" w:type="dxa"/>
              <w:left w:w="70" w:type="dxa"/>
              <w:bottom w:w="0" w:type="dxa"/>
              <w:right w:w="70" w:type="dxa"/>
            </w:tcMar>
            <w:hideMark/>
          </w:tcPr>
          <w:p w14:paraId="7CE2CA6C" w14:textId="77777777" w:rsidR="00510019" w:rsidRPr="00091745" w:rsidRDefault="00510019" w:rsidP="00DF18A3">
            <w:pPr>
              <w:rPr>
                <w:rFonts w:ascii="Calibri" w:eastAsiaTheme="minorEastAsia" w:hAnsi="Calibri" w:cs="Calibri"/>
                <w:b/>
                <w:bCs/>
                <w:szCs w:val="20"/>
              </w:rPr>
            </w:pPr>
            <w:r w:rsidRPr="00091745">
              <w:rPr>
                <w:b/>
                <w:bCs/>
                <w:szCs w:val="20"/>
              </w:rPr>
              <w:t>Annex 5</w:t>
            </w:r>
          </w:p>
        </w:tc>
        <w:tc>
          <w:tcPr>
            <w:tcW w:w="3012" w:type="pct"/>
            <w:tcBorders>
              <w:top w:val="nil"/>
              <w:left w:val="nil"/>
              <w:bottom w:val="single" w:sz="8" w:space="0" w:color="447DB5"/>
              <w:right w:val="single" w:sz="8" w:space="0" w:color="447DB5"/>
            </w:tcBorders>
            <w:tcMar>
              <w:top w:w="0" w:type="dxa"/>
              <w:left w:w="70" w:type="dxa"/>
              <w:bottom w:w="0" w:type="dxa"/>
              <w:right w:w="70" w:type="dxa"/>
            </w:tcMar>
            <w:hideMark/>
          </w:tcPr>
          <w:p w14:paraId="237C7DA8" w14:textId="77777777" w:rsidR="00510019" w:rsidRPr="00091745" w:rsidRDefault="00510019" w:rsidP="00DF18A3">
            <w:pPr>
              <w:rPr>
                <w:rFonts w:ascii="Calibri" w:eastAsiaTheme="minorEastAsia" w:hAnsi="Calibri" w:cs="Calibri"/>
                <w:b/>
                <w:bCs/>
                <w:szCs w:val="20"/>
              </w:rPr>
            </w:pPr>
            <w:r w:rsidRPr="00091745">
              <w:rPr>
                <w:b/>
                <w:bCs/>
                <w:szCs w:val="20"/>
              </w:rPr>
              <w:t>Acceptance Form</w:t>
            </w:r>
          </w:p>
        </w:tc>
      </w:tr>
      <w:tr w:rsidR="00015F59" w:rsidRPr="001307E0" w14:paraId="4AFF11AA" w14:textId="77777777" w:rsidTr="00CD64F8">
        <w:trPr>
          <w:trHeight w:val="270"/>
          <w:jc w:val="center"/>
        </w:trPr>
        <w:tc>
          <w:tcPr>
            <w:tcW w:w="1988" w:type="pct"/>
            <w:tcBorders>
              <w:top w:val="single" w:sz="8" w:space="0" w:color="447DB5"/>
              <w:left w:val="single" w:sz="8" w:space="0" w:color="447DB5"/>
              <w:bottom w:val="single" w:sz="8" w:space="0" w:color="447DB5"/>
              <w:right w:val="single" w:sz="8" w:space="0" w:color="447DB5"/>
            </w:tcBorders>
            <w:tcMar>
              <w:top w:w="0" w:type="dxa"/>
              <w:left w:w="70" w:type="dxa"/>
              <w:bottom w:w="0" w:type="dxa"/>
              <w:right w:w="70" w:type="dxa"/>
            </w:tcMar>
          </w:tcPr>
          <w:p w14:paraId="23F81A8D" w14:textId="1C4C969E" w:rsidR="00015F59" w:rsidRPr="001307E0" w:rsidRDefault="00015F59" w:rsidP="008915E3">
            <w:pPr>
              <w:rPr>
                <w:b/>
                <w:bCs/>
                <w:szCs w:val="20"/>
              </w:rPr>
            </w:pPr>
            <w:r>
              <w:rPr>
                <w:b/>
                <w:bCs/>
                <w:szCs w:val="20"/>
              </w:rPr>
              <w:t>Annex 6</w:t>
            </w:r>
          </w:p>
        </w:tc>
        <w:tc>
          <w:tcPr>
            <w:tcW w:w="3012" w:type="pct"/>
            <w:tcBorders>
              <w:top w:val="single" w:sz="8" w:space="0" w:color="447DB5"/>
              <w:left w:val="nil"/>
              <w:bottom w:val="single" w:sz="8" w:space="0" w:color="447DB5"/>
              <w:right w:val="single" w:sz="8" w:space="0" w:color="447DB5"/>
            </w:tcBorders>
            <w:tcMar>
              <w:top w:w="0" w:type="dxa"/>
              <w:left w:w="70" w:type="dxa"/>
              <w:bottom w:w="0" w:type="dxa"/>
              <w:right w:w="70" w:type="dxa"/>
            </w:tcMar>
          </w:tcPr>
          <w:p w14:paraId="001F474D" w14:textId="77777777" w:rsidR="00015F59" w:rsidRPr="008915E3" w:rsidRDefault="00015F59" w:rsidP="008915E3">
            <w:pPr>
              <w:rPr>
                <w:b/>
                <w:bCs/>
                <w:szCs w:val="20"/>
              </w:rPr>
            </w:pPr>
            <w:r>
              <w:rPr>
                <w:b/>
                <w:bCs/>
                <w:szCs w:val="20"/>
              </w:rPr>
              <w:t>Self Declaration Form</w:t>
            </w:r>
          </w:p>
        </w:tc>
      </w:tr>
      <w:tr w:rsidR="00CD64F8" w:rsidRPr="001307E0" w14:paraId="46C607F7" w14:textId="77777777" w:rsidTr="00CD64F8">
        <w:trPr>
          <w:trHeight w:val="270"/>
          <w:jc w:val="center"/>
        </w:trPr>
        <w:tc>
          <w:tcPr>
            <w:tcW w:w="1988" w:type="pct"/>
            <w:tcBorders>
              <w:top w:val="single" w:sz="8" w:space="0" w:color="447DB5"/>
              <w:left w:val="single" w:sz="8" w:space="0" w:color="447DB5"/>
              <w:bottom w:val="single" w:sz="8" w:space="0" w:color="447DB5"/>
              <w:right w:val="single" w:sz="8" w:space="0" w:color="447DB5"/>
            </w:tcBorders>
            <w:tcMar>
              <w:top w:w="0" w:type="dxa"/>
              <w:left w:w="70" w:type="dxa"/>
              <w:bottom w:w="0" w:type="dxa"/>
              <w:right w:w="70" w:type="dxa"/>
            </w:tcMar>
          </w:tcPr>
          <w:p w14:paraId="511C2196" w14:textId="0BD02A01" w:rsidR="00CD64F8" w:rsidRDefault="00CD64F8" w:rsidP="00CD64F8">
            <w:pPr>
              <w:rPr>
                <w:b/>
                <w:bCs/>
                <w:szCs w:val="20"/>
              </w:rPr>
            </w:pPr>
            <w:r w:rsidRPr="00091745">
              <w:rPr>
                <w:b/>
                <w:bCs/>
                <w:szCs w:val="20"/>
              </w:rPr>
              <w:t xml:space="preserve">Annex </w:t>
            </w:r>
            <w:r>
              <w:rPr>
                <w:b/>
                <w:bCs/>
                <w:szCs w:val="20"/>
              </w:rPr>
              <w:t>7</w:t>
            </w:r>
          </w:p>
        </w:tc>
        <w:tc>
          <w:tcPr>
            <w:tcW w:w="3012" w:type="pct"/>
            <w:tcBorders>
              <w:top w:val="single" w:sz="8" w:space="0" w:color="447DB5"/>
              <w:left w:val="nil"/>
              <w:bottom w:val="single" w:sz="8" w:space="0" w:color="447DB5"/>
              <w:right w:val="single" w:sz="8" w:space="0" w:color="447DB5"/>
            </w:tcBorders>
            <w:tcMar>
              <w:top w:w="0" w:type="dxa"/>
              <w:left w:w="70" w:type="dxa"/>
              <w:bottom w:w="0" w:type="dxa"/>
              <w:right w:w="70" w:type="dxa"/>
            </w:tcMar>
          </w:tcPr>
          <w:p w14:paraId="3F414A23" w14:textId="7CC0DAA1" w:rsidR="00CD64F8" w:rsidRDefault="00CD64F8" w:rsidP="00CD64F8">
            <w:pPr>
              <w:rPr>
                <w:b/>
                <w:bCs/>
                <w:szCs w:val="20"/>
              </w:rPr>
            </w:pPr>
            <w:r w:rsidRPr="00091745">
              <w:rPr>
                <w:b/>
                <w:bCs/>
                <w:szCs w:val="20"/>
              </w:rPr>
              <w:t>Questions from Bidders</w:t>
            </w:r>
            <w:r>
              <w:rPr>
                <w:b/>
                <w:bCs/>
                <w:szCs w:val="20"/>
              </w:rPr>
              <w:t xml:space="preserve"> Template</w:t>
            </w:r>
          </w:p>
        </w:tc>
      </w:tr>
    </w:tbl>
    <w:p w14:paraId="3655858B" w14:textId="77777777" w:rsidR="00E721FD" w:rsidRDefault="00E721FD" w:rsidP="006A5B02">
      <w:pPr>
        <w:pStyle w:val="Header"/>
        <w:rPr>
          <w:rFonts w:cs="Arial"/>
          <w:sz w:val="22"/>
          <w:szCs w:val="22"/>
          <w:lang w:val="en-GB"/>
        </w:rPr>
      </w:pPr>
    </w:p>
    <w:p w14:paraId="09F1051C" w14:textId="66758CDC" w:rsidR="00C02B0F" w:rsidRDefault="00C02B0F" w:rsidP="006A5B02">
      <w:pPr>
        <w:pStyle w:val="Header"/>
        <w:rPr>
          <w:rFonts w:cs="Arial"/>
          <w:sz w:val="22"/>
          <w:szCs w:val="22"/>
          <w:lang w:val="en-GB"/>
        </w:rPr>
      </w:pPr>
    </w:p>
    <w:p w14:paraId="7E5DADF4" w14:textId="77777777" w:rsidR="00C02B0F" w:rsidRPr="00A112BC" w:rsidRDefault="00C02B0F" w:rsidP="006A5B02">
      <w:pPr>
        <w:pStyle w:val="Header"/>
        <w:rPr>
          <w:sz w:val="22"/>
          <w:lang w:val="en-GB"/>
        </w:rPr>
      </w:pPr>
    </w:p>
    <w:p w14:paraId="6AE75EFA" w14:textId="77777777" w:rsidR="00C02B0F" w:rsidRPr="00A112BC" w:rsidRDefault="00C02B0F" w:rsidP="006A5B02">
      <w:pPr>
        <w:pStyle w:val="Header"/>
        <w:rPr>
          <w:sz w:val="22"/>
          <w:lang w:val="en-GB"/>
        </w:rPr>
      </w:pPr>
    </w:p>
    <w:p w14:paraId="15CBD1C1" w14:textId="77777777" w:rsidR="00C02B0F" w:rsidRPr="00A112BC" w:rsidRDefault="00C02B0F" w:rsidP="00A112BC">
      <w:pPr>
        <w:pStyle w:val="Header"/>
        <w:rPr>
          <w:sz w:val="22"/>
          <w:lang w:val="en-GB"/>
        </w:rPr>
      </w:pPr>
    </w:p>
    <w:p w14:paraId="473A865F" w14:textId="77777777" w:rsidR="00E721FD" w:rsidRPr="00A112BC" w:rsidRDefault="00E721FD">
      <w:pPr>
        <w:jc w:val="left"/>
        <w:rPr>
          <w:sz w:val="22"/>
          <w:lang w:val="en-GB"/>
        </w:rPr>
      </w:pPr>
      <w:r w:rsidRPr="00A112BC">
        <w:rPr>
          <w:sz w:val="22"/>
          <w:lang w:val="en-GB"/>
        </w:rPr>
        <w:br w:type="page"/>
      </w:r>
    </w:p>
    <w:p w14:paraId="2B41B943" w14:textId="77777777" w:rsidR="00C02B0F" w:rsidRPr="00A112BC" w:rsidRDefault="00C02B0F" w:rsidP="00A112BC">
      <w:pPr>
        <w:jc w:val="left"/>
        <w:rPr>
          <w:sz w:val="22"/>
          <w:lang w:val="en-GB"/>
        </w:rPr>
      </w:pPr>
    </w:p>
    <w:p w14:paraId="136D1583" w14:textId="4A0976AE" w:rsidR="006A5B02" w:rsidRPr="001307E0" w:rsidRDefault="006A5B02" w:rsidP="006A5B02">
      <w:pPr>
        <w:pStyle w:val="Header"/>
        <w:rPr>
          <w:rFonts w:cs="Arial"/>
          <w:b/>
          <w:bCs/>
          <w:lang w:val="en-GB"/>
        </w:rPr>
      </w:pPr>
      <w:r w:rsidRPr="001307E0">
        <w:rPr>
          <w:rFonts w:cs="Arial"/>
          <w:b/>
          <w:bCs/>
          <w:lang w:val="en-GB"/>
        </w:rPr>
        <w:t xml:space="preserve">Request for Proposals: </w:t>
      </w:r>
      <w:sdt>
        <w:sdtPr>
          <w:rPr>
            <w:rStyle w:val="Style3"/>
          </w:rPr>
          <w:alias w:val="Bid Reference"/>
          <w:tag w:val=""/>
          <w:id w:val="781375468"/>
          <w:dataBinding w:prefixMappings="xmlns:ns0='http://schemas.microsoft.com/office/2006/coverPageProps' " w:xpath="/ns0:CoverPageProperties[1]/ns0:Abstract[1]" w:storeItemID="{55AF091B-3C7A-41E3-B477-F2FDAA23CFDA}"/>
          <w:text/>
        </w:sdtPr>
        <w:sdtContent>
          <w:r w:rsidR="00B12770">
            <w:rPr>
              <w:rStyle w:val="Style3"/>
            </w:rPr>
            <w:t>WHO-SHQ-GTMC-RFP-26-2035</w:t>
          </w:r>
        </w:sdtContent>
      </w:sdt>
    </w:p>
    <w:p w14:paraId="5ADEF1B8" w14:textId="77777777" w:rsidR="006A5B02" w:rsidRPr="001307E0" w:rsidRDefault="006A5B02" w:rsidP="006A5B02">
      <w:pPr>
        <w:pStyle w:val="Header"/>
        <w:rPr>
          <w:rFonts w:cs="Arial"/>
          <w:b/>
          <w:bCs/>
          <w:lang w:val="en-GB"/>
        </w:rPr>
      </w:pPr>
    </w:p>
    <w:p w14:paraId="35EC0359" w14:textId="60E3435B" w:rsidR="006A5B02" w:rsidRPr="00D07547" w:rsidRDefault="006A5B02">
      <w:pPr>
        <w:pStyle w:val="Header"/>
        <w:rPr>
          <w:rFonts w:cs="Arial"/>
          <w:b/>
          <w:bCs/>
          <w:sz w:val="24"/>
          <w:szCs w:val="32"/>
          <w:lang w:val="en-GB"/>
        </w:rPr>
      </w:pPr>
      <w:r w:rsidRPr="001307E0">
        <w:rPr>
          <w:rFonts w:cs="Arial"/>
          <w:b/>
          <w:bCs/>
          <w:sz w:val="24"/>
          <w:szCs w:val="32"/>
          <w:u w:val="single"/>
          <w:lang w:val="en-GB"/>
        </w:rPr>
        <w:t>Annex 1: Acknowledgement Form</w:t>
      </w:r>
      <w:r w:rsidR="003466D0" w:rsidRPr="00D07547">
        <w:rPr>
          <w:rFonts w:cs="Arial"/>
          <w:b/>
          <w:bCs/>
          <w:sz w:val="24"/>
          <w:szCs w:val="32"/>
          <w:lang w:val="en-GB"/>
        </w:rPr>
        <w:t xml:space="preserve"> </w:t>
      </w:r>
      <w:r w:rsidR="003466D0" w:rsidRPr="0074445C">
        <w:rPr>
          <w:rFonts w:asciiTheme="minorBidi" w:hAnsiTheme="minorBidi" w:cstheme="minorBidi"/>
          <w:bCs/>
          <w:sz w:val="16"/>
          <w:szCs w:val="16"/>
          <w:lang w:val="en-GB"/>
        </w:rPr>
        <w:t>(</w:t>
      </w:r>
      <w:r w:rsidR="003466D0">
        <w:rPr>
          <w:rFonts w:asciiTheme="minorBidi" w:hAnsiTheme="minorBidi" w:cstheme="minorBidi"/>
          <w:bCs/>
          <w:sz w:val="16"/>
          <w:szCs w:val="16"/>
          <w:lang w:val="en-GB"/>
        </w:rPr>
        <w:t>Ref.</w:t>
      </w:r>
      <w:r w:rsidR="003466D0" w:rsidRPr="0074445C">
        <w:rPr>
          <w:bCs/>
          <w:sz w:val="16"/>
          <w:szCs w:val="16"/>
        </w:rPr>
        <w:t xml:space="preserve"> Paragraph</w:t>
      </w:r>
      <w:r w:rsidR="003466D0">
        <w:rPr>
          <w:bCs/>
          <w:sz w:val="16"/>
          <w:szCs w:val="16"/>
        </w:rPr>
        <w:t xml:space="preserve"> </w:t>
      </w:r>
      <w:r w:rsidR="003466D0">
        <w:rPr>
          <w:bCs/>
          <w:sz w:val="16"/>
          <w:szCs w:val="16"/>
        </w:rPr>
        <w:fldChar w:fldCharType="begin"/>
      </w:r>
      <w:r w:rsidR="003466D0">
        <w:rPr>
          <w:bCs/>
          <w:sz w:val="16"/>
          <w:szCs w:val="16"/>
        </w:rPr>
        <w:instrText xml:space="preserve"> REF _Ref490146544 \r \h </w:instrText>
      </w:r>
      <w:r w:rsidR="003466D0">
        <w:rPr>
          <w:bCs/>
          <w:sz w:val="16"/>
          <w:szCs w:val="16"/>
        </w:rPr>
      </w:r>
      <w:r w:rsidR="003466D0">
        <w:rPr>
          <w:bCs/>
          <w:sz w:val="16"/>
          <w:szCs w:val="16"/>
        </w:rPr>
        <w:fldChar w:fldCharType="separate"/>
      </w:r>
      <w:r w:rsidR="004929BF">
        <w:rPr>
          <w:bCs/>
          <w:sz w:val="16"/>
          <w:szCs w:val="16"/>
        </w:rPr>
        <w:t>4.2</w:t>
      </w:r>
      <w:r w:rsidR="003466D0">
        <w:rPr>
          <w:bCs/>
          <w:sz w:val="16"/>
          <w:szCs w:val="16"/>
        </w:rPr>
        <w:fldChar w:fldCharType="end"/>
      </w:r>
      <w:r w:rsidR="003466D0" w:rsidRPr="0074445C">
        <w:rPr>
          <w:rFonts w:asciiTheme="minorBidi" w:hAnsiTheme="minorBidi" w:cstheme="minorBidi"/>
          <w:bCs/>
          <w:sz w:val="16"/>
          <w:szCs w:val="16"/>
          <w:lang w:val="en-GB"/>
        </w:rPr>
        <w:t>)</w:t>
      </w:r>
    </w:p>
    <w:p w14:paraId="3A494F90" w14:textId="77777777" w:rsidR="006A5B02" w:rsidRPr="001307E0" w:rsidRDefault="006A5B02" w:rsidP="006A5B02">
      <w:pPr>
        <w:pStyle w:val="Header"/>
        <w:rPr>
          <w:rFonts w:cs="Arial"/>
          <w:lang w:val="en-GB"/>
        </w:rPr>
      </w:pPr>
    </w:p>
    <w:tbl>
      <w:tblPr>
        <w:tblW w:w="9356" w:type="dxa"/>
        <w:tblInd w:w="-34" w:type="dxa"/>
        <w:tblLayout w:type="fixed"/>
        <w:tblLook w:val="0000" w:firstRow="0" w:lastRow="0" w:firstColumn="0" w:lastColumn="0" w:noHBand="0" w:noVBand="0"/>
      </w:tblPr>
      <w:tblGrid>
        <w:gridCol w:w="9356"/>
      </w:tblGrid>
      <w:tr w:rsidR="006A5B02" w:rsidRPr="001307E0" w14:paraId="251E3074" w14:textId="77777777" w:rsidTr="006A5B02">
        <w:tc>
          <w:tcPr>
            <w:tcW w:w="9356" w:type="dxa"/>
          </w:tcPr>
          <w:p w14:paraId="142D827A" w14:textId="77777777" w:rsidR="004D51E7" w:rsidRDefault="004D51E7" w:rsidP="006A5B02">
            <w:pPr>
              <w:pStyle w:val="BodyText"/>
              <w:rPr>
                <w:rFonts w:ascii="Arial" w:hAnsi="Arial" w:cs="Arial"/>
                <w:b/>
                <w:bCs/>
                <w:sz w:val="22"/>
                <w:szCs w:val="22"/>
              </w:rPr>
            </w:pPr>
          </w:p>
          <w:p w14:paraId="68BBBD32" w14:textId="31F71CC2" w:rsidR="004D51E7" w:rsidRPr="00D57368" w:rsidRDefault="006A5B02" w:rsidP="006A5B02">
            <w:pPr>
              <w:pStyle w:val="BodyText"/>
              <w:rPr>
                <w:rFonts w:ascii="Arial" w:hAnsi="Arial" w:cs="Arial"/>
                <w:b/>
                <w:bCs/>
                <w:sz w:val="22"/>
                <w:szCs w:val="22"/>
              </w:rPr>
            </w:pPr>
            <w:r w:rsidRPr="00D57368">
              <w:rPr>
                <w:rFonts w:ascii="Arial" w:hAnsi="Arial" w:cs="Arial"/>
                <w:b/>
                <w:bCs/>
                <w:sz w:val="22"/>
                <w:szCs w:val="22"/>
              </w:rPr>
              <w:t xml:space="preserve">Please check the appropriate box (see below) and email </w:t>
            </w:r>
            <w:r w:rsidR="004D51E7" w:rsidRPr="00D57368">
              <w:rPr>
                <w:rFonts w:ascii="Arial" w:hAnsi="Arial" w:cs="Arial"/>
                <w:b/>
                <w:bCs/>
                <w:sz w:val="22"/>
                <w:szCs w:val="22"/>
              </w:rPr>
              <w:t xml:space="preserve">this acknowledgement form immediately upon receipt </w:t>
            </w:r>
            <w:r w:rsidRPr="0047201A">
              <w:rPr>
                <w:rFonts w:ascii="Arial" w:hAnsi="Arial" w:cs="Arial"/>
                <w:b/>
                <w:bCs/>
                <w:sz w:val="22"/>
                <w:szCs w:val="22"/>
              </w:rPr>
              <w:t>t</w:t>
            </w:r>
            <w:r w:rsidR="0047201A">
              <w:rPr>
                <w:rFonts w:ascii="Arial" w:hAnsi="Arial" w:cs="Arial"/>
                <w:b/>
                <w:bCs/>
                <w:sz w:val="22"/>
                <w:szCs w:val="22"/>
              </w:rPr>
              <w:t xml:space="preserve">o </w:t>
            </w:r>
            <w:hyperlink r:id="rId21" w:history="1">
              <w:r w:rsidR="0047201A" w:rsidRPr="008C6816">
                <w:rPr>
                  <w:rStyle w:val="Hyperlink"/>
                  <w:rFonts w:ascii="Arial" w:hAnsi="Arial" w:cs="Arial"/>
                  <w:b/>
                  <w:bCs/>
                  <w:color w:val="FF0000"/>
                  <w:sz w:val="22"/>
                  <w:szCs w:val="22"/>
                </w:rPr>
                <w:t>TMC-Procurement@who.int</w:t>
              </w:r>
            </w:hyperlink>
            <w:r w:rsidR="0047201A">
              <w:rPr>
                <w:rFonts w:ascii="Arial" w:hAnsi="Arial" w:cs="Arial"/>
                <w:b/>
                <w:bCs/>
                <w:color w:val="FF0000"/>
                <w:sz w:val="22"/>
                <w:szCs w:val="22"/>
              </w:rPr>
              <w:t xml:space="preserve">  </w:t>
            </w:r>
          </w:p>
          <w:p w14:paraId="0162F6BF" w14:textId="0D727646" w:rsidR="004D51E7" w:rsidRPr="00D57368" w:rsidRDefault="004D51E7" w:rsidP="00D07547">
            <w:pPr>
              <w:pStyle w:val="BodyText"/>
              <w:spacing w:after="60"/>
              <w:ind w:left="1440" w:hanging="720"/>
              <w:rPr>
                <w:rFonts w:ascii="Arial" w:hAnsi="Arial" w:cs="Arial"/>
                <w:sz w:val="22"/>
                <w:szCs w:val="22"/>
              </w:rPr>
            </w:pPr>
            <w:r w:rsidRPr="00D57368">
              <w:rPr>
                <w:rFonts w:cs="Arial"/>
                <w:sz w:val="22"/>
                <w:szCs w:val="22"/>
              </w:rPr>
              <w:t xml:space="preserve">The </w:t>
            </w:r>
            <w:r w:rsidR="006A5B02" w:rsidRPr="00D57368">
              <w:rPr>
                <w:rFonts w:cs="Arial"/>
                <w:sz w:val="22"/>
                <w:szCs w:val="22"/>
              </w:rPr>
              <w:t>Bid Ref</w:t>
            </w:r>
            <w:r w:rsidRPr="00D57368">
              <w:rPr>
                <w:rFonts w:cs="Arial"/>
                <w:sz w:val="22"/>
                <w:szCs w:val="22"/>
              </w:rPr>
              <w:t>erence</w:t>
            </w:r>
            <w:r w:rsidR="006A5B02" w:rsidRPr="00D57368">
              <w:rPr>
                <w:rFonts w:cs="Arial"/>
                <w:sz w:val="22"/>
                <w:szCs w:val="22"/>
              </w:rPr>
              <w:t>:</w:t>
            </w:r>
            <w:r w:rsidR="00544974" w:rsidRPr="00D57368">
              <w:rPr>
                <w:rFonts w:cs="Arial"/>
                <w:sz w:val="22"/>
                <w:szCs w:val="22"/>
              </w:rPr>
              <w:t xml:space="preserve"> </w:t>
            </w:r>
            <w:sdt>
              <w:sdtPr>
                <w:rPr>
                  <w:rStyle w:val="Style3"/>
                  <w:rFonts w:cs="Arial"/>
                  <w:sz w:val="22"/>
                  <w:szCs w:val="22"/>
                </w:rPr>
                <w:alias w:val="Bid Reference"/>
                <w:tag w:val=""/>
                <w:id w:val="-494346823"/>
                <w:dataBinding w:prefixMappings="xmlns:ns0='http://schemas.microsoft.com/office/2006/coverPageProps' " w:xpath="/ns0:CoverPageProperties[1]/ns0:Abstract[1]" w:storeItemID="{55AF091B-3C7A-41E3-B477-F2FDAA23CFDA}"/>
                <w:text/>
              </w:sdtPr>
              <w:sdtContent>
                <w:r w:rsidR="00B12770">
                  <w:rPr>
                    <w:rStyle w:val="Style3"/>
                    <w:rFonts w:cs="Arial"/>
                    <w:sz w:val="22"/>
                    <w:szCs w:val="22"/>
                  </w:rPr>
                  <w:t>WHO-SHQ-GTMC-RFP-26-2035</w:t>
                </w:r>
              </w:sdtContent>
            </w:sdt>
            <w:r w:rsidRPr="00D57368">
              <w:rPr>
                <w:rFonts w:ascii="Arial" w:hAnsi="Arial" w:cs="Arial"/>
                <w:sz w:val="22"/>
                <w:szCs w:val="22"/>
              </w:rPr>
              <w:t xml:space="preserve"> must be mentioned in the Subject line.</w:t>
            </w:r>
          </w:p>
          <w:p w14:paraId="49BECCD7" w14:textId="77777777" w:rsidR="006A5B02" w:rsidRPr="00D57368" w:rsidRDefault="006A5B02" w:rsidP="00D57368">
            <w:pPr>
              <w:pStyle w:val="BodyText"/>
              <w:spacing w:after="60"/>
              <w:ind w:left="1440" w:hanging="720"/>
              <w:rPr>
                <w:rFonts w:ascii="Arial" w:hAnsi="Arial" w:cs="Arial"/>
                <w:sz w:val="22"/>
                <w:szCs w:val="22"/>
              </w:rPr>
            </w:pPr>
          </w:p>
          <w:p w14:paraId="37C53F67" w14:textId="77777777" w:rsidR="006A5B02" w:rsidRPr="001307E0" w:rsidRDefault="006A5B02" w:rsidP="006A5B02">
            <w:pPr>
              <w:ind w:left="1701"/>
              <w:rPr>
                <w:rFonts w:cs="Arial"/>
                <w:szCs w:val="20"/>
                <w:lang w:val="en-GB"/>
              </w:rPr>
            </w:pPr>
          </w:p>
        </w:tc>
      </w:tr>
      <w:permStart w:id="499859283" w:edGrp="everyone"/>
      <w:tr w:rsidR="006A5B02" w:rsidRPr="001307E0" w14:paraId="5E341B3E" w14:textId="77777777" w:rsidTr="00D07547">
        <w:trPr>
          <w:cantSplit/>
        </w:trPr>
        <w:tc>
          <w:tcPr>
            <w:tcW w:w="9356" w:type="dxa"/>
          </w:tcPr>
          <w:p w14:paraId="1235AA69" w14:textId="77777777" w:rsidR="006A5B02" w:rsidRPr="001307E0" w:rsidRDefault="00E66F16">
            <w:pPr>
              <w:spacing w:before="120" w:after="120"/>
              <w:rPr>
                <w:rFonts w:cs="Arial"/>
                <w:lang w:val="en-GB"/>
              </w:rPr>
            </w:pPr>
            <w:r w:rsidRPr="00720832">
              <w:rPr>
                <w:rFonts w:cs="Arial"/>
                <w:b/>
                <w:sz w:val="30"/>
                <w:szCs w:val="30"/>
                <w:lang w:val="en-GB"/>
              </w:rPr>
              <w:fldChar w:fldCharType="begin">
                <w:ffData>
                  <w:name w:val="Check1"/>
                  <w:enabled/>
                  <w:calcOnExit w:val="0"/>
                  <w:checkBox>
                    <w:sizeAuto/>
                    <w:default w:val="0"/>
                  </w:checkBox>
                </w:ffData>
              </w:fldChar>
            </w:r>
            <w:r w:rsidRPr="00720832">
              <w:rPr>
                <w:rFonts w:cs="Arial"/>
                <w:b/>
                <w:sz w:val="30"/>
                <w:szCs w:val="30"/>
                <w:lang w:val="en-GB"/>
              </w:rPr>
              <w:instrText xml:space="preserve"> FORMCHECKBOX </w:instrText>
            </w:r>
            <w:r w:rsidRPr="00720832">
              <w:rPr>
                <w:rFonts w:cs="Arial"/>
                <w:b/>
                <w:sz w:val="30"/>
                <w:szCs w:val="30"/>
                <w:lang w:val="en-GB"/>
              </w:rPr>
            </w:r>
            <w:r w:rsidRPr="00720832">
              <w:rPr>
                <w:rFonts w:cs="Arial"/>
                <w:b/>
                <w:sz w:val="30"/>
                <w:szCs w:val="30"/>
                <w:lang w:val="en-GB"/>
              </w:rPr>
              <w:fldChar w:fldCharType="separate"/>
            </w:r>
            <w:r w:rsidRPr="00720832">
              <w:rPr>
                <w:rFonts w:cs="Arial"/>
                <w:b/>
                <w:sz w:val="30"/>
                <w:szCs w:val="30"/>
                <w:lang w:val="en-GB"/>
              </w:rPr>
              <w:fldChar w:fldCharType="end"/>
            </w:r>
            <w:r>
              <w:rPr>
                <w:rFonts w:cs="Arial"/>
                <w:b/>
                <w:lang w:val="en-GB"/>
              </w:rPr>
              <w:t xml:space="preserve"> </w:t>
            </w:r>
            <w:permEnd w:id="499859283"/>
            <w:r w:rsidR="006A5B02" w:rsidRPr="001307E0">
              <w:rPr>
                <w:rFonts w:cs="Arial"/>
                <w:b/>
                <w:lang w:val="en-GB"/>
              </w:rPr>
              <w:t>Intention To Submit A Proposal</w:t>
            </w:r>
          </w:p>
          <w:p w14:paraId="2FD73093" w14:textId="1CBE14A7" w:rsidR="006A5B02" w:rsidRPr="008C7F80" w:rsidRDefault="006A5B02" w:rsidP="006A5B02">
            <w:pPr>
              <w:spacing w:before="120" w:after="120"/>
              <w:rPr>
                <w:rFonts w:cs="Arial"/>
                <w:color w:val="FF0000"/>
                <w:szCs w:val="20"/>
                <w:lang w:val="en-GB"/>
              </w:rPr>
            </w:pPr>
            <w:r w:rsidRPr="001307E0">
              <w:rPr>
                <w:rFonts w:cs="Arial"/>
                <w:szCs w:val="20"/>
                <w:lang w:val="en-GB"/>
              </w:rPr>
              <w:t>We hereby acknowledge receipt of the RFP.</w:t>
            </w:r>
            <w:r w:rsidR="00544974">
              <w:rPr>
                <w:rFonts w:cs="Arial"/>
                <w:szCs w:val="20"/>
                <w:lang w:val="en-GB"/>
              </w:rPr>
              <w:t xml:space="preserve"> </w:t>
            </w:r>
            <w:r w:rsidRPr="001307E0">
              <w:rPr>
                <w:rFonts w:cs="Arial"/>
                <w:szCs w:val="20"/>
                <w:lang w:val="en-GB"/>
              </w:rPr>
              <w:t xml:space="preserve">We have perused the document and advise that </w:t>
            </w:r>
            <w:r w:rsidRPr="001307E0">
              <w:rPr>
                <w:rFonts w:cs="Arial"/>
                <w:szCs w:val="20"/>
                <w:u w:val="single"/>
                <w:lang w:val="en-GB"/>
              </w:rPr>
              <w:t>we intend to</w:t>
            </w:r>
            <w:r w:rsidRPr="001307E0">
              <w:rPr>
                <w:rFonts w:cs="Arial"/>
                <w:szCs w:val="20"/>
                <w:lang w:val="en-GB"/>
              </w:rPr>
              <w:t xml:space="preserve"> submit a proposal </w:t>
            </w:r>
            <w:r w:rsidRPr="001307E0">
              <w:rPr>
                <w:rFonts w:cs="Arial"/>
                <w:b/>
                <w:color w:val="FF0000"/>
                <w:szCs w:val="20"/>
                <w:u w:val="single"/>
                <w:lang w:val="en-GB"/>
              </w:rPr>
              <w:t xml:space="preserve">on or before </w:t>
            </w:r>
            <w:sdt>
              <w:sdtPr>
                <w:rPr>
                  <w:rStyle w:val="Style3"/>
                  <w:color w:val="FF0000"/>
                  <w:sz w:val="22"/>
                  <w:szCs w:val="22"/>
                </w:rPr>
                <w:alias w:val="Closing Date"/>
                <w:tag w:val=""/>
                <w:id w:val="2015801925"/>
                <w:dataBinding w:prefixMappings="xmlns:ns0='http://schemas.microsoft.com/office/2006/coverPageProps' " w:xpath="/ns0:CoverPageProperties[1]/ns0:PublishDate[1]" w:storeItemID="{55AF091B-3C7A-41E3-B477-F2FDAA23CFDA}"/>
                <w:date w:fullDate="2026-11-16T00:00:00Z">
                  <w:dateFormat w:val="dd/MM/yyyy"/>
                  <w:lid w:val="en-GB"/>
                  <w:storeMappedDataAs w:val="dateTime"/>
                  <w:calendar w:val="gregorian"/>
                </w:date>
              </w:sdtPr>
              <w:sdtContent>
                <w:r w:rsidR="00DA75F6">
                  <w:rPr>
                    <w:rStyle w:val="Style3"/>
                    <w:color w:val="FF0000"/>
                    <w:sz w:val="22"/>
                    <w:szCs w:val="22"/>
                    <w:lang w:val="en-GB"/>
                  </w:rPr>
                  <w:t>16/11/2026</w:t>
                </w:r>
              </w:sdtContent>
            </w:sdt>
            <w:r w:rsidR="00544974">
              <w:rPr>
                <w:rFonts w:cs="Arial"/>
                <w:b/>
                <w:color w:val="FF0000"/>
                <w:szCs w:val="20"/>
                <w:lang w:val="en-GB"/>
              </w:rPr>
              <w:t xml:space="preserve"> </w:t>
            </w:r>
            <w:r w:rsidRPr="008C7F80">
              <w:rPr>
                <w:rFonts w:cs="Arial"/>
                <w:b/>
                <w:color w:val="FF0000"/>
                <w:szCs w:val="20"/>
                <w:lang w:val="en-GB"/>
              </w:rPr>
              <w:t>at</w:t>
            </w:r>
            <w:r w:rsidR="00544974">
              <w:rPr>
                <w:rFonts w:cs="Arial"/>
                <w:b/>
                <w:color w:val="FF0000"/>
                <w:szCs w:val="20"/>
                <w:lang w:val="en-GB"/>
              </w:rPr>
              <w:t xml:space="preserve"> </w:t>
            </w:r>
            <w:sdt>
              <w:sdtPr>
                <w:rPr>
                  <w:rFonts w:cs="Arial"/>
                  <w:b/>
                  <w:bCs/>
                  <w:color w:val="FF0000"/>
                  <w:sz w:val="22"/>
                  <w:szCs w:val="22"/>
                  <w:lang w:val="en-GB"/>
                </w:rPr>
                <w:alias w:val="Closing Time"/>
                <w:tag w:val="Closing Time"/>
                <w:id w:val="1903091595"/>
                <w:dataBinding w:prefixMappings="xmlns:ns0='http://purl.org/dc/elements/1.1/' xmlns:ns1='http://schemas.openxmlformats.org/package/2006/metadata/core-properties' " w:xpath="/ns1:coreProperties[1]/ns1:keywords[1]" w:storeItemID="{6C3C8BC8-F283-45AE-878A-BAB7291924A1}"/>
                <w:text/>
              </w:sdtPr>
              <w:sdtContent>
                <w:r w:rsidR="001D1986">
                  <w:rPr>
                    <w:rFonts w:cs="Arial"/>
                    <w:b/>
                    <w:bCs/>
                    <w:color w:val="FF0000"/>
                    <w:sz w:val="22"/>
                    <w:szCs w:val="22"/>
                    <w:lang w:val="en-GB"/>
                  </w:rPr>
                  <w:t>23:59</w:t>
                </w:r>
              </w:sdtContent>
            </w:sdt>
            <w:r w:rsidRPr="008C7F80">
              <w:rPr>
                <w:rFonts w:cs="Arial"/>
                <w:b/>
                <w:color w:val="FF0000"/>
                <w:szCs w:val="20"/>
                <w:lang w:val="en-GB"/>
              </w:rPr>
              <w:t xml:space="preserve"> hours </w:t>
            </w:r>
            <w:sdt>
              <w:sdtPr>
                <w:rPr>
                  <w:rStyle w:val="Style3"/>
                  <w:color w:val="FF0000"/>
                  <w:sz w:val="20"/>
                  <w:szCs w:val="20"/>
                </w:rPr>
                <w:alias w:val="Location"/>
                <w:tag w:val="Location"/>
                <w:id w:val="1061056693"/>
                <w:dataBinding w:prefixMappings="xmlns:ns0='http://schemas.microsoft.com/office/2006/coverPageProps' " w:xpath="/ns0:CoverPageProperties[1]/ns0:CompanyAddress[1]" w:storeItemID="{55AF091B-3C7A-41E3-B477-F2FDAA23CFDA}"/>
                <w:text/>
              </w:sdtPr>
              <w:sdtEndPr>
                <w:rPr>
                  <w:rStyle w:val="DefaultParagraphFont"/>
                  <w:rFonts w:cs="Arial"/>
                  <w:b w:val="0"/>
                  <w:bCs/>
                  <w:lang w:val="en-GB"/>
                </w:rPr>
              </w:sdtEndPr>
              <w:sdtContent>
                <w:r w:rsidR="0092685E">
                  <w:rPr>
                    <w:rStyle w:val="Style3"/>
                    <w:color w:val="FF0000"/>
                    <w:sz w:val="20"/>
                    <w:szCs w:val="20"/>
                    <w:lang w:val="en-GB"/>
                  </w:rPr>
                  <w:t>Jamnagar</w:t>
                </w:r>
              </w:sdtContent>
            </w:sdt>
            <w:r w:rsidRPr="008C7F80">
              <w:rPr>
                <w:rFonts w:cs="Arial"/>
                <w:b/>
                <w:color w:val="FF0000"/>
                <w:szCs w:val="20"/>
                <w:lang w:val="en-GB"/>
              </w:rPr>
              <w:t xml:space="preserve"> time</w:t>
            </w:r>
            <w:r w:rsidR="0092685E">
              <w:rPr>
                <w:rFonts w:cs="Arial"/>
                <w:b/>
                <w:color w:val="FF0000"/>
                <w:szCs w:val="20"/>
                <w:lang w:val="en-GB"/>
              </w:rPr>
              <w:t xml:space="preserve"> (IST = GMT+5:30)</w:t>
            </w:r>
            <w:r w:rsidRPr="008C7F80">
              <w:rPr>
                <w:rFonts w:cs="Arial"/>
                <w:color w:val="FF0000"/>
                <w:szCs w:val="20"/>
                <w:lang w:val="en-GB"/>
              </w:rPr>
              <w:t>.</w:t>
            </w:r>
          </w:p>
          <w:p w14:paraId="6D6F343E" w14:textId="77777777" w:rsidR="006A5B02" w:rsidRPr="001307E0" w:rsidRDefault="006A5B02" w:rsidP="006A5B02">
            <w:pPr>
              <w:pStyle w:val="Header"/>
              <w:spacing w:before="120" w:after="120"/>
              <w:rPr>
                <w:rFonts w:cs="Arial"/>
                <w:szCs w:val="20"/>
                <w:lang w:val="en-GB"/>
              </w:rPr>
            </w:pPr>
          </w:p>
        </w:tc>
      </w:tr>
      <w:permStart w:id="278618872" w:edGrp="everyone"/>
      <w:tr w:rsidR="006A5B02" w:rsidRPr="001307E0" w14:paraId="0AD7D33C" w14:textId="77777777" w:rsidTr="00D07547">
        <w:trPr>
          <w:cantSplit/>
        </w:trPr>
        <w:tc>
          <w:tcPr>
            <w:tcW w:w="9356" w:type="dxa"/>
            <w:tcBorders>
              <w:bottom w:val="dotted" w:sz="4" w:space="0" w:color="BFBFBF" w:themeColor="background1" w:themeShade="BF"/>
            </w:tcBorders>
          </w:tcPr>
          <w:p w14:paraId="100608F2" w14:textId="77777777" w:rsidR="006A5B02" w:rsidRPr="001307E0" w:rsidRDefault="00E66F16">
            <w:pPr>
              <w:spacing w:before="120" w:after="120"/>
              <w:rPr>
                <w:rFonts w:cs="Arial"/>
                <w:b/>
                <w:lang w:val="en-GB"/>
              </w:rPr>
            </w:pPr>
            <w:r w:rsidRPr="00720832">
              <w:rPr>
                <w:rFonts w:cs="Arial"/>
                <w:b/>
                <w:sz w:val="30"/>
                <w:szCs w:val="30"/>
                <w:lang w:val="en-GB"/>
              </w:rPr>
              <w:fldChar w:fldCharType="begin">
                <w:ffData>
                  <w:name w:val="Check2"/>
                  <w:enabled/>
                  <w:calcOnExit w:val="0"/>
                  <w:checkBox>
                    <w:sizeAuto/>
                    <w:default w:val="0"/>
                  </w:checkBox>
                </w:ffData>
              </w:fldChar>
            </w:r>
            <w:r w:rsidRPr="00720832">
              <w:rPr>
                <w:rFonts w:cs="Arial"/>
                <w:b/>
                <w:sz w:val="30"/>
                <w:szCs w:val="30"/>
                <w:lang w:val="en-GB"/>
              </w:rPr>
              <w:instrText xml:space="preserve"> FORMCHECKBOX </w:instrText>
            </w:r>
            <w:r w:rsidRPr="00720832">
              <w:rPr>
                <w:rFonts w:cs="Arial"/>
                <w:b/>
                <w:sz w:val="30"/>
                <w:szCs w:val="30"/>
                <w:lang w:val="en-GB"/>
              </w:rPr>
            </w:r>
            <w:r w:rsidRPr="00720832">
              <w:rPr>
                <w:rFonts w:cs="Arial"/>
                <w:b/>
                <w:sz w:val="30"/>
                <w:szCs w:val="30"/>
                <w:lang w:val="en-GB"/>
              </w:rPr>
              <w:fldChar w:fldCharType="separate"/>
            </w:r>
            <w:r w:rsidRPr="00720832">
              <w:rPr>
                <w:rFonts w:cs="Arial"/>
                <w:b/>
                <w:sz w:val="30"/>
                <w:szCs w:val="30"/>
                <w:lang w:val="en-GB"/>
              </w:rPr>
              <w:fldChar w:fldCharType="end"/>
            </w:r>
            <w:r>
              <w:rPr>
                <w:rFonts w:cs="Arial"/>
                <w:b/>
                <w:lang w:val="en-GB"/>
              </w:rPr>
              <w:t xml:space="preserve"> </w:t>
            </w:r>
            <w:permEnd w:id="278618872"/>
            <w:r w:rsidR="006A5B02" w:rsidRPr="001307E0">
              <w:rPr>
                <w:rFonts w:cs="Arial"/>
                <w:b/>
                <w:lang w:val="en-GB"/>
              </w:rPr>
              <w:t>Non-Intention To Submit A Proposal</w:t>
            </w:r>
          </w:p>
          <w:p w14:paraId="5291E336" w14:textId="77777777" w:rsidR="00E66F16" w:rsidRDefault="006A5B02">
            <w:pPr>
              <w:spacing w:before="120" w:after="120"/>
              <w:rPr>
                <w:rFonts w:cs="Arial"/>
                <w:szCs w:val="20"/>
                <w:lang w:val="en-GB"/>
              </w:rPr>
            </w:pPr>
            <w:r w:rsidRPr="001307E0">
              <w:rPr>
                <w:rFonts w:cs="Arial"/>
                <w:szCs w:val="20"/>
                <w:lang w:val="en-GB"/>
              </w:rPr>
              <w:t>We hereby acknowledge receipt of the RFP.</w:t>
            </w:r>
            <w:r w:rsidR="00544974">
              <w:rPr>
                <w:rFonts w:cs="Arial"/>
                <w:szCs w:val="20"/>
                <w:lang w:val="en-GB"/>
              </w:rPr>
              <w:t xml:space="preserve"> </w:t>
            </w:r>
            <w:r w:rsidRPr="001307E0">
              <w:rPr>
                <w:rFonts w:cs="Arial"/>
                <w:szCs w:val="20"/>
                <w:lang w:val="en-GB"/>
              </w:rPr>
              <w:t xml:space="preserve">We have perused the document and advise that </w:t>
            </w:r>
            <w:r w:rsidRPr="001307E0">
              <w:rPr>
                <w:rFonts w:cs="Arial"/>
                <w:szCs w:val="20"/>
                <w:u w:val="single"/>
                <w:lang w:val="en-GB"/>
              </w:rPr>
              <w:t>we do not intend to</w:t>
            </w:r>
            <w:r w:rsidRPr="001307E0">
              <w:rPr>
                <w:rFonts w:cs="Arial"/>
                <w:szCs w:val="20"/>
                <w:lang w:val="en-GB"/>
              </w:rPr>
              <w:t xml:space="preserve"> submit a proposal for the following reasons:</w:t>
            </w:r>
            <w:r w:rsidR="00E66F16" w:rsidRPr="001307E0" w:rsidDel="00E66F16">
              <w:rPr>
                <w:rFonts w:cs="Arial"/>
                <w:szCs w:val="20"/>
                <w:lang w:val="en-GB"/>
              </w:rPr>
              <w:t xml:space="preserve"> </w:t>
            </w:r>
          </w:p>
          <w:p w14:paraId="41C66A68" w14:textId="77777777" w:rsidR="00E66F16" w:rsidRDefault="00E66F16" w:rsidP="00D07547">
            <w:pPr>
              <w:pBdr>
                <w:bottom w:val="dotted" w:sz="4" w:space="1" w:color="BFBFBF" w:themeColor="background1" w:themeShade="BF"/>
              </w:pBdr>
              <w:spacing w:before="120" w:after="120"/>
              <w:rPr>
                <w:rFonts w:cs="Arial"/>
                <w:szCs w:val="20"/>
                <w:lang w:val="en-GB"/>
              </w:rPr>
            </w:pPr>
            <w:r w:rsidRPr="00720832">
              <w:rPr>
                <w:rFonts w:cs="Arial"/>
                <w:color w:val="D9D9D9" w:themeColor="background1" w:themeShade="D9"/>
                <w:szCs w:val="20"/>
                <w:lang w:val="en-GB"/>
              </w:rPr>
              <w:t>I</w:t>
            </w:r>
            <w:permStart w:id="1516653645" w:edGrp="everyone" w:colFirst="1" w:colLast="1"/>
            <w:r w:rsidRPr="00720832">
              <w:rPr>
                <w:rFonts w:cs="Arial"/>
                <w:color w:val="D9D9D9" w:themeColor="background1" w:themeShade="D9"/>
                <w:szCs w:val="20"/>
                <w:lang w:val="en-GB"/>
              </w:rPr>
              <w:t>nsert reason here</w:t>
            </w:r>
            <w:r>
              <w:rPr>
                <w:rFonts w:cs="Arial"/>
                <w:color w:val="D9D9D9" w:themeColor="background1" w:themeShade="D9"/>
                <w:szCs w:val="20"/>
                <w:lang w:val="en-GB"/>
              </w:rPr>
              <w:t>:</w:t>
            </w:r>
          </w:p>
          <w:p w14:paraId="73ECDECF" w14:textId="77777777" w:rsidR="00E66F16" w:rsidRDefault="00E66F16" w:rsidP="00D07547">
            <w:pPr>
              <w:pBdr>
                <w:bottom w:val="dotted" w:sz="4" w:space="1" w:color="BFBFBF" w:themeColor="background1" w:themeShade="BF"/>
              </w:pBdr>
              <w:spacing w:before="120" w:after="120"/>
              <w:rPr>
                <w:rFonts w:cs="Arial"/>
                <w:szCs w:val="20"/>
                <w:lang w:val="en-GB"/>
              </w:rPr>
            </w:pPr>
          </w:p>
          <w:permEnd w:id="1516653645"/>
          <w:p w14:paraId="612CB2E5" w14:textId="77777777" w:rsidR="006A5B02" w:rsidRPr="001307E0" w:rsidRDefault="006A5B02" w:rsidP="00D07547">
            <w:pPr>
              <w:spacing w:before="120" w:after="120"/>
              <w:rPr>
                <w:rFonts w:cs="Arial"/>
                <w:szCs w:val="20"/>
                <w:lang w:val="en-GB"/>
              </w:rPr>
            </w:pPr>
          </w:p>
        </w:tc>
      </w:tr>
      <w:tr w:rsidR="006A5B02" w:rsidRPr="001307E0" w14:paraId="7177C7A7" w14:textId="77777777" w:rsidTr="00D07547">
        <w:tc>
          <w:tcPr>
            <w:tcW w:w="9356" w:type="dxa"/>
            <w:tcBorders>
              <w:top w:val="dotted" w:sz="4" w:space="0" w:color="BFBFBF" w:themeColor="background1" w:themeShade="BF"/>
            </w:tcBorders>
          </w:tcPr>
          <w:p w14:paraId="14CF68AF" w14:textId="77777777" w:rsidR="00E66F16" w:rsidRDefault="00E66F16" w:rsidP="006A5B02">
            <w:pPr>
              <w:spacing w:before="120" w:after="120"/>
              <w:jc w:val="center"/>
              <w:rPr>
                <w:rFonts w:cs="Arial"/>
                <w:b/>
                <w:szCs w:val="20"/>
                <w:lang w:val="en-GB"/>
              </w:rPr>
            </w:pPr>
          </w:p>
          <w:p w14:paraId="73EFCAC7" w14:textId="77777777" w:rsidR="00E66F16" w:rsidRDefault="00E66F16" w:rsidP="006A5B02">
            <w:pPr>
              <w:spacing w:before="120" w:after="120"/>
              <w:jc w:val="center"/>
              <w:rPr>
                <w:rFonts w:cs="Arial"/>
                <w:b/>
                <w:szCs w:val="20"/>
                <w:lang w:val="en-GB"/>
              </w:rPr>
            </w:pPr>
          </w:p>
          <w:p w14:paraId="51431FE4" w14:textId="77777777" w:rsidR="003466D0" w:rsidRDefault="003466D0" w:rsidP="006A5B02">
            <w:pPr>
              <w:spacing w:before="120" w:after="120"/>
              <w:jc w:val="center"/>
              <w:rPr>
                <w:rFonts w:cs="Arial"/>
                <w:b/>
                <w:szCs w:val="20"/>
                <w:lang w:val="en-GB"/>
              </w:rPr>
            </w:pPr>
          </w:p>
          <w:p w14:paraId="172B4160" w14:textId="77777777" w:rsidR="006A5B02" w:rsidRPr="001307E0" w:rsidRDefault="006A5B02" w:rsidP="006A5B02">
            <w:pPr>
              <w:spacing w:before="120" w:after="120"/>
              <w:jc w:val="center"/>
              <w:rPr>
                <w:rFonts w:cs="Arial"/>
                <w:szCs w:val="20"/>
                <w:lang w:val="en-GB"/>
              </w:rPr>
            </w:pPr>
            <w:r w:rsidRPr="001307E0">
              <w:rPr>
                <w:rFonts w:cs="Arial"/>
                <w:b/>
                <w:szCs w:val="20"/>
                <w:lang w:val="en-GB"/>
              </w:rPr>
              <w:t>Bidder's Contact Information is as follows</w:t>
            </w:r>
            <w:r w:rsidRPr="001307E0">
              <w:rPr>
                <w:rFonts w:cs="Arial"/>
                <w:szCs w:val="20"/>
                <w:lang w:val="en-GB"/>
              </w:rPr>
              <w:t>:</w:t>
            </w:r>
          </w:p>
        </w:tc>
      </w:tr>
    </w:tbl>
    <w:p w14:paraId="1B335253" w14:textId="77777777" w:rsidR="006A5B02" w:rsidRDefault="006A5B02" w:rsidP="006A5B02">
      <w:pPr>
        <w:rPr>
          <w:rFonts w:cs="Arial"/>
          <w:lang w:val="en-GB"/>
        </w:rPr>
      </w:pPr>
    </w:p>
    <w:tbl>
      <w:tblPr>
        <w:tblW w:w="9747"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000" w:firstRow="0" w:lastRow="0" w:firstColumn="0" w:lastColumn="0" w:noHBand="0" w:noVBand="0"/>
      </w:tblPr>
      <w:tblGrid>
        <w:gridCol w:w="2417"/>
        <w:gridCol w:w="7330"/>
      </w:tblGrid>
      <w:tr w:rsidR="00AE3FE9" w:rsidRPr="001307E0" w14:paraId="399C3B2D" w14:textId="77777777" w:rsidTr="00D07547">
        <w:tc>
          <w:tcPr>
            <w:tcW w:w="2417" w:type="dxa"/>
            <w:vAlign w:val="center"/>
          </w:tcPr>
          <w:p w14:paraId="1AE9E8FC" w14:textId="77777777" w:rsidR="00AE3FE9" w:rsidRPr="001307E0" w:rsidRDefault="00AE3FE9" w:rsidP="00D24B9E">
            <w:pPr>
              <w:spacing w:before="60"/>
              <w:ind w:left="57"/>
              <w:jc w:val="left"/>
              <w:rPr>
                <w:rFonts w:asciiTheme="minorBidi" w:hAnsiTheme="minorBidi" w:cstheme="minorBidi"/>
                <w:b/>
                <w:bCs/>
                <w:sz w:val="16"/>
                <w:szCs w:val="16"/>
              </w:rPr>
            </w:pPr>
            <w:permStart w:id="1164989340" w:edGrp="everyone" w:colFirst="1" w:colLast="1"/>
            <w:r w:rsidRPr="001307E0">
              <w:rPr>
                <w:rFonts w:asciiTheme="minorBidi" w:hAnsiTheme="minorBidi" w:cstheme="minorBidi"/>
                <w:b/>
                <w:bCs/>
                <w:sz w:val="16"/>
                <w:szCs w:val="16"/>
              </w:rPr>
              <w:t>Entity Name:</w:t>
            </w:r>
          </w:p>
        </w:tc>
        <w:tc>
          <w:tcPr>
            <w:tcW w:w="7330" w:type="dxa"/>
            <w:vAlign w:val="bottom"/>
          </w:tcPr>
          <w:p w14:paraId="1A9BD32E" w14:textId="77777777" w:rsidR="00AE3FE9" w:rsidRPr="001307E0" w:rsidRDefault="00AE3FE9" w:rsidP="00D24B9E">
            <w:pPr>
              <w:spacing w:before="120"/>
              <w:ind w:left="57"/>
              <w:jc w:val="left"/>
              <w:rPr>
                <w:rFonts w:asciiTheme="minorBidi" w:hAnsiTheme="minorBidi" w:cstheme="minorBidi"/>
                <w:sz w:val="16"/>
                <w:szCs w:val="16"/>
              </w:rPr>
            </w:pPr>
          </w:p>
          <w:p w14:paraId="67015810" w14:textId="77777777" w:rsidR="00AE3FE9" w:rsidRPr="001307E0" w:rsidRDefault="00AE3FE9" w:rsidP="00D24B9E">
            <w:pPr>
              <w:spacing w:before="120"/>
              <w:ind w:left="57"/>
              <w:jc w:val="left"/>
              <w:rPr>
                <w:rFonts w:asciiTheme="minorBidi" w:hAnsiTheme="minorBidi" w:cstheme="minorBidi"/>
                <w:sz w:val="16"/>
                <w:szCs w:val="16"/>
              </w:rPr>
            </w:pPr>
            <w:r w:rsidRPr="001307E0">
              <w:rPr>
                <w:rFonts w:asciiTheme="minorBidi" w:hAnsiTheme="minorBidi" w:cstheme="minorBidi"/>
                <w:sz w:val="16"/>
                <w:szCs w:val="16"/>
              </w:rPr>
              <w:t>…………………</w:t>
            </w:r>
            <w:r>
              <w:rPr>
                <w:rFonts w:asciiTheme="minorBidi" w:hAnsiTheme="minorBidi" w:cstheme="minorBidi"/>
                <w:sz w:val="16"/>
                <w:szCs w:val="16"/>
              </w:rPr>
              <w:t>………………………………………………………………………………</w:t>
            </w:r>
          </w:p>
        </w:tc>
      </w:tr>
      <w:tr w:rsidR="00AE3FE9" w:rsidRPr="001307E0" w14:paraId="3E24D8B4" w14:textId="77777777" w:rsidTr="00D07547">
        <w:trPr>
          <w:trHeight w:val="595"/>
        </w:trPr>
        <w:tc>
          <w:tcPr>
            <w:tcW w:w="2417" w:type="dxa"/>
            <w:vAlign w:val="center"/>
          </w:tcPr>
          <w:p w14:paraId="3996ED43" w14:textId="77777777" w:rsidR="00AE3FE9" w:rsidRPr="001307E0" w:rsidRDefault="00AE3FE9" w:rsidP="00D24B9E">
            <w:pPr>
              <w:spacing w:before="60"/>
              <w:ind w:left="57"/>
              <w:jc w:val="left"/>
              <w:rPr>
                <w:rFonts w:asciiTheme="minorBidi" w:hAnsiTheme="minorBidi" w:cstheme="minorBidi"/>
                <w:b/>
                <w:bCs/>
                <w:sz w:val="16"/>
                <w:szCs w:val="16"/>
              </w:rPr>
            </w:pPr>
            <w:permStart w:id="1483550324" w:edGrp="everyone" w:colFirst="1" w:colLast="1"/>
            <w:permEnd w:id="1164989340"/>
            <w:r>
              <w:rPr>
                <w:rFonts w:asciiTheme="minorBidi" w:hAnsiTheme="minorBidi" w:cstheme="minorBidi"/>
                <w:b/>
                <w:bCs/>
                <w:sz w:val="16"/>
                <w:szCs w:val="16"/>
              </w:rPr>
              <w:t>Mailing Address:</w:t>
            </w:r>
          </w:p>
        </w:tc>
        <w:tc>
          <w:tcPr>
            <w:tcW w:w="7330" w:type="dxa"/>
            <w:vAlign w:val="bottom"/>
          </w:tcPr>
          <w:p w14:paraId="6E18FADB" w14:textId="77777777" w:rsidR="00AE3FE9" w:rsidRDefault="00AE3FE9" w:rsidP="00D24B9E">
            <w:pPr>
              <w:spacing w:before="120"/>
              <w:ind w:left="57"/>
              <w:jc w:val="left"/>
              <w:rPr>
                <w:rFonts w:asciiTheme="minorBidi" w:hAnsiTheme="minorBidi" w:cstheme="minorBidi"/>
                <w:sz w:val="16"/>
                <w:szCs w:val="16"/>
              </w:rPr>
            </w:pPr>
          </w:p>
          <w:p w14:paraId="4F5C8364" w14:textId="77777777" w:rsidR="00AE3FE9" w:rsidRDefault="00AE3FE9" w:rsidP="00D24B9E">
            <w:pPr>
              <w:spacing w:before="120"/>
              <w:ind w:left="57"/>
              <w:jc w:val="left"/>
              <w:rPr>
                <w:rFonts w:asciiTheme="minorBidi" w:hAnsiTheme="minorBidi" w:cstheme="minorBidi"/>
                <w:sz w:val="16"/>
                <w:szCs w:val="16"/>
              </w:rPr>
            </w:pPr>
            <w:r w:rsidRPr="001307E0">
              <w:rPr>
                <w:rFonts w:asciiTheme="minorBidi" w:hAnsiTheme="minorBidi" w:cstheme="minorBidi"/>
                <w:sz w:val="16"/>
                <w:szCs w:val="16"/>
              </w:rPr>
              <w:t>…………………</w:t>
            </w:r>
            <w:r>
              <w:rPr>
                <w:rFonts w:asciiTheme="minorBidi" w:hAnsiTheme="minorBidi" w:cstheme="minorBidi"/>
                <w:sz w:val="16"/>
                <w:szCs w:val="16"/>
              </w:rPr>
              <w:t>………………………………………………………………………………</w:t>
            </w:r>
          </w:p>
          <w:p w14:paraId="2B297975" w14:textId="77777777" w:rsidR="00AE3FE9" w:rsidRDefault="00AE3FE9" w:rsidP="00D24B9E">
            <w:pPr>
              <w:spacing w:before="120"/>
              <w:ind w:left="57"/>
              <w:jc w:val="left"/>
              <w:rPr>
                <w:rFonts w:asciiTheme="minorBidi" w:hAnsiTheme="minorBidi" w:cstheme="minorBidi"/>
                <w:sz w:val="16"/>
                <w:szCs w:val="16"/>
              </w:rPr>
            </w:pPr>
            <w:r w:rsidRPr="001307E0">
              <w:rPr>
                <w:rFonts w:asciiTheme="minorBidi" w:hAnsiTheme="minorBidi" w:cstheme="minorBidi"/>
                <w:sz w:val="16"/>
                <w:szCs w:val="16"/>
              </w:rPr>
              <w:t>…………………</w:t>
            </w:r>
            <w:r>
              <w:rPr>
                <w:rFonts w:asciiTheme="minorBidi" w:hAnsiTheme="minorBidi" w:cstheme="minorBidi"/>
                <w:sz w:val="16"/>
                <w:szCs w:val="16"/>
              </w:rPr>
              <w:t>………………………………………………………………………………</w:t>
            </w:r>
          </w:p>
          <w:p w14:paraId="71254715" w14:textId="77777777" w:rsidR="00AE3FE9" w:rsidRPr="001307E0" w:rsidRDefault="00AE3FE9" w:rsidP="00D24B9E">
            <w:pPr>
              <w:spacing w:before="120"/>
              <w:ind w:left="57"/>
              <w:jc w:val="left"/>
              <w:rPr>
                <w:rFonts w:asciiTheme="minorBidi" w:hAnsiTheme="minorBidi" w:cstheme="minorBidi"/>
                <w:sz w:val="16"/>
                <w:szCs w:val="16"/>
              </w:rPr>
            </w:pPr>
            <w:r w:rsidRPr="001307E0">
              <w:rPr>
                <w:rFonts w:asciiTheme="minorBidi" w:hAnsiTheme="minorBidi" w:cstheme="minorBidi"/>
                <w:sz w:val="16"/>
                <w:szCs w:val="16"/>
              </w:rPr>
              <w:t>…………………</w:t>
            </w:r>
            <w:r>
              <w:rPr>
                <w:rFonts w:asciiTheme="minorBidi" w:hAnsiTheme="minorBidi" w:cstheme="minorBidi"/>
                <w:sz w:val="16"/>
                <w:szCs w:val="16"/>
              </w:rPr>
              <w:t>………………………………………………………………………………</w:t>
            </w:r>
          </w:p>
        </w:tc>
      </w:tr>
      <w:tr w:rsidR="00AE3FE9" w:rsidRPr="001307E0" w14:paraId="2CE4E05D" w14:textId="77777777" w:rsidTr="00D07547">
        <w:tc>
          <w:tcPr>
            <w:tcW w:w="2417" w:type="dxa"/>
            <w:vAlign w:val="center"/>
          </w:tcPr>
          <w:p w14:paraId="269A56C5" w14:textId="77777777" w:rsidR="00AE3FE9" w:rsidRPr="001307E0" w:rsidRDefault="00AE3FE9" w:rsidP="00D24B9E">
            <w:pPr>
              <w:spacing w:before="60"/>
              <w:ind w:left="57"/>
              <w:jc w:val="left"/>
              <w:rPr>
                <w:rFonts w:asciiTheme="minorBidi" w:hAnsiTheme="minorBidi" w:cstheme="minorBidi"/>
                <w:b/>
                <w:bCs/>
                <w:sz w:val="16"/>
                <w:szCs w:val="16"/>
              </w:rPr>
            </w:pPr>
            <w:permStart w:id="1753947313" w:edGrp="everyone" w:colFirst="1" w:colLast="1"/>
            <w:permEnd w:id="1483550324"/>
            <w:r w:rsidRPr="001307E0">
              <w:rPr>
                <w:rFonts w:asciiTheme="minorBidi" w:hAnsiTheme="minorBidi" w:cstheme="minorBidi"/>
                <w:b/>
                <w:bCs/>
                <w:sz w:val="16"/>
                <w:szCs w:val="16"/>
              </w:rPr>
              <w:t xml:space="preserve">Name and Title of </w:t>
            </w:r>
            <w:r>
              <w:rPr>
                <w:rFonts w:asciiTheme="minorBidi" w:hAnsiTheme="minorBidi" w:cstheme="minorBidi"/>
                <w:b/>
                <w:bCs/>
                <w:sz w:val="16"/>
                <w:szCs w:val="16"/>
              </w:rPr>
              <w:t>d</w:t>
            </w:r>
            <w:r w:rsidRPr="001307E0">
              <w:rPr>
                <w:rFonts w:asciiTheme="minorBidi" w:hAnsiTheme="minorBidi" w:cstheme="minorBidi"/>
                <w:b/>
                <w:bCs/>
                <w:sz w:val="16"/>
                <w:szCs w:val="16"/>
              </w:rPr>
              <w:t>uly authorized representative:</w:t>
            </w:r>
          </w:p>
        </w:tc>
        <w:tc>
          <w:tcPr>
            <w:tcW w:w="7330" w:type="dxa"/>
            <w:vAlign w:val="bottom"/>
          </w:tcPr>
          <w:p w14:paraId="09FF9431" w14:textId="77777777" w:rsidR="00AE3FE9" w:rsidRPr="001307E0" w:rsidRDefault="00AE3FE9" w:rsidP="00D24B9E">
            <w:pPr>
              <w:spacing w:before="120"/>
              <w:ind w:left="57"/>
              <w:jc w:val="left"/>
              <w:rPr>
                <w:rFonts w:asciiTheme="minorBidi" w:hAnsiTheme="minorBidi" w:cstheme="minorBidi"/>
                <w:sz w:val="16"/>
                <w:szCs w:val="16"/>
              </w:rPr>
            </w:pPr>
            <w:r w:rsidRPr="001307E0">
              <w:rPr>
                <w:rFonts w:asciiTheme="minorBidi" w:hAnsiTheme="minorBidi" w:cstheme="minorBidi"/>
                <w:sz w:val="16"/>
                <w:szCs w:val="16"/>
              </w:rPr>
              <w:t>…………………</w:t>
            </w:r>
            <w:r>
              <w:rPr>
                <w:rFonts w:asciiTheme="minorBidi" w:hAnsiTheme="minorBidi" w:cstheme="minorBidi"/>
                <w:sz w:val="16"/>
                <w:szCs w:val="16"/>
              </w:rPr>
              <w:t>………………………………………………………………………………</w:t>
            </w:r>
          </w:p>
        </w:tc>
      </w:tr>
      <w:tr w:rsidR="00AE3FE9" w:rsidRPr="001307E0" w14:paraId="7226E8CA" w14:textId="77777777" w:rsidTr="00D07547">
        <w:tc>
          <w:tcPr>
            <w:tcW w:w="2417" w:type="dxa"/>
            <w:vAlign w:val="center"/>
          </w:tcPr>
          <w:p w14:paraId="63800AFA" w14:textId="77777777" w:rsidR="00AE3FE9" w:rsidRPr="001307E0" w:rsidRDefault="00AE3FE9" w:rsidP="00D24B9E">
            <w:pPr>
              <w:spacing w:before="60"/>
              <w:ind w:left="57"/>
              <w:jc w:val="left"/>
              <w:rPr>
                <w:rFonts w:asciiTheme="minorBidi" w:hAnsiTheme="minorBidi" w:cstheme="minorBidi"/>
                <w:b/>
                <w:bCs/>
                <w:sz w:val="16"/>
                <w:szCs w:val="16"/>
              </w:rPr>
            </w:pPr>
            <w:permStart w:id="1612019942" w:edGrp="everyone" w:colFirst="1" w:colLast="1"/>
            <w:permEnd w:id="1753947313"/>
            <w:r w:rsidRPr="001307E0">
              <w:rPr>
                <w:rFonts w:asciiTheme="minorBidi" w:hAnsiTheme="minorBidi" w:cstheme="minorBidi"/>
                <w:b/>
                <w:bCs/>
                <w:sz w:val="16"/>
                <w:szCs w:val="16"/>
              </w:rPr>
              <w:t>Signature:</w:t>
            </w:r>
          </w:p>
        </w:tc>
        <w:tc>
          <w:tcPr>
            <w:tcW w:w="7330" w:type="dxa"/>
            <w:vAlign w:val="bottom"/>
          </w:tcPr>
          <w:p w14:paraId="423205B1" w14:textId="77777777" w:rsidR="00AE3FE9" w:rsidRPr="001307E0" w:rsidRDefault="00AE3FE9" w:rsidP="00D24B9E">
            <w:pPr>
              <w:spacing w:before="120"/>
              <w:ind w:left="57"/>
              <w:jc w:val="left"/>
              <w:rPr>
                <w:rFonts w:asciiTheme="minorBidi" w:hAnsiTheme="minorBidi" w:cstheme="minorBidi"/>
                <w:sz w:val="16"/>
                <w:szCs w:val="16"/>
              </w:rPr>
            </w:pPr>
          </w:p>
          <w:p w14:paraId="14112E38" w14:textId="77777777" w:rsidR="00AE3FE9" w:rsidRPr="001307E0" w:rsidRDefault="00AE3FE9" w:rsidP="00D24B9E">
            <w:pPr>
              <w:spacing w:before="120"/>
              <w:ind w:left="57"/>
              <w:jc w:val="left"/>
              <w:rPr>
                <w:rFonts w:asciiTheme="minorBidi" w:hAnsiTheme="minorBidi" w:cstheme="minorBidi"/>
                <w:b/>
                <w:bCs/>
                <w:sz w:val="16"/>
                <w:szCs w:val="16"/>
              </w:rPr>
            </w:pPr>
          </w:p>
        </w:tc>
      </w:tr>
      <w:tr w:rsidR="00AE3FE9" w:rsidRPr="001307E0" w14:paraId="0127D971" w14:textId="77777777" w:rsidTr="00D07547">
        <w:tc>
          <w:tcPr>
            <w:tcW w:w="2417" w:type="dxa"/>
            <w:vAlign w:val="center"/>
          </w:tcPr>
          <w:p w14:paraId="59BD9467" w14:textId="77777777" w:rsidR="00AE3FE9" w:rsidRPr="001307E0" w:rsidRDefault="00AE3FE9" w:rsidP="00D24B9E">
            <w:pPr>
              <w:spacing w:before="60"/>
              <w:ind w:left="57"/>
              <w:jc w:val="left"/>
              <w:rPr>
                <w:rFonts w:asciiTheme="minorBidi" w:hAnsiTheme="minorBidi" w:cstheme="minorBidi"/>
                <w:b/>
                <w:bCs/>
                <w:sz w:val="16"/>
                <w:szCs w:val="16"/>
              </w:rPr>
            </w:pPr>
            <w:permStart w:id="1256013712" w:edGrp="everyone" w:colFirst="1" w:colLast="1"/>
            <w:permEnd w:id="1612019942"/>
            <w:r w:rsidRPr="001307E0">
              <w:rPr>
                <w:rFonts w:asciiTheme="minorBidi" w:hAnsiTheme="minorBidi" w:cstheme="minorBidi"/>
                <w:b/>
                <w:bCs/>
                <w:sz w:val="16"/>
                <w:szCs w:val="16"/>
              </w:rPr>
              <w:t>Date:</w:t>
            </w:r>
          </w:p>
        </w:tc>
        <w:tc>
          <w:tcPr>
            <w:tcW w:w="7330" w:type="dxa"/>
            <w:vAlign w:val="bottom"/>
          </w:tcPr>
          <w:p w14:paraId="58F3198B" w14:textId="77777777" w:rsidR="00AE3FE9" w:rsidRPr="001307E0" w:rsidRDefault="00AE3FE9" w:rsidP="00D24B9E">
            <w:pPr>
              <w:spacing w:before="120"/>
              <w:ind w:left="57"/>
              <w:jc w:val="left"/>
              <w:rPr>
                <w:rFonts w:asciiTheme="minorBidi" w:hAnsiTheme="minorBidi" w:cstheme="minorBidi"/>
                <w:b/>
                <w:bCs/>
                <w:sz w:val="16"/>
                <w:szCs w:val="16"/>
              </w:rPr>
            </w:pPr>
            <w:r w:rsidRPr="001307E0">
              <w:rPr>
                <w:rFonts w:asciiTheme="minorBidi" w:hAnsiTheme="minorBidi" w:cstheme="minorBidi"/>
                <w:sz w:val="16"/>
                <w:szCs w:val="16"/>
              </w:rPr>
              <w:t>…………………</w:t>
            </w:r>
            <w:r>
              <w:rPr>
                <w:rFonts w:asciiTheme="minorBidi" w:hAnsiTheme="minorBidi" w:cstheme="minorBidi"/>
                <w:sz w:val="16"/>
                <w:szCs w:val="16"/>
              </w:rPr>
              <w:t>………………………………………………………………………………</w:t>
            </w:r>
          </w:p>
        </w:tc>
      </w:tr>
      <w:permEnd w:id="1256013712"/>
    </w:tbl>
    <w:p w14:paraId="70CD85C3" w14:textId="77777777" w:rsidR="00AE3FE9" w:rsidRPr="001307E0" w:rsidRDefault="00AE3FE9" w:rsidP="006A5B02">
      <w:pPr>
        <w:rPr>
          <w:rFonts w:cs="Arial"/>
          <w:lang w:val="en-GB"/>
        </w:rPr>
      </w:pPr>
    </w:p>
    <w:p w14:paraId="17916F26" w14:textId="77777777" w:rsidR="006A5B02" w:rsidRPr="001307E0" w:rsidRDefault="006A5B02" w:rsidP="006A5B02">
      <w:pPr>
        <w:jc w:val="left"/>
        <w:rPr>
          <w:rFonts w:cs="Arial"/>
          <w:b/>
          <w:bCs/>
        </w:rPr>
      </w:pPr>
      <w:r w:rsidRPr="001307E0">
        <w:rPr>
          <w:rFonts w:cs="Arial"/>
          <w:b/>
          <w:bCs/>
        </w:rPr>
        <w:br w:type="page"/>
      </w:r>
    </w:p>
    <w:p w14:paraId="5C353BD8" w14:textId="01E6C5DA" w:rsidR="006A5B02" w:rsidRPr="001307E0" w:rsidRDefault="006A5B02" w:rsidP="006A5B02">
      <w:pPr>
        <w:pStyle w:val="Header"/>
        <w:rPr>
          <w:rFonts w:cs="Arial"/>
          <w:b/>
          <w:bCs/>
          <w:lang w:val="en-GB"/>
        </w:rPr>
      </w:pPr>
      <w:r w:rsidRPr="001307E0">
        <w:rPr>
          <w:rFonts w:cs="Arial"/>
          <w:b/>
          <w:bCs/>
          <w:lang w:val="en-GB"/>
        </w:rPr>
        <w:lastRenderedPageBreak/>
        <w:t xml:space="preserve">Request for Proposals: </w:t>
      </w:r>
      <w:sdt>
        <w:sdtPr>
          <w:rPr>
            <w:rStyle w:val="Style3"/>
          </w:rPr>
          <w:alias w:val="Bid Reference"/>
          <w:tag w:val=""/>
          <w:id w:val="878666021"/>
          <w:dataBinding w:prefixMappings="xmlns:ns0='http://schemas.microsoft.com/office/2006/coverPageProps' " w:xpath="/ns0:CoverPageProperties[1]/ns0:Abstract[1]" w:storeItemID="{55AF091B-3C7A-41E3-B477-F2FDAA23CFDA}"/>
          <w:text/>
        </w:sdtPr>
        <w:sdtContent>
          <w:r w:rsidR="00B12770">
            <w:rPr>
              <w:rStyle w:val="Style3"/>
            </w:rPr>
            <w:t>WHO-SHQ-GTMC-RFP-26-2035</w:t>
          </w:r>
        </w:sdtContent>
      </w:sdt>
    </w:p>
    <w:p w14:paraId="0145C030" w14:textId="77777777" w:rsidR="006A5B02" w:rsidRPr="001307E0" w:rsidRDefault="006A5B02" w:rsidP="006A5B02">
      <w:pPr>
        <w:pStyle w:val="Header"/>
        <w:rPr>
          <w:rFonts w:cs="Arial"/>
          <w:b/>
          <w:bCs/>
          <w:lang w:val="en-GB"/>
        </w:rPr>
      </w:pPr>
    </w:p>
    <w:p w14:paraId="6BEAA86F" w14:textId="3D1F4D91" w:rsidR="006A5B02" w:rsidRPr="00A112BC" w:rsidRDefault="006A5B02">
      <w:pPr>
        <w:spacing w:before="20" w:after="20"/>
        <w:ind w:right="-454"/>
        <w:rPr>
          <w:b/>
          <w:sz w:val="24"/>
          <w:lang w:val="en-GB"/>
        </w:rPr>
      </w:pPr>
      <w:r w:rsidRPr="001307E0">
        <w:rPr>
          <w:rFonts w:cs="Arial"/>
          <w:b/>
          <w:sz w:val="24"/>
          <w:u w:val="single"/>
          <w:lang w:val="en-GB"/>
        </w:rPr>
        <w:t>Annex 2: Confidentiality Undertaking</w:t>
      </w:r>
      <w:r w:rsidR="003466D0">
        <w:rPr>
          <w:rFonts w:cs="Arial"/>
          <w:b/>
          <w:sz w:val="24"/>
          <w:lang w:val="en-GB"/>
        </w:rPr>
        <w:t xml:space="preserve"> </w:t>
      </w:r>
      <w:r w:rsidR="003466D0" w:rsidRPr="0074445C">
        <w:rPr>
          <w:rFonts w:asciiTheme="minorBidi" w:hAnsiTheme="minorBidi" w:cstheme="minorBidi"/>
          <w:bCs/>
          <w:sz w:val="16"/>
          <w:szCs w:val="16"/>
          <w:lang w:val="en-GB"/>
        </w:rPr>
        <w:t>(</w:t>
      </w:r>
      <w:r w:rsidR="003466D0">
        <w:rPr>
          <w:rFonts w:asciiTheme="minorBidi" w:hAnsiTheme="minorBidi" w:cstheme="minorBidi"/>
          <w:bCs/>
          <w:sz w:val="16"/>
          <w:szCs w:val="16"/>
          <w:lang w:val="en-GB"/>
        </w:rPr>
        <w:t>Ref.</w:t>
      </w:r>
      <w:r w:rsidR="003466D0" w:rsidRPr="0074445C">
        <w:rPr>
          <w:bCs/>
          <w:sz w:val="16"/>
          <w:szCs w:val="16"/>
        </w:rPr>
        <w:t xml:space="preserve"> Paragraph </w:t>
      </w:r>
      <w:r w:rsidR="003466D0">
        <w:rPr>
          <w:bCs/>
          <w:sz w:val="16"/>
          <w:szCs w:val="16"/>
        </w:rPr>
        <w:fldChar w:fldCharType="begin"/>
      </w:r>
      <w:r w:rsidR="003466D0">
        <w:rPr>
          <w:bCs/>
          <w:sz w:val="16"/>
          <w:szCs w:val="16"/>
        </w:rPr>
        <w:instrText xml:space="preserve"> REF _Ref490146369 \r \h </w:instrText>
      </w:r>
      <w:r w:rsidR="003466D0">
        <w:rPr>
          <w:bCs/>
          <w:sz w:val="16"/>
          <w:szCs w:val="16"/>
        </w:rPr>
      </w:r>
      <w:r w:rsidR="003466D0">
        <w:rPr>
          <w:bCs/>
          <w:sz w:val="16"/>
          <w:szCs w:val="16"/>
        </w:rPr>
        <w:fldChar w:fldCharType="separate"/>
      </w:r>
      <w:r w:rsidR="004929BF">
        <w:rPr>
          <w:bCs/>
          <w:sz w:val="16"/>
          <w:szCs w:val="16"/>
        </w:rPr>
        <w:t>4.6</w:t>
      </w:r>
      <w:r w:rsidR="003466D0">
        <w:rPr>
          <w:bCs/>
          <w:sz w:val="16"/>
          <w:szCs w:val="16"/>
        </w:rPr>
        <w:fldChar w:fldCharType="end"/>
      </w:r>
      <w:r w:rsidR="003466D0" w:rsidRPr="0074445C">
        <w:rPr>
          <w:rFonts w:asciiTheme="minorBidi" w:hAnsiTheme="minorBidi" w:cstheme="minorBidi"/>
          <w:bCs/>
          <w:sz w:val="16"/>
          <w:szCs w:val="16"/>
          <w:lang w:val="en-GB"/>
        </w:rPr>
        <w:t>)</w:t>
      </w:r>
    </w:p>
    <w:p w14:paraId="244C909B" w14:textId="77777777" w:rsidR="006A5B02" w:rsidRPr="001307E0" w:rsidRDefault="006A5B02" w:rsidP="006A5B02">
      <w:pPr>
        <w:spacing w:before="20" w:after="20"/>
        <w:ind w:right="-454"/>
        <w:rPr>
          <w:lang w:val="en-GB"/>
        </w:rPr>
      </w:pPr>
    </w:p>
    <w:p w14:paraId="559DDF64" w14:textId="068DD801" w:rsidR="004D51E7" w:rsidRPr="008C6816" w:rsidRDefault="004D51E7">
      <w:pPr>
        <w:numPr>
          <w:ilvl w:val="0"/>
          <w:numId w:val="13"/>
        </w:numPr>
        <w:tabs>
          <w:tab w:val="clear" w:pos="1070"/>
          <w:tab w:val="num" w:pos="-350"/>
          <w:tab w:val="num" w:pos="360"/>
        </w:tabs>
        <w:spacing w:line="200" w:lineRule="exact"/>
        <w:ind w:left="360"/>
        <w:rPr>
          <w:rFonts w:cs="Arial"/>
          <w:color w:val="000000" w:themeColor="text1"/>
          <w:sz w:val="19"/>
          <w:szCs w:val="19"/>
          <w:lang w:val="en-GB"/>
        </w:rPr>
      </w:pPr>
      <w:r w:rsidRPr="00E647E8">
        <w:rPr>
          <w:rFonts w:cs="Arial"/>
          <w:sz w:val="19"/>
          <w:szCs w:val="19"/>
          <w:lang w:val="en-GB"/>
        </w:rPr>
        <w:t xml:space="preserve">The World Health Organization (WHO), acting through its </w:t>
      </w:r>
      <w:r w:rsidRPr="00E647E8">
        <w:rPr>
          <w:rFonts w:asciiTheme="minorBidi" w:hAnsiTheme="minorBidi" w:cstheme="minorBidi"/>
          <w:sz w:val="19"/>
          <w:szCs w:val="19"/>
          <w:lang w:val="en-GB"/>
        </w:rPr>
        <w:t>Department of</w:t>
      </w:r>
      <w:r>
        <w:rPr>
          <w:rFonts w:asciiTheme="minorBidi" w:hAnsiTheme="minorBidi" w:cstheme="minorBidi"/>
          <w:noProof/>
          <w:sz w:val="19"/>
          <w:szCs w:val="19"/>
        </w:rPr>
        <w:t xml:space="preserve"> </w:t>
      </w:r>
      <w:sdt>
        <w:sdtPr>
          <w:rPr>
            <w:rFonts w:cs="Arial"/>
            <w:sz w:val="19"/>
            <w:szCs w:val="19"/>
            <w:lang w:val="en-GB"/>
          </w:rPr>
          <w:alias w:val="Unit Name"/>
          <w:tag w:val=""/>
          <w:id w:val="-1918624654"/>
          <w:dataBinding w:prefixMappings="xmlns:ns0='http://purl.org/dc/elements/1.1/' xmlns:ns1='http://schemas.openxmlformats.org/package/2006/metadata/core-properties' " w:xpath="/ns1:coreProperties[1]/ns1:category[1]" w:storeItemID="{6C3C8BC8-F283-45AE-878A-BAB7291924A1}"/>
          <w:text/>
        </w:sdtPr>
        <w:sdtContent>
          <w:r w:rsidR="00D32C81">
            <w:rPr>
              <w:rFonts w:cs="Arial"/>
              <w:sz w:val="19"/>
              <w:szCs w:val="19"/>
              <w:lang w:val="en-GB"/>
            </w:rPr>
            <w:t>WHO Global Traditional Medicine Centre (GTMC), Jamnagar, India</w:t>
          </w:r>
        </w:sdtContent>
      </w:sdt>
      <w:r w:rsidRPr="00E647E8">
        <w:rPr>
          <w:rFonts w:asciiTheme="minorBidi" w:hAnsiTheme="minorBidi" w:cstheme="minorBidi"/>
          <w:sz w:val="19"/>
          <w:szCs w:val="19"/>
          <w:lang w:val="en-GB"/>
        </w:rPr>
        <w:t>, has access to</w:t>
      </w:r>
      <w:r w:rsidRPr="00E647E8">
        <w:rPr>
          <w:rFonts w:cs="Arial"/>
          <w:sz w:val="19"/>
          <w:szCs w:val="19"/>
          <w:lang w:val="en-GB"/>
        </w:rPr>
        <w:t xml:space="preserve"> certain information </w:t>
      </w:r>
      <w:r w:rsidRPr="008C6816">
        <w:rPr>
          <w:rFonts w:cs="Arial"/>
          <w:color w:val="000000" w:themeColor="text1"/>
          <w:sz w:val="19"/>
          <w:szCs w:val="19"/>
          <w:lang w:val="en-GB"/>
        </w:rPr>
        <w:t xml:space="preserve">relating to </w:t>
      </w:r>
      <w:r w:rsidR="00E45843" w:rsidRPr="008C6816">
        <w:rPr>
          <w:rFonts w:cs="Arial"/>
          <w:color w:val="000000" w:themeColor="text1"/>
          <w:sz w:val="19"/>
          <w:szCs w:val="19"/>
          <w:lang w:val="en-GB"/>
        </w:rPr>
        <w:t>this project</w:t>
      </w:r>
      <w:r w:rsidRPr="008C6816">
        <w:rPr>
          <w:rFonts w:cs="Arial"/>
          <w:color w:val="000000" w:themeColor="text1"/>
          <w:sz w:val="19"/>
          <w:szCs w:val="19"/>
          <w:lang w:val="en-GB"/>
        </w:rPr>
        <w:t xml:space="preserve"> which it considers to be proprietary to itself or to entities collaborating with it </w:t>
      </w:r>
      <w:r w:rsidRPr="008C6816">
        <w:rPr>
          <w:rFonts w:cs="Arial"/>
          <w:i/>
          <w:color w:val="000000" w:themeColor="text1"/>
          <w:sz w:val="19"/>
          <w:szCs w:val="19"/>
          <w:lang w:val="en-GB"/>
        </w:rPr>
        <w:t>(</w:t>
      </w:r>
      <w:r w:rsidRPr="008C6816">
        <w:rPr>
          <w:rFonts w:cs="Arial"/>
          <w:color w:val="000000" w:themeColor="text1"/>
          <w:sz w:val="19"/>
          <w:szCs w:val="19"/>
          <w:lang w:val="en-GB"/>
        </w:rPr>
        <w:t xml:space="preserve"> “the Information”).</w:t>
      </w:r>
    </w:p>
    <w:p w14:paraId="248FE994" w14:textId="77777777" w:rsidR="004D51E7" w:rsidRPr="008C6816" w:rsidRDefault="004D51E7" w:rsidP="004D51E7">
      <w:pPr>
        <w:spacing w:line="200" w:lineRule="exact"/>
        <w:rPr>
          <w:rFonts w:cs="Arial"/>
          <w:color w:val="000000" w:themeColor="text1"/>
          <w:sz w:val="19"/>
          <w:szCs w:val="19"/>
          <w:lang w:val="en-GB"/>
        </w:rPr>
      </w:pPr>
    </w:p>
    <w:p w14:paraId="40009BF9" w14:textId="0AA44EC5" w:rsidR="004D51E7" w:rsidRPr="00E647E8" w:rsidRDefault="004D51E7">
      <w:pPr>
        <w:numPr>
          <w:ilvl w:val="0"/>
          <w:numId w:val="13"/>
        </w:numPr>
        <w:tabs>
          <w:tab w:val="clear" w:pos="1070"/>
          <w:tab w:val="num" w:pos="-350"/>
          <w:tab w:val="num" w:pos="360"/>
        </w:tabs>
        <w:spacing w:line="200" w:lineRule="exact"/>
        <w:ind w:left="360"/>
        <w:rPr>
          <w:rFonts w:cs="Arial"/>
          <w:sz w:val="19"/>
          <w:szCs w:val="19"/>
          <w:lang w:val="en-GB"/>
        </w:rPr>
      </w:pPr>
      <w:r w:rsidRPr="00E647E8">
        <w:rPr>
          <w:rFonts w:cs="Arial"/>
          <w:sz w:val="19"/>
          <w:szCs w:val="19"/>
          <w:lang w:val="en-GB"/>
        </w:rPr>
        <w:t xml:space="preserve">WHO is willing to provide the Information to the Undersigned for the purpose of allowing the Undersigned to prepare  a response to the Request for Proposal (RFP) for the </w:t>
      </w:r>
      <w:r w:rsidR="00ED4560" w:rsidRPr="00ED4560">
        <w:rPr>
          <w:rFonts w:cs="Arial"/>
          <w:sz w:val="19"/>
          <w:szCs w:val="19"/>
          <w:lang w:val="en-GB"/>
        </w:rPr>
        <w:t>Development of the TCIM Research Methods-and-Evidence Architecture and Digital Navigator – Phase 1</w:t>
      </w:r>
      <w:r w:rsidR="00ED4560" w:rsidRPr="00ED4560" w:rsidDel="00ED4560">
        <w:rPr>
          <w:rFonts w:cs="Arial"/>
          <w:sz w:val="19"/>
          <w:szCs w:val="19"/>
          <w:lang w:val="en-GB"/>
        </w:rPr>
        <w:t xml:space="preserve"> </w:t>
      </w:r>
      <w:r w:rsidRPr="00E647E8">
        <w:rPr>
          <w:rFonts w:cs="Arial"/>
          <w:sz w:val="19"/>
          <w:szCs w:val="19"/>
          <w:lang w:val="en-GB"/>
        </w:rPr>
        <w:t xml:space="preserve">  Project ("the Purpose"), provided that the Undersigned undertakes to treat the Information as confidential and proprietary, to use the Information only for the aforesaid Purpose and to disclose it only to persons who have a need to know for the Purpose and are bound by like obligations of confidentiality and non-use as are contained in this Undertaking. </w:t>
      </w:r>
    </w:p>
    <w:p w14:paraId="726C64B0" w14:textId="77777777" w:rsidR="004D51E7" w:rsidRPr="00E647E8" w:rsidRDefault="004D51E7" w:rsidP="004D51E7">
      <w:pPr>
        <w:spacing w:line="200" w:lineRule="exact"/>
        <w:ind w:left="360"/>
        <w:rPr>
          <w:rFonts w:cs="Arial"/>
          <w:sz w:val="19"/>
          <w:szCs w:val="19"/>
          <w:lang w:val="en-GB"/>
        </w:rPr>
      </w:pPr>
    </w:p>
    <w:p w14:paraId="435FADD9" w14:textId="77777777" w:rsidR="004D51E7" w:rsidRPr="00E647E8" w:rsidRDefault="004D51E7">
      <w:pPr>
        <w:numPr>
          <w:ilvl w:val="0"/>
          <w:numId w:val="13"/>
        </w:numPr>
        <w:tabs>
          <w:tab w:val="clear" w:pos="1070"/>
          <w:tab w:val="num" w:pos="-350"/>
          <w:tab w:val="num" w:pos="360"/>
        </w:tabs>
        <w:spacing w:line="200" w:lineRule="exact"/>
        <w:ind w:left="360"/>
        <w:rPr>
          <w:rFonts w:cs="Arial"/>
          <w:sz w:val="19"/>
          <w:szCs w:val="19"/>
          <w:lang w:val="en-GB"/>
        </w:rPr>
      </w:pPr>
      <w:r w:rsidRPr="00E647E8">
        <w:rPr>
          <w:rFonts w:cs="Arial"/>
          <w:sz w:val="19"/>
          <w:szCs w:val="19"/>
          <w:lang w:val="en-GB"/>
        </w:rPr>
        <w:t>The Undersigned undertakes to regard the Information as confidential and proprietary to WHO or parties collaborating with WHO, and agrees to take all reasonable measures to ensure that the Information is not used, disclosed or copied, in whole or in part, other than as provided in paragraph 2 above, except that the Undersigned shall not be bound by any such obligations if the Undersigned is clearly able to demonstrate that the Information:</w:t>
      </w:r>
    </w:p>
    <w:p w14:paraId="489D25B0" w14:textId="77777777" w:rsidR="004D51E7" w:rsidRPr="00E647E8" w:rsidRDefault="004D51E7">
      <w:pPr>
        <w:numPr>
          <w:ilvl w:val="0"/>
          <w:numId w:val="16"/>
        </w:numPr>
        <w:spacing w:line="200" w:lineRule="exact"/>
        <w:rPr>
          <w:rFonts w:cs="Arial"/>
          <w:sz w:val="19"/>
          <w:szCs w:val="19"/>
          <w:lang w:val="en-GB"/>
        </w:rPr>
      </w:pPr>
      <w:r w:rsidRPr="00E647E8">
        <w:rPr>
          <w:rFonts w:cs="Arial"/>
          <w:sz w:val="19"/>
          <w:szCs w:val="19"/>
          <w:lang w:val="en-GB"/>
        </w:rPr>
        <w:t xml:space="preserve">was known to the Undersigned prior to any disclosure by WHO to the Undersigned (as evidenced by written records or other competent proof); </w:t>
      </w:r>
    </w:p>
    <w:p w14:paraId="4FBBB232" w14:textId="77777777" w:rsidR="004D51E7" w:rsidRPr="00E647E8" w:rsidRDefault="004D51E7">
      <w:pPr>
        <w:numPr>
          <w:ilvl w:val="0"/>
          <w:numId w:val="16"/>
        </w:numPr>
        <w:spacing w:line="200" w:lineRule="exact"/>
        <w:rPr>
          <w:rFonts w:cs="Arial"/>
          <w:sz w:val="19"/>
          <w:szCs w:val="19"/>
          <w:lang w:val="en-GB"/>
        </w:rPr>
      </w:pPr>
      <w:r w:rsidRPr="00E647E8">
        <w:rPr>
          <w:rFonts w:cs="Arial"/>
          <w:sz w:val="19"/>
          <w:szCs w:val="19"/>
          <w:lang w:val="en-GB"/>
        </w:rPr>
        <w:t xml:space="preserve">was in the public domain at the time of disclosure by or for WHO to the Undersigned; </w:t>
      </w:r>
    </w:p>
    <w:p w14:paraId="6EAFF929" w14:textId="77777777" w:rsidR="004D51E7" w:rsidRPr="00E647E8" w:rsidRDefault="004D51E7">
      <w:pPr>
        <w:numPr>
          <w:ilvl w:val="0"/>
          <w:numId w:val="16"/>
        </w:numPr>
        <w:spacing w:line="200" w:lineRule="exact"/>
        <w:rPr>
          <w:rFonts w:cs="Arial"/>
          <w:sz w:val="19"/>
          <w:szCs w:val="19"/>
          <w:lang w:val="en-GB"/>
        </w:rPr>
      </w:pPr>
      <w:r w:rsidRPr="00E647E8">
        <w:rPr>
          <w:rFonts w:cs="Arial"/>
          <w:sz w:val="19"/>
          <w:szCs w:val="19"/>
          <w:lang w:val="en-GB"/>
        </w:rPr>
        <w:t>becomes part of the public domain through no fault of the Undersigned;  or</w:t>
      </w:r>
    </w:p>
    <w:p w14:paraId="6FF6814B" w14:textId="77777777" w:rsidR="004D51E7" w:rsidRPr="00E647E8" w:rsidRDefault="004D51E7">
      <w:pPr>
        <w:numPr>
          <w:ilvl w:val="0"/>
          <w:numId w:val="16"/>
        </w:numPr>
        <w:spacing w:line="200" w:lineRule="exact"/>
        <w:rPr>
          <w:rFonts w:cs="Arial"/>
          <w:sz w:val="19"/>
          <w:szCs w:val="19"/>
          <w:lang w:val="en-GB"/>
        </w:rPr>
      </w:pPr>
      <w:r w:rsidRPr="00E647E8">
        <w:rPr>
          <w:rFonts w:cs="Arial"/>
          <w:sz w:val="19"/>
          <w:szCs w:val="19"/>
          <w:lang w:val="en-GB"/>
        </w:rPr>
        <w:t>becomes available to the Undersigned from a third party not in breach of any legal obligations of confidentiality (as evidenced by written records or other competent proof).</w:t>
      </w:r>
    </w:p>
    <w:p w14:paraId="5ECB0D8F" w14:textId="77777777" w:rsidR="004D51E7" w:rsidRPr="00E647E8" w:rsidRDefault="004D51E7" w:rsidP="004D51E7">
      <w:pPr>
        <w:spacing w:line="200" w:lineRule="exact"/>
        <w:ind w:left="360"/>
        <w:rPr>
          <w:rFonts w:cs="Arial"/>
          <w:sz w:val="19"/>
          <w:szCs w:val="19"/>
          <w:lang w:val="en-GB"/>
        </w:rPr>
      </w:pPr>
    </w:p>
    <w:p w14:paraId="2ED415C5" w14:textId="77777777" w:rsidR="004D51E7" w:rsidRPr="00E647E8" w:rsidRDefault="004D51E7">
      <w:pPr>
        <w:numPr>
          <w:ilvl w:val="0"/>
          <w:numId w:val="13"/>
        </w:numPr>
        <w:tabs>
          <w:tab w:val="clear" w:pos="1070"/>
          <w:tab w:val="num" w:pos="-350"/>
          <w:tab w:val="num" w:pos="360"/>
        </w:tabs>
        <w:spacing w:line="200" w:lineRule="exact"/>
        <w:ind w:left="360"/>
        <w:rPr>
          <w:rFonts w:cs="Arial"/>
          <w:sz w:val="19"/>
          <w:szCs w:val="19"/>
          <w:lang w:val="en-GB"/>
        </w:rPr>
      </w:pPr>
      <w:r w:rsidRPr="00E647E8">
        <w:rPr>
          <w:rFonts w:cs="Arial"/>
          <w:sz w:val="19"/>
          <w:szCs w:val="19"/>
          <w:lang w:val="en-GB"/>
        </w:rPr>
        <w:t>The Undersigned further undertakes not to use the Information for any benefit, gain or advantage, including but not limited to trading or having others trading in securities on the Undersigned’s behalf, giving trading advice or providing Information to third parties for trade in securities.</w:t>
      </w:r>
    </w:p>
    <w:p w14:paraId="1953F2D9" w14:textId="77777777" w:rsidR="004D51E7" w:rsidRPr="00E647E8" w:rsidRDefault="004D51E7" w:rsidP="004D51E7">
      <w:pPr>
        <w:spacing w:line="200" w:lineRule="exact"/>
        <w:ind w:left="360"/>
        <w:rPr>
          <w:rFonts w:cs="Arial"/>
          <w:sz w:val="19"/>
          <w:szCs w:val="19"/>
          <w:lang w:val="en-GB"/>
        </w:rPr>
      </w:pPr>
    </w:p>
    <w:p w14:paraId="44981EDC" w14:textId="77777777" w:rsidR="004D51E7" w:rsidRPr="00E647E8" w:rsidRDefault="004D51E7">
      <w:pPr>
        <w:numPr>
          <w:ilvl w:val="0"/>
          <w:numId w:val="13"/>
        </w:numPr>
        <w:tabs>
          <w:tab w:val="clear" w:pos="1070"/>
          <w:tab w:val="num" w:pos="-350"/>
          <w:tab w:val="num" w:pos="360"/>
        </w:tabs>
        <w:spacing w:line="200" w:lineRule="exact"/>
        <w:ind w:left="360"/>
        <w:rPr>
          <w:rFonts w:cs="Arial"/>
          <w:sz w:val="19"/>
          <w:szCs w:val="19"/>
          <w:lang w:val="en-GB"/>
        </w:rPr>
      </w:pPr>
      <w:r w:rsidRPr="00E647E8">
        <w:rPr>
          <w:rFonts w:cs="Arial"/>
          <w:sz w:val="19"/>
          <w:szCs w:val="19"/>
          <w:lang w:val="en-GB"/>
        </w:rPr>
        <w:t>At WHO's request, the Undersigned shall promptly return any and all copies of the Information to WHO.</w:t>
      </w:r>
    </w:p>
    <w:p w14:paraId="1AE4C853" w14:textId="77777777" w:rsidR="004D51E7" w:rsidRPr="00E647E8" w:rsidRDefault="004D51E7" w:rsidP="004D51E7">
      <w:pPr>
        <w:spacing w:line="200" w:lineRule="exact"/>
        <w:ind w:left="360"/>
        <w:rPr>
          <w:rFonts w:cs="Arial"/>
          <w:sz w:val="19"/>
          <w:szCs w:val="19"/>
          <w:lang w:val="en-GB"/>
        </w:rPr>
      </w:pPr>
    </w:p>
    <w:p w14:paraId="55E5C8EE" w14:textId="77777777" w:rsidR="004D51E7" w:rsidRPr="00E647E8" w:rsidRDefault="004D51E7">
      <w:pPr>
        <w:numPr>
          <w:ilvl w:val="0"/>
          <w:numId w:val="13"/>
        </w:numPr>
        <w:tabs>
          <w:tab w:val="clear" w:pos="1070"/>
          <w:tab w:val="num" w:pos="-350"/>
          <w:tab w:val="num" w:pos="360"/>
        </w:tabs>
        <w:spacing w:line="200" w:lineRule="exact"/>
        <w:ind w:left="360"/>
        <w:rPr>
          <w:rFonts w:cs="Arial"/>
          <w:sz w:val="19"/>
          <w:szCs w:val="19"/>
          <w:lang w:val="en-GB"/>
        </w:rPr>
      </w:pPr>
      <w:r w:rsidRPr="00E647E8">
        <w:rPr>
          <w:rFonts w:cs="Arial"/>
          <w:sz w:val="19"/>
          <w:szCs w:val="19"/>
          <w:lang w:val="en-GB"/>
        </w:rPr>
        <w:t>The obligations of the Undersigned shall be of indefinite duration and shall not cease on termination of the above mentioned RFP process.</w:t>
      </w:r>
    </w:p>
    <w:p w14:paraId="6B5A35D0" w14:textId="77777777" w:rsidR="004D51E7" w:rsidRPr="00E647E8" w:rsidRDefault="004D51E7" w:rsidP="004D51E7">
      <w:pPr>
        <w:spacing w:line="200" w:lineRule="exact"/>
        <w:ind w:left="360"/>
        <w:rPr>
          <w:rFonts w:cs="Arial"/>
          <w:sz w:val="19"/>
          <w:szCs w:val="19"/>
          <w:lang w:val="en-GB"/>
        </w:rPr>
      </w:pPr>
    </w:p>
    <w:p w14:paraId="7ECF6737" w14:textId="77777777" w:rsidR="004D51E7" w:rsidRPr="00E647E8" w:rsidRDefault="004D51E7">
      <w:pPr>
        <w:numPr>
          <w:ilvl w:val="0"/>
          <w:numId w:val="13"/>
        </w:numPr>
        <w:tabs>
          <w:tab w:val="clear" w:pos="1070"/>
          <w:tab w:val="num" w:pos="-350"/>
          <w:tab w:val="num" w:pos="360"/>
        </w:tabs>
        <w:spacing w:line="200" w:lineRule="exact"/>
        <w:ind w:left="360"/>
        <w:rPr>
          <w:rFonts w:cs="Arial"/>
          <w:sz w:val="19"/>
          <w:szCs w:val="19"/>
          <w:lang w:val="en-GB"/>
        </w:rPr>
      </w:pPr>
      <w:r w:rsidRPr="00E647E8">
        <w:rPr>
          <w:rFonts w:cs="Arial"/>
          <w:sz w:val="19"/>
          <w:szCs w:val="19"/>
          <w:lang w:val="en-GB"/>
        </w:rPr>
        <w:t>Any dispute arising from or relating to this Undertaking, including its validity, interpretation, or application shall, unless amicably settled, be subject to conciliation.  In the event of the dispute is not resolved by conciliation within thirty (30) days, the dispute shall be settled by arbitration.  The arbitration shall be conducted in accordance with the modalities to be agreed upon by the Undersigned and WHO or, in the absence of agreement within thirty (30) days of written communication of the intent to commence arbitration, with the rules of arbitration of the International Chamber of Commerce.  The Undersigned and WHO shall accept the arbitral award as final.</w:t>
      </w:r>
    </w:p>
    <w:p w14:paraId="75B7B684" w14:textId="77777777" w:rsidR="004D51E7" w:rsidRPr="00E647E8" w:rsidRDefault="004D51E7" w:rsidP="004D51E7">
      <w:pPr>
        <w:spacing w:line="200" w:lineRule="exact"/>
        <w:ind w:left="360"/>
        <w:rPr>
          <w:rFonts w:cs="Arial"/>
          <w:sz w:val="19"/>
          <w:szCs w:val="19"/>
          <w:lang w:val="en-GB"/>
        </w:rPr>
      </w:pPr>
    </w:p>
    <w:p w14:paraId="23E1EACE" w14:textId="77777777" w:rsidR="004D51E7" w:rsidRPr="00E647E8" w:rsidRDefault="004D51E7">
      <w:pPr>
        <w:numPr>
          <w:ilvl w:val="0"/>
          <w:numId w:val="13"/>
        </w:numPr>
        <w:tabs>
          <w:tab w:val="clear" w:pos="1070"/>
          <w:tab w:val="num" w:pos="-350"/>
          <w:tab w:val="num" w:pos="360"/>
        </w:tabs>
        <w:spacing w:line="200" w:lineRule="exact"/>
        <w:ind w:left="360"/>
        <w:rPr>
          <w:rFonts w:cs="Arial"/>
          <w:sz w:val="19"/>
          <w:szCs w:val="19"/>
          <w:lang w:val="en-GB"/>
        </w:rPr>
      </w:pPr>
      <w:r w:rsidRPr="00E647E8">
        <w:rPr>
          <w:rFonts w:cs="Arial"/>
          <w:sz w:val="19"/>
          <w:szCs w:val="19"/>
          <w:lang w:val="en-GB"/>
        </w:rPr>
        <w:t>Nothing in this Undertaking, and no disclosure of Information to the Undersigned pursuant to its terms, shall constitute, or be deemed to constitute, a waiver of any of the privileges and immunities enjoyed by WHO under national or international law, or as submitting WHO to any national court jurisdiction.</w:t>
      </w:r>
    </w:p>
    <w:p w14:paraId="2CF99643" w14:textId="77777777" w:rsidR="004D51E7" w:rsidRPr="00E647E8" w:rsidRDefault="004D51E7" w:rsidP="004D51E7">
      <w:pPr>
        <w:spacing w:line="200" w:lineRule="exact"/>
        <w:ind w:left="360"/>
        <w:rPr>
          <w:rFonts w:cs="Arial"/>
          <w:sz w:val="19"/>
          <w:szCs w:val="19"/>
          <w:lang w:val="en-GB"/>
        </w:rPr>
      </w:pPr>
    </w:p>
    <w:p w14:paraId="0121C300" w14:textId="7CC3B4EF" w:rsidR="004D51E7" w:rsidRPr="001307E0" w:rsidRDefault="004D51E7" w:rsidP="00D57368">
      <w:pPr>
        <w:rPr>
          <w:rFonts w:cs="Arial"/>
          <w:szCs w:val="20"/>
          <w:lang w:val="en-GB"/>
        </w:rPr>
      </w:pPr>
      <w:r w:rsidRPr="00E647E8">
        <w:rPr>
          <w:rFonts w:cs="Arial"/>
          <w:b/>
          <w:sz w:val="19"/>
          <w:szCs w:val="19"/>
          <w:lang w:val="en-GB"/>
        </w:rPr>
        <w:t>Acknowledged and Agreed:</w:t>
      </w:r>
    </w:p>
    <w:p w14:paraId="48DACC48" w14:textId="77777777" w:rsidR="003466D0" w:rsidRPr="00A112BC" w:rsidRDefault="003466D0" w:rsidP="00A112BC">
      <w:pPr>
        <w:tabs>
          <w:tab w:val="left" w:pos="1125"/>
        </w:tabs>
        <w:rPr>
          <w:lang w:val="en-GB"/>
        </w:rPr>
      </w:pPr>
    </w:p>
    <w:tbl>
      <w:tblPr>
        <w:tblW w:w="9674" w:type="dxa"/>
        <w:tblInd w:w="49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000" w:firstRow="0" w:lastRow="0" w:firstColumn="0" w:lastColumn="0" w:noHBand="0" w:noVBand="0"/>
      </w:tblPr>
      <w:tblGrid>
        <w:gridCol w:w="2303"/>
        <w:gridCol w:w="7371"/>
      </w:tblGrid>
      <w:tr w:rsidR="003466D0" w:rsidRPr="001307E0" w14:paraId="7F7D43CC" w14:textId="77777777" w:rsidTr="00A112BC">
        <w:tc>
          <w:tcPr>
            <w:tcW w:w="2303" w:type="dxa"/>
            <w:vAlign w:val="center"/>
          </w:tcPr>
          <w:p w14:paraId="0CDBC5FE" w14:textId="77777777" w:rsidR="003466D0" w:rsidRPr="00A112BC" w:rsidRDefault="003466D0" w:rsidP="00A112BC">
            <w:pPr>
              <w:spacing w:before="60"/>
              <w:ind w:left="57"/>
              <w:jc w:val="left"/>
              <w:rPr>
                <w:rFonts w:asciiTheme="minorBidi" w:hAnsiTheme="minorBidi"/>
                <w:b/>
                <w:sz w:val="16"/>
              </w:rPr>
            </w:pPr>
            <w:permStart w:id="72970871" w:edGrp="everyone" w:colFirst="1" w:colLast="1"/>
            <w:r w:rsidRPr="00A112BC">
              <w:rPr>
                <w:rFonts w:asciiTheme="minorBidi" w:hAnsiTheme="minorBidi"/>
                <w:b/>
                <w:sz w:val="16"/>
              </w:rPr>
              <w:t>Entity Name:</w:t>
            </w:r>
          </w:p>
        </w:tc>
        <w:tc>
          <w:tcPr>
            <w:tcW w:w="7371" w:type="dxa"/>
            <w:vAlign w:val="bottom"/>
          </w:tcPr>
          <w:p w14:paraId="664760F6" w14:textId="77777777" w:rsidR="003466D0" w:rsidRPr="00A112BC" w:rsidRDefault="003466D0" w:rsidP="00A112BC">
            <w:pPr>
              <w:spacing w:before="120"/>
              <w:ind w:left="57"/>
              <w:jc w:val="left"/>
              <w:rPr>
                <w:rFonts w:asciiTheme="minorBidi" w:hAnsiTheme="minorBidi"/>
                <w:sz w:val="16"/>
              </w:rPr>
            </w:pPr>
          </w:p>
          <w:p w14:paraId="5B5FA657" w14:textId="5DC6E0F0" w:rsidR="003466D0" w:rsidRPr="00A112BC" w:rsidRDefault="003466D0" w:rsidP="00A112BC">
            <w:pPr>
              <w:spacing w:before="120"/>
              <w:ind w:left="57"/>
              <w:jc w:val="left"/>
              <w:rPr>
                <w:rFonts w:asciiTheme="minorBidi" w:hAnsiTheme="minorBidi"/>
                <w:sz w:val="16"/>
              </w:rPr>
            </w:pPr>
            <w:r w:rsidRPr="001307E0">
              <w:rPr>
                <w:rFonts w:asciiTheme="minorBidi" w:hAnsiTheme="minorBidi" w:cstheme="minorBidi"/>
                <w:sz w:val="16"/>
                <w:szCs w:val="16"/>
              </w:rPr>
              <w:t>…………………</w:t>
            </w:r>
            <w:r>
              <w:rPr>
                <w:rFonts w:asciiTheme="minorBidi" w:hAnsiTheme="minorBidi" w:cstheme="minorBidi"/>
                <w:sz w:val="16"/>
                <w:szCs w:val="16"/>
              </w:rPr>
              <w:t>………………………………………………………………………………</w:t>
            </w:r>
          </w:p>
        </w:tc>
      </w:tr>
      <w:tr w:rsidR="003466D0" w:rsidRPr="001307E0" w14:paraId="30F03997" w14:textId="77777777" w:rsidTr="00A112BC">
        <w:trPr>
          <w:trHeight w:val="595"/>
        </w:trPr>
        <w:tc>
          <w:tcPr>
            <w:tcW w:w="2303" w:type="dxa"/>
            <w:vAlign w:val="center"/>
          </w:tcPr>
          <w:p w14:paraId="039EF468" w14:textId="31B04A5A" w:rsidR="003466D0" w:rsidRPr="00A112BC" w:rsidRDefault="003466D0" w:rsidP="00A112BC">
            <w:pPr>
              <w:spacing w:before="60"/>
              <w:ind w:left="57"/>
              <w:jc w:val="left"/>
              <w:rPr>
                <w:rFonts w:asciiTheme="minorBidi" w:hAnsiTheme="minorBidi"/>
                <w:b/>
                <w:sz w:val="16"/>
              </w:rPr>
            </w:pPr>
            <w:permStart w:id="184877245" w:edGrp="everyone" w:colFirst="1" w:colLast="1"/>
            <w:permEnd w:id="72970871"/>
            <w:r w:rsidRPr="00A112BC">
              <w:rPr>
                <w:rFonts w:asciiTheme="minorBidi" w:hAnsiTheme="minorBidi"/>
                <w:b/>
                <w:sz w:val="16"/>
              </w:rPr>
              <w:t>Mailing Address:</w:t>
            </w:r>
          </w:p>
        </w:tc>
        <w:tc>
          <w:tcPr>
            <w:tcW w:w="7371" w:type="dxa"/>
            <w:vAlign w:val="bottom"/>
          </w:tcPr>
          <w:p w14:paraId="0412E0AC" w14:textId="53213F80" w:rsidR="003466D0" w:rsidRDefault="003466D0" w:rsidP="008C25C4">
            <w:pPr>
              <w:spacing w:before="120"/>
              <w:ind w:left="57"/>
              <w:jc w:val="left"/>
              <w:rPr>
                <w:rFonts w:asciiTheme="minorBidi" w:hAnsiTheme="minorBidi" w:cstheme="minorBidi"/>
                <w:sz w:val="16"/>
                <w:szCs w:val="16"/>
              </w:rPr>
            </w:pPr>
          </w:p>
          <w:p w14:paraId="6341E460" w14:textId="77777777" w:rsidR="003466D0" w:rsidRDefault="003466D0" w:rsidP="008C25C4">
            <w:pPr>
              <w:spacing w:before="120"/>
              <w:ind w:left="57"/>
              <w:jc w:val="left"/>
              <w:rPr>
                <w:rFonts w:asciiTheme="minorBidi" w:hAnsiTheme="minorBidi" w:cstheme="minorBidi"/>
                <w:sz w:val="16"/>
                <w:szCs w:val="16"/>
              </w:rPr>
            </w:pPr>
            <w:r w:rsidRPr="001307E0">
              <w:rPr>
                <w:rFonts w:asciiTheme="minorBidi" w:hAnsiTheme="minorBidi" w:cstheme="minorBidi"/>
                <w:sz w:val="16"/>
                <w:szCs w:val="16"/>
              </w:rPr>
              <w:t>…………………</w:t>
            </w:r>
            <w:r>
              <w:rPr>
                <w:rFonts w:asciiTheme="minorBidi" w:hAnsiTheme="minorBidi" w:cstheme="minorBidi"/>
                <w:sz w:val="16"/>
                <w:szCs w:val="16"/>
              </w:rPr>
              <w:t>………………………………………………………………………………</w:t>
            </w:r>
          </w:p>
          <w:p w14:paraId="71E3120F" w14:textId="77777777" w:rsidR="003466D0" w:rsidRDefault="003466D0" w:rsidP="008C25C4">
            <w:pPr>
              <w:spacing w:before="120"/>
              <w:ind w:left="57"/>
              <w:jc w:val="left"/>
              <w:rPr>
                <w:rFonts w:asciiTheme="minorBidi" w:hAnsiTheme="minorBidi" w:cstheme="minorBidi"/>
                <w:sz w:val="16"/>
                <w:szCs w:val="16"/>
              </w:rPr>
            </w:pPr>
            <w:r w:rsidRPr="001307E0">
              <w:rPr>
                <w:rFonts w:asciiTheme="minorBidi" w:hAnsiTheme="minorBidi" w:cstheme="minorBidi"/>
                <w:sz w:val="16"/>
                <w:szCs w:val="16"/>
              </w:rPr>
              <w:t>…………………</w:t>
            </w:r>
            <w:r>
              <w:rPr>
                <w:rFonts w:asciiTheme="minorBidi" w:hAnsiTheme="minorBidi" w:cstheme="minorBidi"/>
                <w:sz w:val="16"/>
                <w:szCs w:val="16"/>
              </w:rPr>
              <w:t>………………………………………………………………………………</w:t>
            </w:r>
          </w:p>
          <w:p w14:paraId="2F38CBD3" w14:textId="77777777" w:rsidR="003466D0" w:rsidRPr="00A112BC" w:rsidRDefault="003466D0" w:rsidP="00A112BC">
            <w:pPr>
              <w:spacing w:before="120"/>
              <w:ind w:left="57"/>
              <w:jc w:val="left"/>
              <w:rPr>
                <w:rFonts w:asciiTheme="minorBidi" w:hAnsiTheme="minorBidi"/>
                <w:sz w:val="16"/>
              </w:rPr>
            </w:pPr>
            <w:r w:rsidRPr="001307E0">
              <w:rPr>
                <w:rFonts w:asciiTheme="minorBidi" w:hAnsiTheme="minorBidi" w:cstheme="minorBidi"/>
                <w:sz w:val="16"/>
                <w:szCs w:val="16"/>
              </w:rPr>
              <w:t>…………………</w:t>
            </w:r>
            <w:r>
              <w:rPr>
                <w:rFonts w:asciiTheme="minorBidi" w:hAnsiTheme="minorBidi" w:cstheme="minorBidi"/>
                <w:sz w:val="16"/>
                <w:szCs w:val="16"/>
              </w:rPr>
              <w:t>………………………………………………………………………………</w:t>
            </w:r>
          </w:p>
        </w:tc>
      </w:tr>
      <w:tr w:rsidR="003466D0" w:rsidRPr="001307E0" w14:paraId="776B86BC" w14:textId="77777777" w:rsidTr="00A112BC">
        <w:tc>
          <w:tcPr>
            <w:tcW w:w="2303" w:type="dxa"/>
            <w:vAlign w:val="center"/>
          </w:tcPr>
          <w:p w14:paraId="0ADE2AD4" w14:textId="3D8E056A" w:rsidR="003466D0" w:rsidRPr="00A112BC" w:rsidRDefault="003466D0" w:rsidP="00A112BC">
            <w:pPr>
              <w:spacing w:before="60"/>
              <w:ind w:left="57"/>
              <w:jc w:val="left"/>
              <w:rPr>
                <w:rFonts w:asciiTheme="minorBidi" w:hAnsiTheme="minorBidi"/>
                <w:b/>
                <w:sz w:val="16"/>
              </w:rPr>
            </w:pPr>
            <w:permStart w:id="1343976130" w:edGrp="everyone" w:colFirst="1" w:colLast="1"/>
            <w:permEnd w:id="184877245"/>
            <w:r w:rsidRPr="00A112BC">
              <w:rPr>
                <w:rFonts w:asciiTheme="minorBidi" w:hAnsiTheme="minorBidi"/>
                <w:b/>
                <w:sz w:val="16"/>
              </w:rPr>
              <w:t xml:space="preserve">Name and Title of </w:t>
            </w:r>
            <w:r>
              <w:rPr>
                <w:rFonts w:asciiTheme="minorBidi" w:hAnsiTheme="minorBidi" w:cstheme="minorBidi"/>
                <w:b/>
                <w:bCs/>
                <w:sz w:val="16"/>
                <w:szCs w:val="16"/>
              </w:rPr>
              <w:t>d</w:t>
            </w:r>
            <w:r w:rsidRPr="001307E0">
              <w:rPr>
                <w:rFonts w:asciiTheme="minorBidi" w:hAnsiTheme="minorBidi" w:cstheme="minorBidi"/>
                <w:b/>
                <w:bCs/>
                <w:sz w:val="16"/>
                <w:szCs w:val="16"/>
              </w:rPr>
              <w:t>uly</w:t>
            </w:r>
            <w:r w:rsidRPr="00A112BC">
              <w:rPr>
                <w:rFonts w:asciiTheme="minorBidi" w:hAnsiTheme="minorBidi"/>
                <w:b/>
                <w:sz w:val="16"/>
              </w:rPr>
              <w:t xml:space="preserve"> authorized representative:</w:t>
            </w:r>
          </w:p>
        </w:tc>
        <w:tc>
          <w:tcPr>
            <w:tcW w:w="7371" w:type="dxa"/>
            <w:vAlign w:val="bottom"/>
          </w:tcPr>
          <w:p w14:paraId="081DB9BF" w14:textId="0C728D46" w:rsidR="003466D0" w:rsidRPr="00A112BC" w:rsidRDefault="003466D0" w:rsidP="00A112BC">
            <w:pPr>
              <w:spacing w:before="120"/>
              <w:ind w:left="57"/>
              <w:jc w:val="left"/>
              <w:rPr>
                <w:rFonts w:asciiTheme="minorBidi" w:hAnsiTheme="minorBidi"/>
                <w:sz w:val="16"/>
              </w:rPr>
            </w:pPr>
            <w:r w:rsidRPr="001307E0">
              <w:rPr>
                <w:rFonts w:asciiTheme="minorBidi" w:hAnsiTheme="minorBidi" w:cstheme="minorBidi"/>
                <w:sz w:val="16"/>
                <w:szCs w:val="16"/>
              </w:rPr>
              <w:t>…………………</w:t>
            </w:r>
            <w:r>
              <w:rPr>
                <w:rFonts w:asciiTheme="minorBidi" w:hAnsiTheme="minorBidi" w:cstheme="minorBidi"/>
                <w:sz w:val="16"/>
                <w:szCs w:val="16"/>
              </w:rPr>
              <w:t>………………………………………………………………………………</w:t>
            </w:r>
          </w:p>
        </w:tc>
      </w:tr>
      <w:tr w:rsidR="003466D0" w:rsidRPr="001307E0" w14:paraId="0FC4D05A" w14:textId="77777777" w:rsidTr="00A112BC">
        <w:tc>
          <w:tcPr>
            <w:tcW w:w="2303" w:type="dxa"/>
            <w:vAlign w:val="center"/>
          </w:tcPr>
          <w:p w14:paraId="731CDCE5" w14:textId="77777777" w:rsidR="003466D0" w:rsidRPr="00A112BC" w:rsidRDefault="003466D0" w:rsidP="00A112BC">
            <w:pPr>
              <w:spacing w:before="60"/>
              <w:ind w:left="57"/>
              <w:jc w:val="left"/>
              <w:rPr>
                <w:rFonts w:asciiTheme="minorBidi" w:hAnsiTheme="minorBidi"/>
                <w:b/>
                <w:sz w:val="16"/>
              </w:rPr>
            </w:pPr>
            <w:permStart w:id="1343777150" w:edGrp="everyone" w:colFirst="1" w:colLast="1"/>
            <w:permEnd w:id="1343976130"/>
            <w:r w:rsidRPr="00A112BC">
              <w:rPr>
                <w:rFonts w:asciiTheme="minorBidi" w:hAnsiTheme="minorBidi"/>
                <w:b/>
                <w:sz w:val="16"/>
              </w:rPr>
              <w:t>Signature:</w:t>
            </w:r>
          </w:p>
        </w:tc>
        <w:tc>
          <w:tcPr>
            <w:tcW w:w="7371" w:type="dxa"/>
            <w:vAlign w:val="bottom"/>
          </w:tcPr>
          <w:p w14:paraId="35532E1C" w14:textId="77777777" w:rsidR="003466D0" w:rsidRPr="00A112BC" w:rsidRDefault="003466D0" w:rsidP="00A112BC">
            <w:pPr>
              <w:spacing w:before="120"/>
              <w:ind w:left="57"/>
              <w:jc w:val="left"/>
              <w:rPr>
                <w:rFonts w:asciiTheme="minorBidi" w:hAnsiTheme="minorBidi"/>
                <w:sz w:val="16"/>
              </w:rPr>
            </w:pPr>
          </w:p>
          <w:p w14:paraId="531CB7D2" w14:textId="21A28123" w:rsidR="003466D0" w:rsidRPr="00A112BC" w:rsidRDefault="003466D0" w:rsidP="00A112BC">
            <w:pPr>
              <w:spacing w:before="120"/>
              <w:ind w:left="57"/>
              <w:jc w:val="left"/>
              <w:rPr>
                <w:rFonts w:asciiTheme="minorBidi" w:hAnsiTheme="minorBidi"/>
                <w:b/>
                <w:sz w:val="16"/>
              </w:rPr>
            </w:pPr>
          </w:p>
        </w:tc>
      </w:tr>
      <w:tr w:rsidR="003466D0" w:rsidRPr="001307E0" w14:paraId="114B7DF8" w14:textId="77777777" w:rsidTr="00A112BC">
        <w:tc>
          <w:tcPr>
            <w:tcW w:w="2303" w:type="dxa"/>
            <w:vAlign w:val="center"/>
          </w:tcPr>
          <w:p w14:paraId="0C79D71A" w14:textId="77777777" w:rsidR="003466D0" w:rsidRPr="00A112BC" w:rsidRDefault="003466D0" w:rsidP="00A112BC">
            <w:pPr>
              <w:spacing w:before="60"/>
              <w:ind w:left="57"/>
              <w:jc w:val="left"/>
              <w:rPr>
                <w:rFonts w:asciiTheme="minorBidi" w:hAnsiTheme="minorBidi"/>
                <w:b/>
                <w:sz w:val="16"/>
              </w:rPr>
            </w:pPr>
            <w:permStart w:id="1856134616" w:edGrp="everyone" w:colFirst="1" w:colLast="1"/>
            <w:permEnd w:id="1343777150"/>
            <w:r w:rsidRPr="00A112BC">
              <w:rPr>
                <w:rFonts w:asciiTheme="minorBidi" w:hAnsiTheme="minorBidi"/>
                <w:b/>
                <w:sz w:val="16"/>
              </w:rPr>
              <w:t>Date:</w:t>
            </w:r>
          </w:p>
        </w:tc>
        <w:tc>
          <w:tcPr>
            <w:tcW w:w="7371" w:type="dxa"/>
            <w:vAlign w:val="bottom"/>
          </w:tcPr>
          <w:p w14:paraId="393DC215" w14:textId="7240D2DC" w:rsidR="003466D0" w:rsidRPr="00A112BC" w:rsidRDefault="003466D0" w:rsidP="00A112BC">
            <w:pPr>
              <w:spacing w:before="120"/>
              <w:ind w:left="57"/>
              <w:jc w:val="left"/>
              <w:rPr>
                <w:rFonts w:asciiTheme="minorBidi" w:hAnsiTheme="minorBidi"/>
                <w:b/>
                <w:sz w:val="16"/>
              </w:rPr>
            </w:pPr>
            <w:r w:rsidRPr="001307E0">
              <w:rPr>
                <w:rFonts w:asciiTheme="minorBidi" w:hAnsiTheme="minorBidi" w:cstheme="minorBidi"/>
                <w:sz w:val="16"/>
                <w:szCs w:val="16"/>
              </w:rPr>
              <w:t>…………………</w:t>
            </w:r>
            <w:r>
              <w:rPr>
                <w:rFonts w:asciiTheme="minorBidi" w:hAnsiTheme="minorBidi" w:cstheme="minorBidi"/>
                <w:sz w:val="16"/>
                <w:szCs w:val="16"/>
              </w:rPr>
              <w:t>………………………………………………………………………………</w:t>
            </w:r>
          </w:p>
        </w:tc>
      </w:tr>
    </w:tbl>
    <w:permEnd w:id="1856134616"/>
    <w:p w14:paraId="182C3A82" w14:textId="0C4EECA8" w:rsidR="006A5B02" w:rsidRPr="001307E0" w:rsidRDefault="003466D0" w:rsidP="006A5B02">
      <w:pPr>
        <w:jc w:val="left"/>
        <w:rPr>
          <w:rFonts w:cs="Arial"/>
          <w:b/>
          <w:bCs/>
        </w:rPr>
      </w:pPr>
      <w:r w:rsidRPr="001307E0" w:rsidDel="003466D0">
        <w:rPr>
          <w:rFonts w:cs="Arial"/>
          <w:szCs w:val="20"/>
          <w:lang w:val="en-GB"/>
        </w:rPr>
        <w:t xml:space="preserve"> </w:t>
      </w:r>
      <w:r w:rsidR="006A5B02" w:rsidRPr="001307E0">
        <w:br w:type="page"/>
      </w:r>
      <w:r w:rsidR="006A5B02" w:rsidRPr="001307E0">
        <w:rPr>
          <w:rFonts w:cs="Arial"/>
          <w:b/>
          <w:bCs/>
        </w:rPr>
        <w:lastRenderedPageBreak/>
        <w:t>Request for Proposals:</w:t>
      </w:r>
      <w:r w:rsidR="00544974">
        <w:rPr>
          <w:rFonts w:cs="Arial"/>
          <w:b/>
          <w:bCs/>
        </w:rPr>
        <w:t xml:space="preserve"> </w:t>
      </w:r>
      <w:sdt>
        <w:sdtPr>
          <w:rPr>
            <w:rStyle w:val="Style3"/>
          </w:rPr>
          <w:alias w:val="Bid Reference"/>
          <w:tag w:val=""/>
          <w:id w:val="844133551"/>
          <w:dataBinding w:prefixMappings="xmlns:ns0='http://schemas.microsoft.com/office/2006/coverPageProps' " w:xpath="/ns0:CoverPageProperties[1]/ns0:Abstract[1]" w:storeItemID="{55AF091B-3C7A-41E3-B477-F2FDAA23CFDA}"/>
          <w:text/>
        </w:sdtPr>
        <w:sdtContent>
          <w:r w:rsidR="00B12770">
            <w:rPr>
              <w:rStyle w:val="Style3"/>
            </w:rPr>
            <w:t>WHO-SHQ-GTMC-RFP-26-2035</w:t>
          </w:r>
        </w:sdtContent>
      </w:sdt>
    </w:p>
    <w:p w14:paraId="73CD5588" w14:textId="77777777" w:rsidR="006A5B02" w:rsidRPr="001307E0" w:rsidRDefault="006A5B02" w:rsidP="006A5B02">
      <w:pPr>
        <w:spacing w:before="20" w:after="20"/>
        <w:jc w:val="center"/>
        <w:rPr>
          <w:rFonts w:cs="Arial"/>
          <w:b/>
          <w:sz w:val="22"/>
          <w:szCs w:val="22"/>
          <w:lang w:val="en-GB"/>
        </w:rPr>
      </w:pPr>
    </w:p>
    <w:p w14:paraId="2757271D" w14:textId="75994D23" w:rsidR="006A5B02" w:rsidRPr="001307E0" w:rsidRDefault="006A5B02">
      <w:pPr>
        <w:spacing w:before="20" w:after="20"/>
        <w:jc w:val="left"/>
        <w:rPr>
          <w:rFonts w:cs="Arial"/>
          <w:b/>
          <w:sz w:val="22"/>
          <w:szCs w:val="22"/>
          <w:u w:val="single"/>
          <w:lang w:val="en-GB"/>
        </w:rPr>
      </w:pPr>
      <w:r w:rsidRPr="001307E0">
        <w:rPr>
          <w:rFonts w:cs="Arial"/>
          <w:b/>
          <w:sz w:val="22"/>
          <w:szCs w:val="22"/>
          <w:u w:val="single"/>
          <w:lang w:val="en-GB"/>
        </w:rPr>
        <w:t>Annex 3: Proposal Completeness Form</w:t>
      </w:r>
      <w:r w:rsidR="003466D0" w:rsidRPr="00D07547">
        <w:rPr>
          <w:rFonts w:cs="Arial"/>
          <w:b/>
          <w:sz w:val="22"/>
          <w:szCs w:val="22"/>
          <w:lang w:val="en-GB"/>
        </w:rPr>
        <w:t xml:space="preserve"> </w:t>
      </w:r>
      <w:r w:rsidR="003466D0" w:rsidRPr="0074445C">
        <w:rPr>
          <w:rFonts w:asciiTheme="minorBidi" w:hAnsiTheme="minorBidi" w:cstheme="minorBidi"/>
          <w:bCs/>
          <w:sz w:val="16"/>
          <w:szCs w:val="16"/>
          <w:lang w:val="en-GB"/>
        </w:rPr>
        <w:t>(</w:t>
      </w:r>
      <w:r w:rsidR="003466D0">
        <w:rPr>
          <w:rFonts w:asciiTheme="minorBidi" w:hAnsiTheme="minorBidi" w:cstheme="minorBidi"/>
          <w:bCs/>
          <w:sz w:val="16"/>
          <w:szCs w:val="16"/>
          <w:lang w:val="en-GB"/>
        </w:rPr>
        <w:t>Ref.</w:t>
      </w:r>
      <w:r w:rsidR="003466D0" w:rsidRPr="0074445C">
        <w:rPr>
          <w:bCs/>
          <w:sz w:val="16"/>
          <w:szCs w:val="16"/>
        </w:rPr>
        <w:t xml:space="preserve"> Paragraph</w:t>
      </w:r>
      <w:r w:rsidR="003466D0">
        <w:rPr>
          <w:bCs/>
          <w:sz w:val="16"/>
          <w:szCs w:val="16"/>
        </w:rPr>
        <w:t>s</w:t>
      </w:r>
      <w:r w:rsidR="00AF09D6">
        <w:rPr>
          <w:bCs/>
          <w:sz w:val="16"/>
          <w:szCs w:val="16"/>
        </w:rPr>
        <w:t xml:space="preserve"> 4.12.</w:t>
      </w:r>
      <w:r w:rsidR="003466D0" w:rsidRPr="0074445C">
        <w:rPr>
          <w:rFonts w:asciiTheme="minorBidi" w:hAnsiTheme="minorBidi" w:cstheme="minorBidi"/>
          <w:bCs/>
          <w:sz w:val="16"/>
          <w:szCs w:val="16"/>
          <w:lang w:val="en-GB"/>
        </w:rPr>
        <w:t>)</w:t>
      </w:r>
    </w:p>
    <w:p w14:paraId="55843BCE" w14:textId="77777777" w:rsidR="006A5B02" w:rsidRPr="001307E0" w:rsidRDefault="006A5B02" w:rsidP="006A5B02">
      <w:pPr>
        <w:spacing w:before="20" w:after="20"/>
        <w:jc w:val="left"/>
        <w:rPr>
          <w:rFonts w:cs="Arial"/>
          <w:b/>
          <w:szCs w:val="20"/>
          <w:lang w:val="en-GB"/>
        </w:rPr>
      </w:pPr>
      <w:r w:rsidRPr="001307E0">
        <w:rPr>
          <w:rFonts w:cs="Arial"/>
          <w:b/>
          <w:szCs w:val="20"/>
          <w:lang w:val="en-GB"/>
        </w:rPr>
        <w:br/>
      </w:r>
    </w:p>
    <w:tbl>
      <w:tblPr>
        <w:tblpPr w:leftFromText="180" w:rightFromText="180" w:vertAnchor="page" w:horzAnchor="margin" w:tblpXSpec="center" w:tblpY="3965"/>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8"/>
        <w:gridCol w:w="5196"/>
        <w:gridCol w:w="2976"/>
      </w:tblGrid>
      <w:tr w:rsidR="001F77DA" w:rsidRPr="00F76183" w14:paraId="302DE193" w14:textId="77777777" w:rsidTr="00A112BC">
        <w:tc>
          <w:tcPr>
            <w:tcW w:w="1008" w:type="dxa"/>
            <w:vAlign w:val="center"/>
          </w:tcPr>
          <w:p w14:paraId="4CF7377C" w14:textId="77777777" w:rsidR="001F77DA" w:rsidRPr="00F76183" w:rsidRDefault="001F77DA" w:rsidP="001F77DA">
            <w:pPr>
              <w:jc w:val="center"/>
              <w:rPr>
                <w:rFonts w:cs="Arial"/>
                <w:b/>
                <w:bCs/>
                <w:szCs w:val="20"/>
                <w:lang w:val="en-GB"/>
              </w:rPr>
            </w:pPr>
          </w:p>
          <w:p w14:paraId="43186E3B" w14:textId="77777777" w:rsidR="001F77DA" w:rsidRPr="00F76183" w:rsidRDefault="001F77DA" w:rsidP="001F77DA">
            <w:pPr>
              <w:jc w:val="center"/>
              <w:rPr>
                <w:rFonts w:cs="Arial"/>
                <w:b/>
                <w:bCs/>
                <w:szCs w:val="20"/>
                <w:lang w:val="en-GB"/>
              </w:rPr>
            </w:pPr>
            <w:r w:rsidRPr="00F76183">
              <w:rPr>
                <w:rFonts w:cs="Arial"/>
                <w:b/>
                <w:bCs/>
                <w:szCs w:val="20"/>
                <w:lang w:val="en-GB"/>
              </w:rPr>
              <w:t>Section</w:t>
            </w:r>
          </w:p>
          <w:p w14:paraId="1B49B3A3" w14:textId="77777777" w:rsidR="001F77DA" w:rsidRPr="00F76183" w:rsidRDefault="001F77DA" w:rsidP="001F77DA">
            <w:pPr>
              <w:jc w:val="center"/>
              <w:rPr>
                <w:rFonts w:cs="Arial"/>
                <w:b/>
                <w:bCs/>
                <w:szCs w:val="20"/>
                <w:lang w:val="en-GB"/>
              </w:rPr>
            </w:pPr>
          </w:p>
        </w:tc>
        <w:tc>
          <w:tcPr>
            <w:tcW w:w="5196" w:type="dxa"/>
            <w:vAlign w:val="center"/>
          </w:tcPr>
          <w:p w14:paraId="757D44C3" w14:textId="77777777" w:rsidR="001F77DA" w:rsidRPr="00F76183" w:rsidRDefault="001F77DA" w:rsidP="001F77DA">
            <w:pPr>
              <w:jc w:val="center"/>
              <w:rPr>
                <w:rFonts w:cs="Arial"/>
                <w:b/>
                <w:bCs/>
                <w:szCs w:val="20"/>
                <w:lang w:val="en-GB"/>
              </w:rPr>
            </w:pPr>
            <w:r w:rsidRPr="00F76183">
              <w:rPr>
                <w:rFonts w:cs="Arial"/>
                <w:b/>
                <w:bCs/>
                <w:szCs w:val="20"/>
                <w:lang w:val="en-GB"/>
              </w:rPr>
              <w:t>Requirement</w:t>
            </w:r>
          </w:p>
        </w:tc>
        <w:tc>
          <w:tcPr>
            <w:tcW w:w="2976" w:type="dxa"/>
            <w:vAlign w:val="center"/>
          </w:tcPr>
          <w:p w14:paraId="61C3D0CB" w14:textId="77777777" w:rsidR="001F77DA" w:rsidRPr="00F76183" w:rsidRDefault="001F77DA" w:rsidP="001F77DA">
            <w:pPr>
              <w:jc w:val="center"/>
              <w:rPr>
                <w:rFonts w:cs="Arial"/>
                <w:b/>
                <w:bCs/>
                <w:szCs w:val="20"/>
                <w:lang w:val="en-GB"/>
              </w:rPr>
            </w:pPr>
            <w:r w:rsidRPr="00F76183">
              <w:rPr>
                <w:rFonts w:cs="Arial"/>
                <w:b/>
                <w:bCs/>
                <w:szCs w:val="20"/>
                <w:lang w:val="en-GB"/>
              </w:rPr>
              <w:t>Completed in full (Yes/No)</w:t>
            </w:r>
          </w:p>
        </w:tc>
      </w:tr>
      <w:tr w:rsidR="001F77DA" w:rsidRPr="00F76183" w14:paraId="18F88312" w14:textId="77777777" w:rsidTr="00A112BC">
        <w:tc>
          <w:tcPr>
            <w:tcW w:w="1008" w:type="dxa"/>
          </w:tcPr>
          <w:p w14:paraId="6B339878" w14:textId="77777777" w:rsidR="001F77DA" w:rsidRPr="00F76183" w:rsidRDefault="001F77DA" w:rsidP="001F77DA">
            <w:pPr>
              <w:rPr>
                <w:rFonts w:cs="Arial"/>
                <w:szCs w:val="20"/>
                <w:lang w:val="en-GB"/>
              </w:rPr>
            </w:pPr>
            <w:permStart w:id="5185337" w:edGrp="everyone" w:colFirst="2" w:colLast="2"/>
            <w:r w:rsidRPr="00F76183">
              <w:rPr>
                <w:rFonts w:cs="Arial"/>
                <w:szCs w:val="20"/>
                <w:lang w:val="en-GB"/>
              </w:rPr>
              <w:t>Annex 2</w:t>
            </w:r>
          </w:p>
        </w:tc>
        <w:tc>
          <w:tcPr>
            <w:tcW w:w="5196" w:type="dxa"/>
          </w:tcPr>
          <w:p w14:paraId="356D2C28" w14:textId="77777777" w:rsidR="001F77DA" w:rsidRPr="00F76183" w:rsidRDefault="001F77DA" w:rsidP="001F77DA">
            <w:pPr>
              <w:rPr>
                <w:rFonts w:cs="Arial"/>
                <w:szCs w:val="20"/>
                <w:lang w:val="en-GB"/>
              </w:rPr>
            </w:pPr>
            <w:r w:rsidRPr="00F76183">
              <w:rPr>
                <w:rFonts w:cs="Arial"/>
                <w:szCs w:val="20"/>
                <w:lang w:val="en-GB"/>
              </w:rPr>
              <w:t>Confidentiality undertaking form</w:t>
            </w:r>
          </w:p>
        </w:tc>
        <w:tc>
          <w:tcPr>
            <w:tcW w:w="2976" w:type="dxa"/>
          </w:tcPr>
          <w:p w14:paraId="3843B80C" w14:textId="77777777" w:rsidR="001F77DA" w:rsidRPr="00F76183" w:rsidRDefault="001F77DA" w:rsidP="001F77DA">
            <w:pPr>
              <w:rPr>
                <w:rFonts w:cs="Arial"/>
                <w:szCs w:val="20"/>
                <w:lang w:val="en-GB"/>
              </w:rPr>
            </w:pPr>
            <w:r w:rsidRPr="00F76183">
              <w:rPr>
                <w:rFonts w:cs="Arial"/>
                <w:szCs w:val="20"/>
                <w:lang w:val="en-GB"/>
              </w:rPr>
              <w:t xml:space="preserve">  </w:t>
            </w:r>
            <w:sdt>
              <w:sdtPr>
                <w:rPr>
                  <w:rFonts w:cs="Arial"/>
                  <w:szCs w:val="20"/>
                  <w:lang w:val="en-GB"/>
                </w:rPr>
                <w:id w:val="-1835758750"/>
                <w14:checkbox>
                  <w14:checked w14:val="0"/>
                  <w14:checkedState w14:val="2612" w14:font="MS Gothic"/>
                  <w14:uncheckedState w14:val="2610" w14:font="MS Gothic"/>
                </w14:checkbox>
              </w:sdtPr>
              <w:sdtContent>
                <w:r w:rsidRPr="00F76183">
                  <w:rPr>
                    <w:rFonts w:ascii="MS Gothic" w:eastAsia="MS Gothic" w:hAnsi="MS Gothic" w:cs="Arial" w:hint="eastAsia"/>
                    <w:szCs w:val="20"/>
                    <w:lang w:val="en-GB"/>
                  </w:rPr>
                  <w:t>☐</w:t>
                </w:r>
              </w:sdtContent>
            </w:sdt>
            <w:r w:rsidRPr="00F76183">
              <w:rPr>
                <w:rFonts w:cs="Arial"/>
                <w:szCs w:val="20"/>
                <w:lang w:val="en-GB"/>
              </w:rPr>
              <w:t xml:space="preserve">  Yes          </w:t>
            </w:r>
            <w:sdt>
              <w:sdtPr>
                <w:rPr>
                  <w:rFonts w:cs="Arial"/>
                  <w:szCs w:val="20"/>
                  <w:lang w:val="en-GB"/>
                </w:rPr>
                <w:id w:val="1121498957"/>
                <w14:checkbox>
                  <w14:checked w14:val="0"/>
                  <w14:checkedState w14:val="2612" w14:font="MS Gothic"/>
                  <w14:uncheckedState w14:val="2610" w14:font="MS Gothic"/>
                </w14:checkbox>
              </w:sdtPr>
              <w:sdtContent>
                <w:r w:rsidRPr="00F76183">
                  <w:rPr>
                    <w:rFonts w:ascii="MS Gothic" w:eastAsia="MS Gothic" w:hAnsi="MS Gothic" w:cs="Arial" w:hint="eastAsia"/>
                    <w:szCs w:val="20"/>
                    <w:lang w:val="en-GB"/>
                  </w:rPr>
                  <w:t>☐</w:t>
                </w:r>
              </w:sdtContent>
            </w:sdt>
            <w:r w:rsidRPr="00F76183">
              <w:rPr>
                <w:rFonts w:cs="Arial"/>
                <w:szCs w:val="20"/>
                <w:lang w:val="en-GB"/>
              </w:rPr>
              <w:t xml:space="preserve">  No</w:t>
            </w:r>
          </w:p>
        </w:tc>
      </w:tr>
      <w:tr w:rsidR="001F77DA" w:rsidRPr="00F76183" w14:paraId="54B08A51" w14:textId="77777777" w:rsidTr="00A112BC">
        <w:tc>
          <w:tcPr>
            <w:tcW w:w="1008" w:type="dxa"/>
          </w:tcPr>
          <w:p w14:paraId="10C913CC" w14:textId="77777777" w:rsidR="001F77DA" w:rsidRPr="00F76183" w:rsidRDefault="001F77DA" w:rsidP="001F77DA">
            <w:pPr>
              <w:rPr>
                <w:rFonts w:cs="Arial"/>
                <w:szCs w:val="20"/>
                <w:lang w:val="en-GB"/>
              </w:rPr>
            </w:pPr>
            <w:permStart w:id="815562354" w:edGrp="everyone" w:colFirst="2" w:colLast="2"/>
            <w:permEnd w:id="5185337"/>
            <w:r w:rsidRPr="00F76183">
              <w:rPr>
                <w:rFonts w:cs="Arial"/>
                <w:szCs w:val="20"/>
                <w:lang w:val="en-GB"/>
              </w:rPr>
              <w:t>Annex 3</w:t>
            </w:r>
          </w:p>
        </w:tc>
        <w:tc>
          <w:tcPr>
            <w:tcW w:w="5196" w:type="dxa"/>
          </w:tcPr>
          <w:p w14:paraId="0D092CD0" w14:textId="77777777" w:rsidR="001F77DA" w:rsidRPr="00F76183" w:rsidRDefault="001F77DA" w:rsidP="001F77DA">
            <w:pPr>
              <w:rPr>
                <w:rFonts w:cs="Arial"/>
                <w:szCs w:val="20"/>
                <w:lang w:val="en-GB"/>
              </w:rPr>
            </w:pPr>
            <w:r w:rsidRPr="00F76183">
              <w:rPr>
                <w:rFonts w:cs="Arial"/>
                <w:szCs w:val="20"/>
                <w:lang w:val="en-GB"/>
              </w:rPr>
              <w:t>Proposal completeness form</w:t>
            </w:r>
          </w:p>
        </w:tc>
        <w:tc>
          <w:tcPr>
            <w:tcW w:w="2976" w:type="dxa"/>
          </w:tcPr>
          <w:p w14:paraId="3408E7C7" w14:textId="77777777" w:rsidR="001F77DA" w:rsidRPr="00F76183" w:rsidRDefault="001F77DA" w:rsidP="001F77DA">
            <w:pPr>
              <w:rPr>
                <w:rFonts w:cs="Arial"/>
                <w:szCs w:val="20"/>
                <w:lang w:val="en-GB"/>
              </w:rPr>
            </w:pPr>
            <w:r w:rsidRPr="00F76183">
              <w:rPr>
                <w:rFonts w:cs="Arial"/>
                <w:szCs w:val="20"/>
                <w:lang w:val="en-GB"/>
              </w:rPr>
              <w:t xml:space="preserve">  </w:t>
            </w:r>
            <w:sdt>
              <w:sdtPr>
                <w:rPr>
                  <w:rFonts w:cs="Arial"/>
                  <w:szCs w:val="20"/>
                  <w:lang w:val="en-GB"/>
                </w:rPr>
                <w:id w:val="-669098704"/>
                <w14:checkbox>
                  <w14:checked w14:val="0"/>
                  <w14:checkedState w14:val="2612" w14:font="MS Gothic"/>
                  <w14:uncheckedState w14:val="2610" w14:font="MS Gothic"/>
                </w14:checkbox>
              </w:sdtPr>
              <w:sdtContent>
                <w:r w:rsidRPr="00F76183">
                  <w:rPr>
                    <w:rFonts w:ascii="MS Gothic" w:eastAsia="MS Gothic" w:hAnsi="MS Gothic" w:cs="Arial" w:hint="eastAsia"/>
                    <w:szCs w:val="20"/>
                    <w:lang w:val="en-GB"/>
                  </w:rPr>
                  <w:t>☐</w:t>
                </w:r>
              </w:sdtContent>
            </w:sdt>
            <w:r w:rsidRPr="00F76183">
              <w:rPr>
                <w:rFonts w:cs="Arial"/>
                <w:szCs w:val="20"/>
                <w:lang w:val="en-GB"/>
              </w:rPr>
              <w:t xml:space="preserve">  Yes          </w:t>
            </w:r>
            <w:sdt>
              <w:sdtPr>
                <w:rPr>
                  <w:rFonts w:cs="Arial"/>
                  <w:szCs w:val="20"/>
                  <w:lang w:val="en-GB"/>
                </w:rPr>
                <w:id w:val="1131061117"/>
                <w14:checkbox>
                  <w14:checked w14:val="0"/>
                  <w14:checkedState w14:val="2612" w14:font="MS Gothic"/>
                  <w14:uncheckedState w14:val="2610" w14:font="MS Gothic"/>
                </w14:checkbox>
              </w:sdtPr>
              <w:sdtContent>
                <w:r w:rsidRPr="00F76183">
                  <w:rPr>
                    <w:rFonts w:ascii="MS Gothic" w:eastAsia="MS Gothic" w:hAnsi="MS Gothic" w:cs="Arial" w:hint="eastAsia"/>
                    <w:szCs w:val="20"/>
                    <w:lang w:val="en-GB"/>
                  </w:rPr>
                  <w:t>☐</w:t>
                </w:r>
              </w:sdtContent>
            </w:sdt>
            <w:r w:rsidRPr="00F76183">
              <w:rPr>
                <w:rFonts w:cs="Arial"/>
                <w:szCs w:val="20"/>
                <w:lang w:val="en-GB"/>
              </w:rPr>
              <w:t xml:space="preserve">  No</w:t>
            </w:r>
          </w:p>
        </w:tc>
      </w:tr>
      <w:tr w:rsidR="00B10C37" w:rsidRPr="00F76183" w14:paraId="7778FF9E" w14:textId="77777777" w:rsidTr="00A112BC">
        <w:tc>
          <w:tcPr>
            <w:tcW w:w="1008" w:type="dxa"/>
          </w:tcPr>
          <w:p w14:paraId="6AEDC1C7" w14:textId="349C0FCA" w:rsidR="00B10C37" w:rsidRPr="00F76183" w:rsidRDefault="00B10C37" w:rsidP="00B10C37">
            <w:pPr>
              <w:rPr>
                <w:rFonts w:cs="Arial"/>
                <w:szCs w:val="20"/>
                <w:lang w:val="en-GB"/>
              </w:rPr>
            </w:pPr>
            <w:permStart w:id="700932363" w:edGrp="everyone" w:colFirst="2" w:colLast="2"/>
            <w:permEnd w:id="815562354"/>
            <w:r w:rsidRPr="00F76183">
              <w:rPr>
                <w:rFonts w:cs="Arial"/>
                <w:szCs w:val="20"/>
                <w:lang w:val="en-GB"/>
              </w:rPr>
              <w:t xml:space="preserve">Annex </w:t>
            </w:r>
            <w:r>
              <w:rPr>
                <w:rFonts w:cs="Arial"/>
                <w:szCs w:val="20"/>
                <w:lang w:val="en-GB"/>
              </w:rPr>
              <w:t>4</w:t>
            </w:r>
          </w:p>
        </w:tc>
        <w:tc>
          <w:tcPr>
            <w:tcW w:w="5196" w:type="dxa"/>
          </w:tcPr>
          <w:p w14:paraId="3E2FDF89" w14:textId="47142212" w:rsidR="00B10C37" w:rsidRPr="00F76183" w:rsidRDefault="00B10C37" w:rsidP="00B10C37">
            <w:pPr>
              <w:rPr>
                <w:rFonts w:cs="Arial"/>
                <w:szCs w:val="20"/>
                <w:lang w:val="en-GB"/>
              </w:rPr>
            </w:pPr>
            <w:r>
              <w:rPr>
                <w:rFonts w:cs="Arial"/>
                <w:szCs w:val="20"/>
                <w:lang w:val="en-GB"/>
              </w:rPr>
              <w:t>Information about Bidder</w:t>
            </w:r>
          </w:p>
        </w:tc>
        <w:tc>
          <w:tcPr>
            <w:tcW w:w="2976" w:type="dxa"/>
          </w:tcPr>
          <w:p w14:paraId="4D9F6881" w14:textId="51ACBF45" w:rsidR="00B10C37" w:rsidRPr="00F76183" w:rsidRDefault="00B10C37" w:rsidP="00B10C37">
            <w:pPr>
              <w:rPr>
                <w:rFonts w:cs="Arial"/>
                <w:szCs w:val="20"/>
                <w:lang w:val="en-GB"/>
              </w:rPr>
            </w:pPr>
            <w:r w:rsidRPr="00F76183">
              <w:rPr>
                <w:rFonts w:cs="Arial"/>
                <w:szCs w:val="20"/>
                <w:lang w:val="en-GB"/>
              </w:rPr>
              <w:t xml:space="preserve">  </w:t>
            </w:r>
            <w:sdt>
              <w:sdtPr>
                <w:rPr>
                  <w:rFonts w:cs="Arial"/>
                  <w:szCs w:val="20"/>
                  <w:lang w:val="en-GB"/>
                </w:rPr>
                <w:id w:val="-43148042"/>
                <w14:checkbox>
                  <w14:checked w14:val="0"/>
                  <w14:checkedState w14:val="2612" w14:font="MS Gothic"/>
                  <w14:uncheckedState w14:val="2610" w14:font="MS Gothic"/>
                </w14:checkbox>
              </w:sdtPr>
              <w:sdtContent>
                <w:r w:rsidRPr="00F76183">
                  <w:rPr>
                    <w:rFonts w:ascii="MS Gothic" w:eastAsia="MS Gothic" w:hAnsi="MS Gothic" w:cs="Arial" w:hint="eastAsia"/>
                    <w:szCs w:val="20"/>
                    <w:lang w:val="en-GB"/>
                  </w:rPr>
                  <w:t>☐</w:t>
                </w:r>
              </w:sdtContent>
            </w:sdt>
            <w:r w:rsidRPr="00F76183">
              <w:rPr>
                <w:rFonts w:cs="Arial"/>
                <w:szCs w:val="20"/>
                <w:lang w:val="en-GB"/>
              </w:rPr>
              <w:t xml:space="preserve">  Yes          </w:t>
            </w:r>
            <w:sdt>
              <w:sdtPr>
                <w:rPr>
                  <w:rFonts w:cs="Arial"/>
                  <w:szCs w:val="20"/>
                  <w:lang w:val="en-GB"/>
                </w:rPr>
                <w:id w:val="-168023984"/>
                <w14:checkbox>
                  <w14:checked w14:val="0"/>
                  <w14:checkedState w14:val="2612" w14:font="MS Gothic"/>
                  <w14:uncheckedState w14:val="2610" w14:font="MS Gothic"/>
                </w14:checkbox>
              </w:sdtPr>
              <w:sdtContent>
                <w:r w:rsidRPr="00F76183">
                  <w:rPr>
                    <w:rFonts w:ascii="MS Gothic" w:eastAsia="MS Gothic" w:hAnsi="MS Gothic" w:cs="Arial" w:hint="eastAsia"/>
                    <w:szCs w:val="20"/>
                    <w:lang w:val="en-GB"/>
                  </w:rPr>
                  <w:t>☐</w:t>
                </w:r>
              </w:sdtContent>
            </w:sdt>
            <w:r w:rsidRPr="00F76183">
              <w:rPr>
                <w:rFonts w:cs="Arial"/>
                <w:szCs w:val="20"/>
                <w:lang w:val="en-GB"/>
              </w:rPr>
              <w:t xml:space="preserve">  No</w:t>
            </w:r>
          </w:p>
        </w:tc>
      </w:tr>
      <w:tr w:rsidR="00B10C37" w:rsidRPr="00F76183" w14:paraId="1A06B89F" w14:textId="77777777" w:rsidTr="00A112BC">
        <w:tc>
          <w:tcPr>
            <w:tcW w:w="1008" w:type="dxa"/>
          </w:tcPr>
          <w:p w14:paraId="72A50659" w14:textId="77777777" w:rsidR="00B10C37" w:rsidRPr="00F76183" w:rsidRDefault="00B10C37" w:rsidP="00B10C37">
            <w:pPr>
              <w:rPr>
                <w:rFonts w:cs="Arial"/>
                <w:szCs w:val="20"/>
                <w:lang w:val="en-GB"/>
              </w:rPr>
            </w:pPr>
            <w:permStart w:id="2052721590" w:edGrp="everyone" w:colFirst="2" w:colLast="2"/>
            <w:permEnd w:id="700932363"/>
            <w:r w:rsidRPr="00F76183">
              <w:rPr>
                <w:rFonts w:cs="Arial"/>
                <w:szCs w:val="20"/>
                <w:lang w:val="en-GB"/>
              </w:rPr>
              <w:t>Annex 5</w:t>
            </w:r>
          </w:p>
        </w:tc>
        <w:tc>
          <w:tcPr>
            <w:tcW w:w="5196" w:type="dxa"/>
          </w:tcPr>
          <w:p w14:paraId="3FF17A0B" w14:textId="77777777" w:rsidR="00B10C37" w:rsidRPr="00F76183" w:rsidRDefault="00B10C37" w:rsidP="00B10C37">
            <w:pPr>
              <w:rPr>
                <w:rFonts w:cs="Arial"/>
                <w:szCs w:val="20"/>
                <w:lang w:val="en-GB"/>
              </w:rPr>
            </w:pPr>
            <w:r w:rsidRPr="00F76183">
              <w:rPr>
                <w:rFonts w:cs="Arial"/>
                <w:szCs w:val="20"/>
                <w:lang w:val="en-GB"/>
              </w:rPr>
              <w:t>Acceptance form</w:t>
            </w:r>
          </w:p>
        </w:tc>
        <w:tc>
          <w:tcPr>
            <w:tcW w:w="2976" w:type="dxa"/>
          </w:tcPr>
          <w:p w14:paraId="2DE3DFA0" w14:textId="77777777" w:rsidR="00B10C37" w:rsidRPr="00F76183" w:rsidRDefault="00B10C37" w:rsidP="00B10C37">
            <w:pPr>
              <w:rPr>
                <w:rFonts w:cs="Arial"/>
                <w:szCs w:val="20"/>
                <w:lang w:val="en-GB"/>
              </w:rPr>
            </w:pPr>
            <w:r w:rsidRPr="00F76183">
              <w:rPr>
                <w:rFonts w:cs="Arial"/>
                <w:szCs w:val="20"/>
                <w:lang w:val="en-GB"/>
              </w:rPr>
              <w:t xml:space="preserve">  </w:t>
            </w:r>
            <w:sdt>
              <w:sdtPr>
                <w:rPr>
                  <w:rFonts w:cs="Arial"/>
                  <w:szCs w:val="20"/>
                  <w:lang w:val="en-GB"/>
                </w:rPr>
                <w:id w:val="1238057675"/>
                <w14:checkbox>
                  <w14:checked w14:val="0"/>
                  <w14:checkedState w14:val="2612" w14:font="MS Gothic"/>
                  <w14:uncheckedState w14:val="2610" w14:font="MS Gothic"/>
                </w14:checkbox>
              </w:sdtPr>
              <w:sdtContent>
                <w:r w:rsidRPr="00F76183">
                  <w:rPr>
                    <w:rFonts w:ascii="MS Gothic" w:eastAsia="MS Gothic" w:hAnsi="MS Gothic" w:cs="Arial" w:hint="eastAsia"/>
                    <w:szCs w:val="20"/>
                    <w:lang w:val="en-GB"/>
                  </w:rPr>
                  <w:t>☐</w:t>
                </w:r>
              </w:sdtContent>
            </w:sdt>
            <w:r w:rsidRPr="00F76183">
              <w:rPr>
                <w:rFonts w:cs="Arial"/>
                <w:szCs w:val="20"/>
                <w:lang w:val="en-GB"/>
              </w:rPr>
              <w:t xml:space="preserve">  Yes          </w:t>
            </w:r>
            <w:sdt>
              <w:sdtPr>
                <w:rPr>
                  <w:rFonts w:cs="Arial"/>
                  <w:szCs w:val="20"/>
                  <w:lang w:val="en-GB"/>
                </w:rPr>
                <w:id w:val="-1118135061"/>
                <w14:checkbox>
                  <w14:checked w14:val="0"/>
                  <w14:checkedState w14:val="2612" w14:font="MS Gothic"/>
                  <w14:uncheckedState w14:val="2610" w14:font="MS Gothic"/>
                </w14:checkbox>
              </w:sdtPr>
              <w:sdtContent>
                <w:r w:rsidRPr="00F76183">
                  <w:rPr>
                    <w:rFonts w:ascii="MS Gothic" w:eastAsia="MS Gothic" w:hAnsi="MS Gothic" w:cs="Arial" w:hint="eastAsia"/>
                    <w:szCs w:val="20"/>
                    <w:lang w:val="en-GB"/>
                  </w:rPr>
                  <w:t>☐</w:t>
                </w:r>
              </w:sdtContent>
            </w:sdt>
            <w:r w:rsidRPr="00F76183">
              <w:rPr>
                <w:rFonts w:cs="Arial"/>
                <w:szCs w:val="20"/>
                <w:lang w:val="en-GB"/>
              </w:rPr>
              <w:t xml:space="preserve">  No</w:t>
            </w:r>
          </w:p>
        </w:tc>
      </w:tr>
      <w:tr w:rsidR="00B10C37" w:rsidRPr="00F76183" w14:paraId="265276E9" w14:textId="77777777" w:rsidTr="00A112BC">
        <w:tc>
          <w:tcPr>
            <w:tcW w:w="1008" w:type="dxa"/>
          </w:tcPr>
          <w:p w14:paraId="0EE567C8" w14:textId="77777777" w:rsidR="00B10C37" w:rsidRPr="00F76183" w:rsidRDefault="00B10C37" w:rsidP="00B10C37">
            <w:pPr>
              <w:rPr>
                <w:rFonts w:cs="Arial"/>
                <w:szCs w:val="20"/>
                <w:lang w:val="en-GB"/>
              </w:rPr>
            </w:pPr>
            <w:permStart w:id="751052803" w:edGrp="everyone" w:colFirst="2" w:colLast="2"/>
            <w:permEnd w:id="2052721590"/>
            <w:r w:rsidRPr="00F76183">
              <w:rPr>
                <w:rFonts w:cs="Arial"/>
                <w:szCs w:val="20"/>
                <w:lang w:val="en-GB"/>
              </w:rPr>
              <w:t>Annex 6</w:t>
            </w:r>
          </w:p>
        </w:tc>
        <w:tc>
          <w:tcPr>
            <w:tcW w:w="5196" w:type="dxa"/>
          </w:tcPr>
          <w:p w14:paraId="11CB2A18" w14:textId="77777777" w:rsidR="00B10C37" w:rsidRPr="00F76183" w:rsidRDefault="00B10C37" w:rsidP="00B10C37">
            <w:pPr>
              <w:rPr>
                <w:rFonts w:cs="Arial"/>
                <w:szCs w:val="20"/>
                <w:lang w:val="en-GB"/>
              </w:rPr>
            </w:pPr>
            <w:r w:rsidRPr="00F76183">
              <w:rPr>
                <w:rFonts w:cs="Arial"/>
                <w:szCs w:val="20"/>
                <w:lang w:val="en-GB"/>
              </w:rPr>
              <w:t>Self-Declaration Form</w:t>
            </w:r>
          </w:p>
        </w:tc>
        <w:tc>
          <w:tcPr>
            <w:tcW w:w="2976" w:type="dxa"/>
          </w:tcPr>
          <w:p w14:paraId="3A1A844E" w14:textId="77777777" w:rsidR="00B10C37" w:rsidRPr="00F76183" w:rsidRDefault="00B10C37" w:rsidP="00B10C37">
            <w:pPr>
              <w:rPr>
                <w:rFonts w:cs="Arial"/>
                <w:szCs w:val="20"/>
                <w:lang w:val="en-GB"/>
              </w:rPr>
            </w:pPr>
            <w:r w:rsidRPr="00F76183">
              <w:rPr>
                <w:rFonts w:cs="Arial"/>
                <w:szCs w:val="20"/>
                <w:lang w:val="en-GB"/>
              </w:rPr>
              <w:t xml:space="preserve">  </w:t>
            </w:r>
            <w:sdt>
              <w:sdtPr>
                <w:rPr>
                  <w:rFonts w:cs="Arial"/>
                  <w:szCs w:val="20"/>
                  <w:lang w:val="en-GB"/>
                </w:rPr>
                <w:id w:val="-582916198"/>
                <w14:checkbox>
                  <w14:checked w14:val="0"/>
                  <w14:checkedState w14:val="2612" w14:font="MS Gothic"/>
                  <w14:uncheckedState w14:val="2610" w14:font="MS Gothic"/>
                </w14:checkbox>
              </w:sdtPr>
              <w:sdtContent>
                <w:r w:rsidRPr="00F76183">
                  <w:rPr>
                    <w:rFonts w:ascii="MS Gothic" w:eastAsia="MS Gothic" w:hAnsi="MS Gothic" w:cs="Arial" w:hint="eastAsia"/>
                    <w:szCs w:val="20"/>
                    <w:lang w:val="en-GB"/>
                  </w:rPr>
                  <w:t>☐</w:t>
                </w:r>
              </w:sdtContent>
            </w:sdt>
            <w:r w:rsidRPr="00F76183">
              <w:rPr>
                <w:rFonts w:cs="Arial"/>
                <w:szCs w:val="20"/>
                <w:lang w:val="en-GB"/>
              </w:rPr>
              <w:t xml:space="preserve">  Yes          </w:t>
            </w:r>
            <w:sdt>
              <w:sdtPr>
                <w:rPr>
                  <w:rFonts w:cs="Arial"/>
                  <w:szCs w:val="20"/>
                  <w:lang w:val="en-GB"/>
                </w:rPr>
                <w:id w:val="-829522212"/>
                <w14:checkbox>
                  <w14:checked w14:val="0"/>
                  <w14:checkedState w14:val="2612" w14:font="MS Gothic"/>
                  <w14:uncheckedState w14:val="2610" w14:font="MS Gothic"/>
                </w14:checkbox>
              </w:sdtPr>
              <w:sdtContent>
                <w:r w:rsidRPr="00F76183">
                  <w:rPr>
                    <w:rFonts w:ascii="MS Gothic" w:eastAsia="MS Gothic" w:hAnsi="MS Gothic" w:cs="Arial" w:hint="eastAsia"/>
                    <w:szCs w:val="20"/>
                    <w:lang w:val="en-GB"/>
                  </w:rPr>
                  <w:t>☐</w:t>
                </w:r>
              </w:sdtContent>
            </w:sdt>
            <w:r w:rsidRPr="00F76183">
              <w:rPr>
                <w:rFonts w:cs="Arial"/>
                <w:szCs w:val="20"/>
                <w:lang w:val="en-GB"/>
              </w:rPr>
              <w:t xml:space="preserve">  No</w:t>
            </w:r>
          </w:p>
        </w:tc>
      </w:tr>
      <w:permStart w:id="1635344445" w:edGrp="everyone" w:colFirst="2" w:colLast="2"/>
      <w:permEnd w:id="751052803"/>
      <w:tr w:rsidR="00B10C37" w:rsidRPr="00F76183" w14:paraId="2B9FD1A5" w14:textId="77777777" w:rsidTr="00A112BC">
        <w:tc>
          <w:tcPr>
            <w:tcW w:w="1008" w:type="dxa"/>
          </w:tcPr>
          <w:p w14:paraId="44A88290" w14:textId="05828ABF" w:rsidR="00B10C37" w:rsidRPr="008C6816" w:rsidRDefault="00B10C37" w:rsidP="00B10C37">
            <w:pPr>
              <w:rPr>
                <w:color w:val="000000" w:themeColor="text1"/>
                <w:lang w:val="en-GB"/>
              </w:rPr>
            </w:pPr>
            <w:r w:rsidRPr="008C6816">
              <w:rPr>
                <w:rFonts w:cs="Arial"/>
                <w:color w:val="000000" w:themeColor="text1"/>
                <w:szCs w:val="20"/>
                <w:lang w:val="en-GB"/>
              </w:rPr>
              <w:fldChar w:fldCharType="begin"/>
            </w:r>
            <w:r w:rsidRPr="008C6816">
              <w:rPr>
                <w:rFonts w:cs="Arial"/>
                <w:color w:val="000000" w:themeColor="text1"/>
                <w:szCs w:val="20"/>
                <w:lang w:val="en-GB"/>
              </w:rPr>
              <w:instrText xml:space="preserve"> REF _Ref501552799 \r \h </w:instrText>
            </w:r>
            <w:r w:rsidRPr="008C6816">
              <w:rPr>
                <w:rFonts w:cs="Arial"/>
                <w:color w:val="000000" w:themeColor="text1"/>
                <w:szCs w:val="20"/>
                <w:lang w:val="en-GB"/>
              </w:rPr>
            </w:r>
            <w:r w:rsidRPr="008C6816">
              <w:rPr>
                <w:rFonts w:cs="Arial"/>
                <w:color w:val="000000" w:themeColor="text1"/>
                <w:szCs w:val="20"/>
                <w:lang w:val="en-GB"/>
              </w:rPr>
              <w:fldChar w:fldCharType="separate"/>
            </w:r>
            <w:r w:rsidRPr="008C6816">
              <w:rPr>
                <w:rFonts w:cs="Arial"/>
                <w:color w:val="000000" w:themeColor="text1"/>
                <w:szCs w:val="20"/>
                <w:lang w:val="en-GB"/>
              </w:rPr>
              <w:t>4.12.1</w:t>
            </w:r>
            <w:r w:rsidRPr="008C6816">
              <w:rPr>
                <w:rFonts w:cs="Arial"/>
                <w:color w:val="000000" w:themeColor="text1"/>
                <w:szCs w:val="20"/>
                <w:lang w:val="en-GB"/>
              </w:rPr>
              <w:fldChar w:fldCharType="end"/>
            </w:r>
            <w:r w:rsidRPr="008C6816">
              <w:rPr>
                <w:rFonts w:cs="Arial"/>
                <w:color w:val="000000" w:themeColor="text1"/>
                <w:szCs w:val="20"/>
                <w:lang w:val="en-GB"/>
              </w:rPr>
              <w:t xml:space="preserve"> to </w:t>
            </w:r>
            <w:r w:rsidRPr="008C6816">
              <w:rPr>
                <w:rFonts w:cs="Arial"/>
                <w:color w:val="000000" w:themeColor="text1"/>
                <w:szCs w:val="20"/>
                <w:lang w:val="en-GB"/>
              </w:rPr>
              <w:fldChar w:fldCharType="begin"/>
            </w:r>
            <w:r w:rsidRPr="008C6816">
              <w:rPr>
                <w:rFonts w:cs="Arial"/>
                <w:color w:val="000000" w:themeColor="text1"/>
                <w:szCs w:val="20"/>
                <w:lang w:val="en-GB"/>
              </w:rPr>
              <w:instrText xml:space="preserve"> REF _Ref501033721 \r \h </w:instrText>
            </w:r>
            <w:r w:rsidRPr="008C6816">
              <w:rPr>
                <w:rFonts w:cs="Arial"/>
                <w:color w:val="000000" w:themeColor="text1"/>
                <w:szCs w:val="20"/>
                <w:lang w:val="en-GB"/>
              </w:rPr>
            </w:r>
            <w:r w:rsidRPr="008C6816">
              <w:rPr>
                <w:rFonts w:cs="Arial"/>
                <w:color w:val="000000" w:themeColor="text1"/>
                <w:szCs w:val="20"/>
                <w:lang w:val="en-GB"/>
              </w:rPr>
              <w:fldChar w:fldCharType="separate"/>
            </w:r>
            <w:r w:rsidRPr="008C6816">
              <w:rPr>
                <w:rFonts w:cs="Arial"/>
                <w:color w:val="000000" w:themeColor="text1"/>
                <w:szCs w:val="20"/>
                <w:lang w:val="en-GB"/>
              </w:rPr>
              <w:t>4.12.5</w:t>
            </w:r>
            <w:r w:rsidRPr="008C6816">
              <w:rPr>
                <w:rFonts w:cs="Arial"/>
                <w:color w:val="000000" w:themeColor="text1"/>
                <w:szCs w:val="20"/>
                <w:lang w:val="en-GB"/>
              </w:rPr>
              <w:fldChar w:fldCharType="end"/>
            </w:r>
          </w:p>
        </w:tc>
        <w:tc>
          <w:tcPr>
            <w:tcW w:w="5196" w:type="dxa"/>
          </w:tcPr>
          <w:p w14:paraId="0FA5B7D1" w14:textId="70ECB974" w:rsidR="00B10C37" w:rsidRPr="008C6816" w:rsidRDefault="00B10C37" w:rsidP="00B10C37">
            <w:pPr>
              <w:rPr>
                <w:rFonts w:cs="Arial"/>
                <w:color w:val="000000" w:themeColor="text1"/>
                <w:szCs w:val="20"/>
                <w:lang w:val="en-GB"/>
              </w:rPr>
            </w:pPr>
            <w:r w:rsidRPr="008C6816">
              <w:rPr>
                <w:rFonts w:cs="Arial"/>
                <w:color w:val="000000" w:themeColor="text1"/>
                <w:szCs w:val="20"/>
                <w:lang w:val="en-GB"/>
              </w:rPr>
              <w:t>Technical Proposal, including Executive Summary, proposed solution, approach/methodology and timeline</w:t>
            </w:r>
          </w:p>
        </w:tc>
        <w:tc>
          <w:tcPr>
            <w:tcW w:w="2976" w:type="dxa"/>
          </w:tcPr>
          <w:p w14:paraId="638976CF" w14:textId="77777777" w:rsidR="00B10C37" w:rsidRPr="008C6816" w:rsidRDefault="00B10C37" w:rsidP="00B10C37">
            <w:pPr>
              <w:rPr>
                <w:color w:val="000000" w:themeColor="text1"/>
                <w:lang w:val="en-GB"/>
              </w:rPr>
            </w:pPr>
            <w:r w:rsidRPr="008C6816">
              <w:rPr>
                <w:rFonts w:cs="Arial"/>
                <w:color w:val="000000" w:themeColor="text1"/>
                <w:szCs w:val="20"/>
                <w:lang w:val="en-GB"/>
              </w:rPr>
              <w:t xml:space="preserve">  </w:t>
            </w:r>
            <w:sdt>
              <w:sdtPr>
                <w:rPr>
                  <w:rFonts w:cs="Arial"/>
                  <w:color w:val="000000" w:themeColor="text1"/>
                  <w:szCs w:val="20"/>
                  <w:lang w:val="en-GB"/>
                </w:rPr>
                <w:id w:val="-1261911951"/>
                <w14:checkbox>
                  <w14:checked w14:val="0"/>
                  <w14:checkedState w14:val="2612" w14:font="MS Gothic"/>
                  <w14:uncheckedState w14:val="2610" w14:font="MS Gothic"/>
                </w14:checkbox>
              </w:sdtPr>
              <w:sdtContent>
                <w:r w:rsidRPr="008C6816">
                  <w:rPr>
                    <w:rFonts w:ascii="MS Gothic" w:eastAsia="MS Gothic" w:hAnsi="MS Gothic" w:cs="Arial" w:hint="eastAsia"/>
                    <w:color w:val="000000" w:themeColor="text1"/>
                    <w:szCs w:val="20"/>
                    <w:lang w:val="en-GB"/>
                  </w:rPr>
                  <w:t>☐</w:t>
                </w:r>
              </w:sdtContent>
            </w:sdt>
            <w:r w:rsidRPr="008C6816">
              <w:rPr>
                <w:rFonts w:cs="Arial"/>
                <w:color w:val="000000" w:themeColor="text1"/>
                <w:szCs w:val="20"/>
                <w:lang w:val="en-GB"/>
              </w:rPr>
              <w:t xml:space="preserve">  Yes          </w:t>
            </w:r>
            <w:sdt>
              <w:sdtPr>
                <w:rPr>
                  <w:rFonts w:cs="Arial"/>
                  <w:color w:val="000000" w:themeColor="text1"/>
                  <w:szCs w:val="20"/>
                  <w:lang w:val="en-GB"/>
                </w:rPr>
                <w:id w:val="584194333"/>
                <w14:checkbox>
                  <w14:checked w14:val="0"/>
                  <w14:checkedState w14:val="2612" w14:font="MS Gothic"/>
                  <w14:uncheckedState w14:val="2610" w14:font="MS Gothic"/>
                </w14:checkbox>
              </w:sdtPr>
              <w:sdtContent>
                <w:r w:rsidRPr="008C6816">
                  <w:rPr>
                    <w:rFonts w:ascii="MS Gothic" w:eastAsia="MS Gothic" w:hAnsi="MS Gothic" w:cs="Arial" w:hint="eastAsia"/>
                    <w:color w:val="000000" w:themeColor="text1"/>
                    <w:szCs w:val="20"/>
                    <w:lang w:val="en-GB"/>
                  </w:rPr>
                  <w:t>☐</w:t>
                </w:r>
              </w:sdtContent>
            </w:sdt>
            <w:r w:rsidRPr="008C6816">
              <w:rPr>
                <w:rFonts w:cs="Arial"/>
                <w:color w:val="000000" w:themeColor="text1"/>
                <w:szCs w:val="20"/>
                <w:lang w:val="en-GB"/>
              </w:rPr>
              <w:t xml:space="preserve">  No</w:t>
            </w:r>
          </w:p>
        </w:tc>
      </w:tr>
      <w:permStart w:id="735448715" w:edGrp="everyone" w:colFirst="2" w:colLast="2"/>
      <w:permEnd w:id="1635344445"/>
      <w:tr w:rsidR="00B10C37" w:rsidRPr="00F76183" w14:paraId="37D40456" w14:textId="77777777" w:rsidTr="00A112BC">
        <w:tc>
          <w:tcPr>
            <w:tcW w:w="1008" w:type="dxa"/>
          </w:tcPr>
          <w:p w14:paraId="2D3A76BE" w14:textId="37B7E1BE" w:rsidR="00B10C37" w:rsidRPr="008C6816" w:rsidRDefault="00B10C37" w:rsidP="00B10C37">
            <w:pPr>
              <w:rPr>
                <w:color w:val="000000" w:themeColor="text1"/>
                <w:lang w:val="en-GB"/>
              </w:rPr>
            </w:pPr>
            <w:r w:rsidRPr="008C6816">
              <w:rPr>
                <w:rFonts w:cs="Arial"/>
                <w:color w:val="000000" w:themeColor="text1"/>
                <w:szCs w:val="20"/>
                <w:lang w:val="en-GB"/>
              </w:rPr>
              <w:fldChar w:fldCharType="begin"/>
            </w:r>
            <w:r w:rsidRPr="008C6816">
              <w:rPr>
                <w:color w:val="000000" w:themeColor="text1"/>
                <w:lang w:val="en-GB"/>
              </w:rPr>
              <w:instrText xml:space="preserve"> REF _Ref501552837 \r \h </w:instrText>
            </w:r>
            <w:r w:rsidR="0047201A">
              <w:rPr>
                <w:rFonts w:cs="Arial"/>
                <w:color w:val="000000" w:themeColor="text1"/>
                <w:szCs w:val="20"/>
                <w:lang w:val="en-GB"/>
              </w:rPr>
              <w:instrText xml:space="preserve"> \* MERGEFORMAT </w:instrText>
            </w:r>
            <w:r w:rsidRPr="008C6816">
              <w:rPr>
                <w:rFonts w:cs="Arial"/>
                <w:color w:val="000000" w:themeColor="text1"/>
                <w:szCs w:val="20"/>
                <w:lang w:val="en-GB"/>
              </w:rPr>
            </w:r>
            <w:r w:rsidRPr="008C6816">
              <w:rPr>
                <w:rFonts w:cs="Arial"/>
                <w:color w:val="000000" w:themeColor="text1"/>
                <w:szCs w:val="20"/>
                <w:lang w:val="en-GB"/>
              </w:rPr>
              <w:fldChar w:fldCharType="separate"/>
            </w:r>
            <w:r w:rsidRPr="008C6816">
              <w:rPr>
                <w:color w:val="000000" w:themeColor="text1"/>
                <w:lang w:val="en-GB"/>
              </w:rPr>
              <w:t>4.12.6</w:t>
            </w:r>
            <w:r w:rsidRPr="008C6816">
              <w:rPr>
                <w:rFonts w:cs="Arial"/>
                <w:color w:val="000000" w:themeColor="text1"/>
                <w:szCs w:val="20"/>
                <w:lang w:val="en-GB"/>
              </w:rPr>
              <w:fldChar w:fldCharType="end"/>
            </w:r>
          </w:p>
        </w:tc>
        <w:tc>
          <w:tcPr>
            <w:tcW w:w="5196" w:type="dxa"/>
          </w:tcPr>
          <w:p w14:paraId="36EA1BA9" w14:textId="3FEAF654" w:rsidR="00B10C37" w:rsidRPr="008C6816" w:rsidRDefault="00B10C37" w:rsidP="00B10C37">
            <w:pPr>
              <w:rPr>
                <w:color w:val="000000" w:themeColor="text1"/>
                <w:lang w:val="en-GB"/>
              </w:rPr>
            </w:pPr>
            <w:r w:rsidRPr="008C6816">
              <w:rPr>
                <w:rFonts w:cs="Arial"/>
                <w:color w:val="000000" w:themeColor="text1"/>
                <w:szCs w:val="20"/>
                <w:lang w:val="en-GB"/>
              </w:rPr>
              <w:t xml:space="preserve">Financial Proposal </w:t>
            </w:r>
          </w:p>
        </w:tc>
        <w:tc>
          <w:tcPr>
            <w:tcW w:w="2976" w:type="dxa"/>
          </w:tcPr>
          <w:p w14:paraId="4E33E48E" w14:textId="77777777" w:rsidR="00B10C37" w:rsidRPr="008C6816" w:rsidRDefault="00B10C37" w:rsidP="00B10C37">
            <w:pPr>
              <w:rPr>
                <w:color w:val="000000" w:themeColor="text1"/>
                <w:lang w:val="en-GB"/>
              </w:rPr>
            </w:pPr>
            <w:r w:rsidRPr="008C6816">
              <w:rPr>
                <w:rFonts w:cs="Arial"/>
                <w:color w:val="000000" w:themeColor="text1"/>
                <w:szCs w:val="20"/>
                <w:lang w:val="en-GB"/>
              </w:rPr>
              <w:t xml:space="preserve">  </w:t>
            </w:r>
            <w:sdt>
              <w:sdtPr>
                <w:rPr>
                  <w:rFonts w:cs="Arial"/>
                  <w:color w:val="000000" w:themeColor="text1"/>
                  <w:szCs w:val="20"/>
                  <w:lang w:val="en-GB"/>
                </w:rPr>
                <w:id w:val="717858572"/>
                <w14:checkbox>
                  <w14:checked w14:val="0"/>
                  <w14:checkedState w14:val="2612" w14:font="MS Gothic"/>
                  <w14:uncheckedState w14:val="2610" w14:font="MS Gothic"/>
                </w14:checkbox>
              </w:sdtPr>
              <w:sdtContent>
                <w:r w:rsidRPr="008C6816">
                  <w:rPr>
                    <w:rFonts w:ascii="MS Gothic" w:eastAsia="MS Gothic" w:hAnsi="MS Gothic" w:cs="Arial" w:hint="eastAsia"/>
                    <w:color w:val="000000" w:themeColor="text1"/>
                    <w:szCs w:val="20"/>
                    <w:lang w:val="en-GB"/>
                  </w:rPr>
                  <w:t>☐</w:t>
                </w:r>
              </w:sdtContent>
            </w:sdt>
            <w:r w:rsidRPr="008C6816">
              <w:rPr>
                <w:rFonts w:cs="Arial"/>
                <w:color w:val="000000" w:themeColor="text1"/>
                <w:szCs w:val="20"/>
                <w:lang w:val="en-GB"/>
              </w:rPr>
              <w:t xml:space="preserve">  Yes          </w:t>
            </w:r>
            <w:sdt>
              <w:sdtPr>
                <w:rPr>
                  <w:rFonts w:cs="Arial"/>
                  <w:color w:val="000000" w:themeColor="text1"/>
                  <w:szCs w:val="20"/>
                  <w:lang w:val="en-GB"/>
                </w:rPr>
                <w:id w:val="-842002464"/>
                <w14:checkbox>
                  <w14:checked w14:val="0"/>
                  <w14:checkedState w14:val="2612" w14:font="MS Gothic"/>
                  <w14:uncheckedState w14:val="2610" w14:font="MS Gothic"/>
                </w14:checkbox>
              </w:sdtPr>
              <w:sdtContent>
                <w:r w:rsidRPr="008C6816">
                  <w:rPr>
                    <w:rFonts w:ascii="MS Gothic" w:eastAsia="MS Gothic" w:hAnsi="MS Gothic" w:cs="Arial" w:hint="eastAsia"/>
                    <w:color w:val="000000" w:themeColor="text1"/>
                    <w:szCs w:val="20"/>
                    <w:lang w:val="en-GB"/>
                  </w:rPr>
                  <w:t>☐</w:t>
                </w:r>
              </w:sdtContent>
            </w:sdt>
            <w:r w:rsidRPr="008C6816">
              <w:rPr>
                <w:rFonts w:cs="Arial"/>
                <w:color w:val="000000" w:themeColor="text1"/>
                <w:szCs w:val="20"/>
                <w:lang w:val="en-GB"/>
              </w:rPr>
              <w:t xml:space="preserve">  No</w:t>
            </w:r>
          </w:p>
        </w:tc>
      </w:tr>
      <w:permEnd w:id="735448715"/>
    </w:tbl>
    <w:p w14:paraId="5D3274EE" w14:textId="77777777" w:rsidR="006A5B02" w:rsidRPr="001307E0" w:rsidRDefault="006A5B02" w:rsidP="006A5B02">
      <w:pPr>
        <w:pStyle w:val="Header"/>
        <w:rPr>
          <w:rFonts w:cs="Arial"/>
          <w:b/>
          <w:bCs/>
          <w:lang w:val="en-GB"/>
        </w:rPr>
      </w:pPr>
    </w:p>
    <w:p w14:paraId="73BCB902" w14:textId="77777777" w:rsidR="006A5B02" w:rsidRPr="001307E0" w:rsidRDefault="006A5B02" w:rsidP="006A5B02">
      <w:pPr>
        <w:pStyle w:val="BodyText"/>
        <w:rPr>
          <w:rFonts w:ascii="Arial" w:hAnsi="Arial" w:cs="Arial"/>
          <w:sz w:val="18"/>
          <w:szCs w:val="18"/>
        </w:rPr>
      </w:pPr>
    </w:p>
    <w:p w14:paraId="37A9A778" w14:textId="77777777" w:rsidR="006A5B02" w:rsidRPr="001307E0" w:rsidRDefault="006A5B02" w:rsidP="006A5B02">
      <w:pPr>
        <w:pStyle w:val="BodyText"/>
        <w:rPr>
          <w:rFonts w:ascii="Arial" w:hAnsi="Arial" w:cs="Arial"/>
          <w:b/>
          <w:bCs/>
          <w:sz w:val="18"/>
          <w:szCs w:val="18"/>
        </w:rPr>
      </w:pPr>
    </w:p>
    <w:p w14:paraId="028A6803" w14:textId="77777777" w:rsidR="006A5B02" w:rsidRPr="001307E0" w:rsidRDefault="006A5B02" w:rsidP="006A5B02">
      <w:pPr>
        <w:pStyle w:val="BodyText"/>
        <w:rPr>
          <w:rFonts w:ascii="Arial" w:hAnsi="Arial" w:cs="Arial"/>
          <w:b/>
          <w:bCs/>
          <w:sz w:val="18"/>
          <w:szCs w:val="18"/>
        </w:rPr>
      </w:pPr>
    </w:p>
    <w:p w14:paraId="12C4DE29" w14:textId="77777777" w:rsidR="006A5B02" w:rsidRPr="001307E0" w:rsidRDefault="006A5B02" w:rsidP="006A5B02">
      <w:pPr>
        <w:pStyle w:val="BodyText"/>
        <w:rPr>
          <w:rFonts w:ascii="Arial" w:hAnsi="Arial" w:cs="Arial"/>
          <w:b/>
          <w:bCs/>
          <w:sz w:val="18"/>
          <w:szCs w:val="18"/>
        </w:rPr>
      </w:pPr>
    </w:p>
    <w:p w14:paraId="258B7EAD" w14:textId="77777777" w:rsidR="006A5B02" w:rsidRPr="001307E0" w:rsidRDefault="006A5B02" w:rsidP="006A5B02">
      <w:pPr>
        <w:pStyle w:val="BodyText"/>
        <w:rPr>
          <w:rFonts w:ascii="Arial" w:hAnsi="Arial" w:cs="Arial"/>
          <w:b/>
          <w:bCs/>
          <w:sz w:val="18"/>
          <w:szCs w:val="18"/>
        </w:rPr>
      </w:pPr>
    </w:p>
    <w:p w14:paraId="73876AAB" w14:textId="77777777" w:rsidR="006A5B02" w:rsidRPr="00A112BC" w:rsidRDefault="006A5B02" w:rsidP="00A112BC">
      <w:pPr>
        <w:pStyle w:val="BodyText"/>
        <w:rPr>
          <w:rFonts w:ascii="Arial" w:hAnsi="Arial"/>
          <w:b/>
          <w:sz w:val="18"/>
        </w:rPr>
      </w:pPr>
    </w:p>
    <w:p w14:paraId="2D140853" w14:textId="77777777" w:rsidR="003466D0" w:rsidRPr="00A112BC" w:rsidRDefault="003466D0" w:rsidP="00A112BC">
      <w:pPr>
        <w:pStyle w:val="BodyText"/>
        <w:spacing w:after="0"/>
        <w:rPr>
          <w:rFonts w:ascii="Arial" w:hAnsi="Arial"/>
          <w:b/>
          <w:sz w:val="18"/>
        </w:rPr>
      </w:pPr>
    </w:p>
    <w:p w14:paraId="749028B3" w14:textId="77777777" w:rsidR="003466D0" w:rsidRDefault="003466D0" w:rsidP="00A112BC">
      <w:pPr>
        <w:pStyle w:val="BodyText"/>
        <w:spacing w:after="0"/>
        <w:rPr>
          <w:rFonts w:ascii="Arial" w:hAnsi="Arial" w:cs="Arial"/>
          <w:b/>
          <w:bCs/>
          <w:sz w:val="18"/>
          <w:szCs w:val="18"/>
        </w:rPr>
      </w:pPr>
    </w:p>
    <w:p w14:paraId="59763EFB" w14:textId="77777777" w:rsidR="003466D0" w:rsidRDefault="003466D0" w:rsidP="00A112BC">
      <w:pPr>
        <w:pStyle w:val="BodyText"/>
        <w:spacing w:after="0"/>
        <w:rPr>
          <w:rFonts w:ascii="Arial" w:hAnsi="Arial" w:cs="Arial"/>
          <w:b/>
          <w:bCs/>
          <w:sz w:val="18"/>
          <w:szCs w:val="18"/>
        </w:rPr>
      </w:pPr>
    </w:p>
    <w:p w14:paraId="285B0903" w14:textId="77777777" w:rsidR="003466D0" w:rsidRDefault="003466D0" w:rsidP="00A112BC">
      <w:pPr>
        <w:pStyle w:val="BodyText"/>
        <w:spacing w:after="0"/>
        <w:rPr>
          <w:rFonts w:ascii="Arial" w:hAnsi="Arial" w:cs="Arial"/>
          <w:b/>
          <w:bCs/>
          <w:sz w:val="18"/>
          <w:szCs w:val="18"/>
        </w:rPr>
      </w:pPr>
    </w:p>
    <w:p w14:paraId="47758C29" w14:textId="77777777" w:rsidR="003466D0" w:rsidRDefault="003466D0" w:rsidP="00A112BC">
      <w:pPr>
        <w:pStyle w:val="BodyText"/>
        <w:spacing w:after="0"/>
        <w:rPr>
          <w:rFonts w:ascii="Arial" w:hAnsi="Arial" w:cs="Arial"/>
          <w:b/>
          <w:bCs/>
          <w:sz w:val="18"/>
          <w:szCs w:val="18"/>
        </w:rPr>
      </w:pPr>
    </w:p>
    <w:p w14:paraId="038ED318" w14:textId="77777777" w:rsidR="003466D0" w:rsidRDefault="003466D0" w:rsidP="00A112BC">
      <w:pPr>
        <w:pStyle w:val="BodyText"/>
        <w:spacing w:after="0"/>
        <w:rPr>
          <w:rFonts w:ascii="Arial" w:hAnsi="Arial" w:cs="Arial"/>
          <w:b/>
          <w:bCs/>
          <w:sz w:val="18"/>
          <w:szCs w:val="18"/>
        </w:rPr>
      </w:pPr>
    </w:p>
    <w:p w14:paraId="0D7F59D6" w14:textId="77777777" w:rsidR="00280E07" w:rsidRDefault="00280E07">
      <w:pPr>
        <w:pStyle w:val="BodyText"/>
        <w:spacing w:after="0"/>
        <w:rPr>
          <w:rFonts w:ascii="Arial" w:hAnsi="Arial" w:cs="Arial"/>
          <w:b/>
          <w:bCs/>
          <w:sz w:val="18"/>
          <w:szCs w:val="18"/>
        </w:rPr>
      </w:pPr>
    </w:p>
    <w:p w14:paraId="69A6193E" w14:textId="77777777" w:rsidR="00280E07" w:rsidRDefault="00280E07">
      <w:pPr>
        <w:pStyle w:val="BodyText"/>
        <w:spacing w:after="0"/>
        <w:rPr>
          <w:rFonts w:ascii="Arial" w:hAnsi="Arial" w:cs="Arial"/>
          <w:b/>
          <w:bCs/>
          <w:sz w:val="18"/>
          <w:szCs w:val="18"/>
        </w:rPr>
      </w:pPr>
    </w:p>
    <w:p w14:paraId="242349B3" w14:textId="77777777" w:rsidR="00280E07" w:rsidRDefault="00280E07">
      <w:pPr>
        <w:pStyle w:val="BodyText"/>
        <w:spacing w:after="0"/>
        <w:rPr>
          <w:rFonts w:ascii="Arial" w:hAnsi="Arial" w:cs="Arial"/>
          <w:b/>
          <w:bCs/>
          <w:sz w:val="18"/>
          <w:szCs w:val="18"/>
        </w:rPr>
      </w:pPr>
    </w:p>
    <w:p w14:paraId="78CF1A43" w14:textId="77777777" w:rsidR="00280E07" w:rsidRDefault="00280E07">
      <w:pPr>
        <w:pStyle w:val="BodyText"/>
        <w:spacing w:after="0"/>
        <w:rPr>
          <w:rFonts w:ascii="Arial" w:hAnsi="Arial" w:cs="Arial"/>
          <w:b/>
          <w:bCs/>
          <w:sz w:val="18"/>
          <w:szCs w:val="18"/>
        </w:rPr>
      </w:pPr>
    </w:p>
    <w:p w14:paraId="1944FD2A" w14:textId="7CCAB669" w:rsidR="006A5B02" w:rsidRDefault="006A5B02">
      <w:pPr>
        <w:pStyle w:val="BodyText"/>
        <w:spacing w:after="0"/>
        <w:rPr>
          <w:rFonts w:ascii="Arial" w:hAnsi="Arial" w:cs="Arial"/>
          <w:b/>
          <w:bCs/>
          <w:sz w:val="18"/>
          <w:szCs w:val="18"/>
        </w:rPr>
      </w:pPr>
      <w:r w:rsidRPr="001307E0">
        <w:rPr>
          <w:rFonts w:ascii="Arial" w:hAnsi="Arial" w:cs="Arial"/>
          <w:b/>
          <w:bCs/>
          <w:sz w:val="18"/>
          <w:szCs w:val="18"/>
        </w:rPr>
        <w:t xml:space="preserve">The enclosed Proposal is valid for </w:t>
      </w:r>
      <w:permStart w:id="1502703145" w:edGrp="everyone"/>
      <w:r w:rsidRPr="001307E0">
        <w:rPr>
          <w:rFonts w:ascii="Arial" w:hAnsi="Arial" w:cs="Arial"/>
          <w:b/>
          <w:bCs/>
          <w:sz w:val="18"/>
          <w:szCs w:val="18"/>
          <w:u w:val="single"/>
        </w:rPr>
        <w:t>______</w:t>
      </w:r>
      <w:r w:rsidR="0047201A" w:rsidRPr="008C6816">
        <w:rPr>
          <w:rFonts w:ascii="Arial" w:hAnsi="Arial" w:cs="Arial"/>
          <w:b/>
          <w:bCs/>
          <w:color w:val="FF0000"/>
          <w:sz w:val="18"/>
          <w:szCs w:val="18"/>
          <w:u w:val="single"/>
        </w:rPr>
        <w:t>180</w:t>
      </w:r>
      <w:r w:rsidRPr="001307E0">
        <w:rPr>
          <w:rFonts w:ascii="Arial" w:hAnsi="Arial" w:cs="Arial"/>
          <w:b/>
          <w:bCs/>
          <w:sz w:val="18"/>
          <w:szCs w:val="18"/>
          <w:u w:val="single"/>
        </w:rPr>
        <w:t>_______</w:t>
      </w:r>
      <w:permEnd w:id="1502703145"/>
      <w:r w:rsidRPr="001307E0">
        <w:rPr>
          <w:rFonts w:ascii="Arial" w:hAnsi="Arial" w:cs="Arial"/>
          <w:b/>
          <w:bCs/>
          <w:sz w:val="18"/>
          <w:szCs w:val="18"/>
        </w:rPr>
        <w:t xml:space="preserve"> days from the date of this form</w:t>
      </w:r>
      <w:r w:rsidR="00186451" w:rsidRPr="00D07547">
        <w:rPr>
          <w:rFonts w:ascii="Arial" w:hAnsi="Arial" w:cs="Arial"/>
          <w:sz w:val="18"/>
          <w:szCs w:val="18"/>
        </w:rPr>
        <w:t xml:space="preserve"> (Ref.</w:t>
      </w:r>
      <w:r w:rsidR="00186451">
        <w:rPr>
          <w:rFonts w:ascii="Arial" w:hAnsi="Arial" w:cs="Arial"/>
          <w:sz w:val="18"/>
          <w:szCs w:val="18"/>
        </w:rPr>
        <w:t xml:space="preserve"> Paragraph</w:t>
      </w:r>
      <w:r w:rsidR="00186451" w:rsidRPr="00D07547">
        <w:rPr>
          <w:rFonts w:ascii="Arial" w:hAnsi="Arial" w:cs="Arial"/>
          <w:sz w:val="18"/>
          <w:szCs w:val="18"/>
        </w:rPr>
        <w:t xml:space="preserve"> </w:t>
      </w:r>
      <w:r w:rsidR="00186451" w:rsidRPr="00D07547">
        <w:rPr>
          <w:rFonts w:ascii="Arial" w:hAnsi="Arial" w:cs="Arial"/>
          <w:sz w:val="18"/>
          <w:szCs w:val="18"/>
        </w:rPr>
        <w:fldChar w:fldCharType="begin"/>
      </w:r>
      <w:r w:rsidR="00186451" w:rsidRPr="00D07547">
        <w:rPr>
          <w:rFonts w:ascii="Arial" w:hAnsi="Arial" w:cs="Arial"/>
          <w:sz w:val="18"/>
          <w:szCs w:val="18"/>
        </w:rPr>
        <w:instrText xml:space="preserve"> REF _Ref490146696 \r \h </w:instrText>
      </w:r>
      <w:r w:rsidR="00186451">
        <w:rPr>
          <w:rFonts w:ascii="Arial" w:hAnsi="Arial" w:cs="Arial"/>
          <w:sz w:val="18"/>
          <w:szCs w:val="18"/>
        </w:rPr>
        <w:instrText xml:space="preserve"> \* MERGEFORMAT </w:instrText>
      </w:r>
      <w:r w:rsidR="00186451" w:rsidRPr="00D07547">
        <w:rPr>
          <w:rFonts w:ascii="Arial" w:hAnsi="Arial" w:cs="Arial"/>
          <w:sz w:val="18"/>
          <w:szCs w:val="18"/>
        </w:rPr>
      </w:r>
      <w:r w:rsidR="00186451" w:rsidRPr="00D07547">
        <w:rPr>
          <w:rFonts w:ascii="Arial" w:hAnsi="Arial" w:cs="Arial"/>
          <w:sz w:val="18"/>
          <w:szCs w:val="18"/>
        </w:rPr>
        <w:fldChar w:fldCharType="separate"/>
      </w:r>
      <w:r w:rsidR="004929BF">
        <w:rPr>
          <w:rFonts w:ascii="Arial" w:hAnsi="Arial" w:cs="Arial"/>
          <w:sz w:val="18"/>
          <w:szCs w:val="18"/>
        </w:rPr>
        <w:t>4.8</w:t>
      </w:r>
      <w:r w:rsidR="00186451" w:rsidRPr="00D07547">
        <w:rPr>
          <w:rFonts w:ascii="Arial" w:hAnsi="Arial" w:cs="Arial"/>
          <w:sz w:val="18"/>
          <w:szCs w:val="18"/>
        </w:rPr>
        <w:fldChar w:fldCharType="end"/>
      </w:r>
      <w:r w:rsidR="00186451" w:rsidRPr="00D07547">
        <w:rPr>
          <w:rFonts w:ascii="Arial" w:hAnsi="Arial" w:cs="Arial"/>
          <w:sz w:val="18"/>
          <w:szCs w:val="18"/>
        </w:rPr>
        <w:t>)</w:t>
      </w:r>
      <w:r w:rsidRPr="001307E0">
        <w:rPr>
          <w:rFonts w:ascii="Arial" w:hAnsi="Arial" w:cs="Arial"/>
          <w:b/>
          <w:bCs/>
          <w:sz w:val="18"/>
          <w:szCs w:val="18"/>
        </w:rPr>
        <w:t>.</w:t>
      </w:r>
    </w:p>
    <w:p w14:paraId="06B0E5A4" w14:textId="77777777" w:rsidR="006A5B02" w:rsidRPr="00A112BC" w:rsidRDefault="006A5B02" w:rsidP="00A112BC">
      <w:pPr>
        <w:spacing w:before="60" w:after="60"/>
        <w:rPr>
          <w:sz w:val="18"/>
          <w:lang w:val="en-GB"/>
        </w:rPr>
      </w:pPr>
    </w:p>
    <w:p w14:paraId="4B666C97" w14:textId="77777777" w:rsidR="006A5B02" w:rsidRPr="001307E0" w:rsidRDefault="006A5B02" w:rsidP="006A5B02">
      <w:pPr>
        <w:spacing w:before="60" w:after="60"/>
        <w:rPr>
          <w:rFonts w:cs="Arial"/>
          <w:sz w:val="18"/>
          <w:szCs w:val="18"/>
          <w:lang w:val="en-GB"/>
        </w:rPr>
      </w:pPr>
    </w:p>
    <w:p w14:paraId="3360B68C" w14:textId="77777777" w:rsidR="006A5B02" w:rsidRPr="001307E0" w:rsidRDefault="006A5B02" w:rsidP="006A5B02">
      <w:pPr>
        <w:spacing w:before="60" w:after="60"/>
        <w:rPr>
          <w:rFonts w:cs="Arial"/>
          <w:sz w:val="18"/>
          <w:szCs w:val="18"/>
          <w:lang w:val="en-GB"/>
        </w:rPr>
      </w:pPr>
    </w:p>
    <w:p w14:paraId="2047DC99" w14:textId="77777777" w:rsidR="006A5B02" w:rsidRPr="001307E0" w:rsidRDefault="006A5B02" w:rsidP="006A5B02">
      <w:pPr>
        <w:spacing w:before="60" w:after="60"/>
        <w:rPr>
          <w:rFonts w:cs="Arial"/>
          <w:sz w:val="18"/>
          <w:szCs w:val="18"/>
          <w:lang w:val="en-GB"/>
        </w:rPr>
      </w:pPr>
    </w:p>
    <w:p w14:paraId="7FE694D9" w14:textId="5117A790" w:rsidR="006A5B02" w:rsidRPr="001307E0" w:rsidRDefault="00B11424" w:rsidP="00B11424">
      <w:pPr>
        <w:spacing w:before="60" w:after="60"/>
        <w:rPr>
          <w:rFonts w:cs="Arial"/>
          <w:sz w:val="18"/>
          <w:szCs w:val="18"/>
          <w:lang w:val="en-GB"/>
        </w:rPr>
      </w:pPr>
      <w:r>
        <w:rPr>
          <w:rFonts w:cs="Arial"/>
          <w:sz w:val="18"/>
          <w:szCs w:val="18"/>
          <w:lang w:val="en-GB"/>
        </w:rPr>
        <w:t>Agreed and accepted, in</w:t>
      </w:r>
      <w:r w:rsidR="00544974">
        <w:rPr>
          <w:rFonts w:cs="Arial"/>
          <w:sz w:val="18"/>
          <w:szCs w:val="18"/>
          <w:lang w:val="en-GB"/>
        </w:rPr>
        <w:t xml:space="preserve"> </w:t>
      </w:r>
      <w:permStart w:id="1417569685" w:edGrp="everyone"/>
      <w:r>
        <w:rPr>
          <w:rFonts w:cs="Arial"/>
          <w:sz w:val="18"/>
          <w:szCs w:val="18"/>
          <w:lang w:val="en-GB"/>
        </w:rPr>
        <w:t>(</w:t>
      </w:r>
      <w:proofErr w:type="gramStart"/>
      <w:r>
        <w:rPr>
          <w:rFonts w:cs="Arial"/>
          <w:sz w:val="18"/>
          <w:szCs w:val="18"/>
          <w:lang w:val="en-GB"/>
        </w:rPr>
        <w:t>…..</w:t>
      </w:r>
      <w:proofErr w:type="gramEnd"/>
      <w:r w:rsidR="006A5B02" w:rsidRPr="001307E0">
        <w:rPr>
          <w:rFonts w:cs="Arial"/>
          <w:sz w:val="18"/>
          <w:szCs w:val="18"/>
          <w:lang w:val="en-GB"/>
        </w:rPr>
        <w:t>)</w:t>
      </w:r>
      <w:permEnd w:id="1417569685"/>
      <w:r w:rsidR="006A5B02" w:rsidRPr="001307E0">
        <w:rPr>
          <w:rFonts w:cs="Arial"/>
          <w:sz w:val="18"/>
          <w:szCs w:val="18"/>
          <w:lang w:val="en-GB"/>
        </w:rPr>
        <w:t xml:space="preserve"> original copies on </w:t>
      </w:r>
      <w:permStart w:id="1312040140" w:edGrp="everyone" w:colFirst="1" w:colLast="1"/>
      <w:r w:rsidR="006A5B02" w:rsidRPr="001307E0">
        <w:rPr>
          <w:rFonts w:cs="Arial"/>
          <w:b/>
          <w:bCs/>
          <w:sz w:val="18"/>
          <w:szCs w:val="18"/>
          <w:u w:val="single"/>
          <w:lang w:val="en-GB"/>
        </w:rPr>
        <w:t>_____________</w:t>
      </w:r>
      <w:permEnd w:id="1312040140"/>
    </w:p>
    <w:p w14:paraId="4BE93CAC" w14:textId="77777777" w:rsidR="006A5B02" w:rsidRPr="001307E0" w:rsidRDefault="006A5B02" w:rsidP="006A5B02">
      <w:pPr>
        <w:spacing w:before="60" w:after="60"/>
        <w:rPr>
          <w:rFonts w:cs="Arial"/>
          <w:sz w:val="18"/>
          <w:szCs w:val="18"/>
          <w:lang w:val="en-GB"/>
        </w:rPr>
      </w:pPr>
    </w:p>
    <w:p w14:paraId="4DC9656E" w14:textId="77777777" w:rsidR="006A5B02" w:rsidRPr="001307E0" w:rsidRDefault="006A5B02" w:rsidP="006A5B02">
      <w:pPr>
        <w:rPr>
          <w:sz w:val="2"/>
          <w:szCs w:val="2"/>
          <w:lang w:val="en-GB"/>
        </w:rPr>
      </w:pPr>
    </w:p>
    <w:p w14:paraId="424509B9" w14:textId="77777777" w:rsidR="006A5B02" w:rsidRDefault="006A5B02" w:rsidP="006A5B02">
      <w:pPr>
        <w:pStyle w:val="Header"/>
        <w:rPr>
          <w:rFonts w:cs="Arial"/>
          <w:szCs w:val="20"/>
          <w:lang w:val="en-GB"/>
        </w:rPr>
      </w:pPr>
    </w:p>
    <w:tbl>
      <w:tblPr>
        <w:tblW w:w="9674" w:type="dxa"/>
        <w:tblInd w:w="49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000" w:firstRow="0" w:lastRow="0" w:firstColumn="0" w:lastColumn="0" w:noHBand="0" w:noVBand="0"/>
      </w:tblPr>
      <w:tblGrid>
        <w:gridCol w:w="2303"/>
        <w:gridCol w:w="7371"/>
      </w:tblGrid>
      <w:tr w:rsidR="003466D0" w:rsidRPr="001307E0" w14:paraId="7B0C2673" w14:textId="77777777" w:rsidTr="00A112BC">
        <w:tc>
          <w:tcPr>
            <w:tcW w:w="2303" w:type="dxa"/>
            <w:vAlign w:val="center"/>
          </w:tcPr>
          <w:p w14:paraId="6D92D319" w14:textId="77777777" w:rsidR="003466D0" w:rsidRPr="00A112BC" w:rsidRDefault="003466D0" w:rsidP="00A112BC">
            <w:pPr>
              <w:spacing w:before="60"/>
              <w:ind w:left="57"/>
              <w:jc w:val="left"/>
              <w:rPr>
                <w:rFonts w:asciiTheme="minorBidi" w:hAnsiTheme="minorBidi"/>
                <w:b/>
                <w:sz w:val="16"/>
              </w:rPr>
            </w:pPr>
            <w:permStart w:id="1715695398" w:edGrp="everyone" w:colFirst="1" w:colLast="1"/>
            <w:r w:rsidRPr="00A112BC">
              <w:rPr>
                <w:rFonts w:asciiTheme="minorBidi" w:hAnsiTheme="minorBidi"/>
                <w:b/>
                <w:sz w:val="16"/>
              </w:rPr>
              <w:t>Entity Name:</w:t>
            </w:r>
          </w:p>
        </w:tc>
        <w:tc>
          <w:tcPr>
            <w:tcW w:w="7371" w:type="dxa"/>
            <w:vAlign w:val="bottom"/>
          </w:tcPr>
          <w:p w14:paraId="34B95E91" w14:textId="77777777" w:rsidR="003466D0" w:rsidRPr="00A112BC" w:rsidRDefault="003466D0" w:rsidP="00A112BC">
            <w:pPr>
              <w:spacing w:before="120"/>
              <w:ind w:left="57"/>
              <w:jc w:val="left"/>
              <w:rPr>
                <w:rFonts w:asciiTheme="minorBidi" w:hAnsiTheme="minorBidi"/>
                <w:sz w:val="16"/>
              </w:rPr>
            </w:pPr>
          </w:p>
          <w:p w14:paraId="466DBD83" w14:textId="1384267E" w:rsidR="003466D0" w:rsidRPr="00A112BC" w:rsidRDefault="003466D0" w:rsidP="00A112BC">
            <w:pPr>
              <w:spacing w:before="120"/>
              <w:ind w:left="57"/>
              <w:jc w:val="left"/>
              <w:rPr>
                <w:rFonts w:asciiTheme="minorBidi" w:hAnsiTheme="minorBidi"/>
                <w:sz w:val="16"/>
              </w:rPr>
            </w:pPr>
            <w:r w:rsidRPr="001307E0">
              <w:rPr>
                <w:rFonts w:asciiTheme="minorBidi" w:hAnsiTheme="minorBidi" w:cstheme="minorBidi"/>
                <w:sz w:val="16"/>
                <w:szCs w:val="16"/>
              </w:rPr>
              <w:t>…………………</w:t>
            </w:r>
            <w:r>
              <w:rPr>
                <w:rFonts w:asciiTheme="minorBidi" w:hAnsiTheme="minorBidi" w:cstheme="minorBidi"/>
                <w:sz w:val="16"/>
                <w:szCs w:val="16"/>
              </w:rPr>
              <w:t>………………………………………………………………………………</w:t>
            </w:r>
          </w:p>
        </w:tc>
      </w:tr>
      <w:tr w:rsidR="003466D0" w:rsidRPr="001307E0" w14:paraId="24931287" w14:textId="77777777" w:rsidTr="00A112BC">
        <w:trPr>
          <w:trHeight w:val="595"/>
        </w:trPr>
        <w:tc>
          <w:tcPr>
            <w:tcW w:w="2303" w:type="dxa"/>
            <w:vAlign w:val="center"/>
          </w:tcPr>
          <w:p w14:paraId="1C2BFE25" w14:textId="4FC567D2" w:rsidR="003466D0" w:rsidRPr="00A112BC" w:rsidRDefault="003466D0" w:rsidP="00A112BC">
            <w:pPr>
              <w:spacing w:before="60"/>
              <w:ind w:left="57"/>
              <w:jc w:val="left"/>
              <w:rPr>
                <w:rFonts w:asciiTheme="minorBidi" w:hAnsiTheme="minorBidi"/>
                <w:b/>
                <w:sz w:val="16"/>
              </w:rPr>
            </w:pPr>
            <w:permStart w:id="404381298" w:edGrp="everyone" w:colFirst="1" w:colLast="1"/>
            <w:permEnd w:id="1715695398"/>
            <w:r w:rsidRPr="00A112BC">
              <w:rPr>
                <w:rFonts w:asciiTheme="minorBidi" w:hAnsiTheme="minorBidi"/>
                <w:b/>
                <w:sz w:val="16"/>
              </w:rPr>
              <w:t>Mailing Address:</w:t>
            </w:r>
          </w:p>
        </w:tc>
        <w:tc>
          <w:tcPr>
            <w:tcW w:w="7371" w:type="dxa"/>
            <w:vAlign w:val="bottom"/>
          </w:tcPr>
          <w:p w14:paraId="5EC1885D" w14:textId="632CB808" w:rsidR="003466D0" w:rsidRDefault="003466D0" w:rsidP="008C25C4">
            <w:pPr>
              <w:spacing w:before="120"/>
              <w:ind w:left="57"/>
              <w:jc w:val="left"/>
              <w:rPr>
                <w:rFonts w:asciiTheme="minorBidi" w:hAnsiTheme="minorBidi" w:cstheme="minorBidi"/>
                <w:sz w:val="16"/>
                <w:szCs w:val="16"/>
              </w:rPr>
            </w:pPr>
          </w:p>
          <w:p w14:paraId="41993718" w14:textId="77777777" w:rsidR="003466D0" w:rsidRDefault="003466D0" w:rsidP="008C25C4">
            <w:pPr>
              <w:spacing w:before="120"/>
              <w:ind w:left="57"/>
              <w:jc w:val="left"/>
              <w:rPr>
                <w:rFonts w:asciiTheme="minorBidi" w:hAnsiTheme="minorBidi" w:cstheme="minorBidi"/>
                <w:sz w:val="16"/>
                <w:szCs w:val="16"/>
              </w:rPr>
            </w:pPr>
            <w:r w:rsidRPr="001307E0">
              <w:rPr>
                <w:rFonts w:asciiTheme="minorBidi" w:hAnsiTheme="minorBidi" w:cstheme="minorBidi"/>
                <w:sz w:val="16"/>
                <w:szCs w:val="16"/>
              </w:rPr>
              <w:t>…………………</w:t>
            </w:r>
            <w:r>
              <w:rPr>
                <w:rFonts w:asciiTheme="minorBidi" w:hAnsiTheme="minorBidi" w:cstheme="minorBidi"/>
                <w:sz w:val="16"/>
                <w:szCs w:val="16"/>
              </w:rPr>
              <w:t>………………………………………………………………………………</w:t>
            </w:r>
          </w:p>
          <w:p w14:paraId="2DE36F5C" w14:textId="77777777" w:rsidR="003466D0" w:rsidRDefault="003466D0" w:rsidP="008C25C4">
            <w:pPr>
              <w:spacing w:before="120"/>
              <w:ind w:left="57"/>
              <w:jc w:val="left"/>
              <w:rPr>
                <w:rFonts w:asciiTheme="minorBidi" w:hAnsiTheme="minorBidi" w:cstheme="minorBidi"/>
                <w:sz w:val="16"/>
                <w:szCs w:val="16"/>
              </w:rPr>
            </w:pPr>
            <w:r w:rsidRPr="001307E0">
              <w:rPr>
                <w:rFonts w:asciiTheme="minorBidi" w:hAnsiTheme="minorBidi" w:cstheme="minorBidi"/>
                <w:sz w:val="16"/>
                <w:szCs w:val="16"/>
              </w:rPr>
              <w:t>…………………</w:t>
            </w:r>
            <w:r>
              <w:rPr>
                <w:rFonts w:asciiTheme="minorBidi" w:hAnsiTheme="minorBidi" w:cstheme="minorBidi"/>
                <w:sz w:val="16"/>
                <w:szCs w:val="16"/>
              </w:rPr>
              <w:t>………………………………………………………………………………</w:t>
            </w:r>
          </w:p>
          <w:p w14:paraId="0933D585" w14:textId="77777777" w:rsidR="003466D0" w:rsidRPr="00A112BC" w:rsidRDefault="003466D0" w:rsidP="00A112BC">
            <w:pPr>
              <w:spacing w:before="120"/>
              <w:ind w:left="57"/>
              <w:jc w:val="left"/>
              <w:rPr>
                <w:rFonts w:asciiTheme="minorBidi" w:hAnsiTheme="minorBidi"/>
                <w:sz w:val="16"/>
              </w:rPr>
            </w:pPr>
            <w:r w:rsidRPr="001307E0">
              <w:rPr>
                <w:rFonts w:asciiTheme="minorBidi" w:hAnsiTheme="minorBidi" w:cstheme="minorBidi"/>
                <w:sz w:val="16"/>
                <w:szCs w:val="16"/>
              </w:rPr>
              <w:t>…………………</w:t>
            </w:r>
            <w:r>
              <w:rPr>
                <w:rFonts w:asciiTheme="minorBidi" w:hAnsiTheme="minorBidi" w:cstheme="minorBidi"/>
                <w:sz w:val="16"/>
                <w:szCs w:val="16"/>
              </w:rPr>
              <w:t>………………………………………………………………………………</w:t>
            </w:r>
          </w:p>
        </w:tc>
      </w:tr>
      <w:tr w:rsidR="003466D0" w:rsidRPr="001307E0" w14:paraId="6D25AC25" w14:textId="77777777" w:rsidTr="00A112BC">
        <w:tc>
          <w:tcPr>
            <w:tcW w:w="2303" w:type="dxa"/>
            <w:vAlign w:val="center"/>
          </w:tcPr>
          <w:p w14:paraId="393A9C43" w14:textId="459CF574" w:rsidR="003466D0" w:rsidRPr="00A112BC" w:rsidRDefault="003466D0" w:rsidP="00A112BC">
            <w:pPr>
              <w:spacing w:before="60"/>
              <w:ind w:left="57"/>
              <w:jc w:val="left"/>
              <w:rPr>
                <w:rFonts w:asciiTheme="minorBidi" w:hAnsiTheme="minorBidi"/>
                <w:b/>
                <w:sz w:val="16"/>
              </w:rPr>
            </w:pPr>
            <w:permStart w:id="1536377261" w:edGrp="everyone" w:colFirst="1" w:colLast="1"/>
            <w:permEnd w:id="404381298"/>
            <w:r w:rsidRPr="00A112BC">
              <w:rPr>
                <w:rFonts w:asciiTheme="minorBidi" w:hAnsiTheme="minorBidi"/>
                <w:b/>
                <w:sz w:val="16"/>
              </w:rPr>
              <w:t xml:space="preserve">Name and Title of </w:t>
            </w:r>
            <w:r>
              <w:rPr>
                <w:rFonts w:asciiTheme="minorBidi" w:hAnsiTheme="minorBidi" w:cstheme="minorBidi"/>
                <w:b/>
                <w:bCs/>
                <w:sz w:val="16"/>
                <w:szCs w:val="16"/>
              </w:rPr>
              <w:t>d</w:t>
            </w:r>
            <w:r w:rsidRPr="001307E0">
              <w:rPr>
                <w:rFonts w:asciiTheme="minorBidi" w:hAnsiTheme="minorBidi" w:cstheme="minorBidi"/>
                <w:b/>
                <w:bCs/>
                <w:sz w:val="16"/>
                <w:szCs w:val="16"/>
              </w:rPr>
              <w:t>uly</w:t>
            </w:r>
            <w:r w:rsidRPr="00A112BC">
              <w:rPr>
                <w:rFonts w:asciiTheme="minorBidi" w:hAnsiTheme="minorBidi"/>
                <w:b/>
                <w:sz w:val="16"/>
              </w:rPr>
              <w:t xml:space="preserve"> authorized representative:</w:t>
            </w:r>
          </w:p>
        </w:tc>
        <w:tc>
          <w:tcPr>
            <w:tcW w:w="7371" w:type="dxa"/>
            <w:vAlign w:val="bottom"/>
          </w:tcPr>
          <w:p w14:paraId="18897A4D" w14:textId="31814838" w:rsidR="003466D0" w:rsidRPr="00A112BC" w:rsidRDefault="003466D0" w:rsidP="00A112BC">
            <w:pPr>
              <w:spacing w:before="120"/>
              <w:ind w:left="57"/>
              <w:jc w:val="left"/>
              <w:rPr>
                <w:rFonts w:asciiTheme="minorBidi" w:hAnsiTheme="minorBidi"/>
                <w:sz w:val="16"/>
              </w:rPr>
            </w:pPr>
            <w:r w:rsidRPr="001307E0">
              <w:rPr>
                <w:rFonts w:asciiTheme="minorBidi" w:hAnsiTheme="minorBidi" w:cstheme="minorBidi"/>
                <w:sz w:val="16"/>
                <w:szCs w:val="16"/>
              </w:rPr>
              <w:t>…………………</w:t>
            </w:r>
            <w:r>
              <w:rPr>
                <w:rFonts w:asciiTheme="minorBidi" w:hAnsiTheme="minorBidi" w:cstheme="minorBidi"/>
                <w:sz w:val="16"/>
                <w:szCs w:val="16"/>
              </w:rPr>
              <w:t>………………………………………………………………………………</w:t>
            </w:r>
          </w:p>
        </w:tc>
      </w:tr>
      <w:tr w:rsidR="003466D0" w:rsidRPr="001307E0" w14:paraId="217E50CD" w14:textId="77777777" w:rsidTr="00A112BC">
        <w:tc>
          <w:tcPr>
            <w:tcW w:w="2303" w:type="dxa"/>
            <w:vAlign w:val="center"/>
          </w:tcPr>
          <w:p w14:paraId="5949EEEB" w14:textId="77777777" w:rsidR="003466D0" w:rsidRPr="00A112BC" w:rsidRDefault="003466D0" w:rsidP="00A112BC">
            <w:pPr>
              <w:spacing w:before="60"/>
              <w:ind w:left="57"/>
              <w:jc w:val="left"/>
              <w:rPr>
                <w:rFonts w:asciiTheme="minorBidi" w:hAnsiTheme="minorBidi"/>
                <w:b/>
                <w:sz w:val="16"/>
              </w:rPr>
            </w:pPr>
            <w:permStart w:id="1326080985" w:edGrp="everyone" w:colFirst="1" w:colLast="1"/>
            <w:permEnd w:id="1536377261"/>
            <w:r w:rsidRPr="00A112BC">
              <w:rPr>
                <w:rFonts w:asciiTheme="minorBidi" w:hAnsiTheme="minorBidi"/>
                <w:b/>
                <w:sz w:val="16"/>
              </w:rPr>
              <w:t>Signature:</w:t>
            </w:r>
          </w:p>
        </w:tc>
        <w:tc>
          <w:tcPr>
            <w:tcW w:w="7371" w:type="dxa"/>
            <w:vAlign w:val="bottom"/>
          </w:tcPr>
          <w:p w14:paraId="045F815F" w14:textId="77777777" w:rsidR="003466D0" w:rsidRPr="00A112BC" w:rsidRDefault="003466D0" w:rsidP="00A112BC">
            <w:pPr>
              <w:spacing w:before="120"/>
              <w:ind w:left="57"/>
              <w:jc w:val="left"/>
              <w:rPr>
                <w:rFonts w:asciiTheme="minorBidi" w:hAnsiTheme="minorBidi"/>
                <w:sz w:val="16"/>
              </w:rPr>
            </w:pPr>
          </w:p>
          <w:p w14:paraId="5EF2BE60" w14:textId="47BC6775" w:rsidR="003466D0" w:rsidRPr="00A112BC" w:rsidRDefault="003466D0" w:rsidP="00A112BC">
            <w:pPr>
              <w:spacing w:before="120"/>
              <w:ind w:left="57"/>
              <w:jc w:val="left"/>
              <w:rPr>
                <w:rFonts w:asciiTheme="minorBidi" w:hAnsiTheme="minorBidi"/>
                <w:b/>
                <w:sz w:val="16"/>
              </w:rPr>
            </w:pPr>
          </w:p>
        </w:tc>
      </w:tr>
      <w:tr w:rsidR="003466D0" w:rsidRPr="001307E0" w14:paraId="1EA3674C" w14:textId="77777777" w:rsidTr="00A112BC">
        <w:tc>
          <w:tcPr>
            <w:tcW w:w="2303" w:type="dxa"/>
            <w:vAlign w:val="center"/>
          </w:tcPr>
          <w:p w14:paraId="05EE9FD8" w14:textId="77777777" w:rsidR="003466D0" w:rsidRPr="00A112BC" w:rsidRDefault="003466D0" w:rsidP="00A112BC">
            <w:pPr>
              <w:spacing w:before="60"/>
              <w:ind w:left="57"/>
              <w:jc w:val="left"/>
              <w:rPr>
                <w:rFonts w:asciiTheme="minorBidi" w:hAnsiTheme="minorBidi"/>
                <w:b/>
                <w:sz w:val="16"/>
              </w:rPr>
            </w:pPr>
            <w:permStart w:id="1720743125" w:edGrp="everyone" w:colFirst="1" w:colLast="1"/>
            <w:permEnd w:id="1326080985"/>
            <w:r w:rsidRPr="00A112BC">
              <w:rPr>
                <w:rFonts w:asciiTheme="minorBidi" w:hAnsiTheme="minorBidi"/>
                <w:b/>
                <w:sz w:val="16"/>
              </w:rPr>
              <w:t>Date:</w:t>
            </w:r>
          </w:p>
        </w:tc>
        <w:tc>
          <w:tcPr>
            <w:tcW w:w="7371" w:type="dxa"/>
            <w:vAlign w:val="bottom"/>
          </w:tcPr>
          <w:p w14:paraId="2E76CD01" w14:textId="21D9C88D" w:rsidR="003466D0" w:rsidRPr="00A112BC" w:rsidRDefault="003466D0" w:rsidP="00A112BC">
            <w:pPr>
              <w:spacing w:before="120"/>
              <w:ind w:left="57"/>
              <w:jc w:val="left"/>
              <w:rPr>
                <w:rFonts w:asciiTheme="minorBidi" w:hAnsiTheme="minorBidi"/>
                <w:b/>
                <w:sz w:val="16"/>
              </w:rPr>
            </w:pPr>
            <w:r w:rsidRPr="001307E0">
              <w:rPr>
                <w:rFonts w:asciiTheme="minorBidi" w:hAnsiTheme="minorBidi" w:cstheme="minorBidi"/>
                <w:sz w:val="16"/>
                <w:szCs w:val="16"/>
              </w:rPr>
              <w:t>…………………</w:t>
            </w:r>
            <w:r>
              <w:rPr>
                <w:rFonts w:asciiTheme="minorBidi" w:hAnsiTheme="minorBidi" w:cstheme="minorBidi"/>
                <w:sz w:val="16"/>
                <w:szCs w:val="16"/>
              </w:rPr>
              <w:t>………………………………………………………………………………</w:t>
            </w:r>
          </w:p>
        </w:tc>
      </w:tr>
      <w:permEnd w:id="1720743125"/>
    </w:tbl>
    <w:p w14:paraId="7DBE9078" w14:textId="77777777" w:rsidR="00AE3FE9" w:rsidRPr="00A112BC" w:rsidRDefault="00AE3FE9" w:rsidP="00A112BC">
      <w:pPr>
        <w:pStyle w:val="Header"/>
        <w:rPr>
          <w:lang w:val="en-GB"/>
        </w:rPr>
      </w:pPr>
    </w:p>
    <w:p w14:paraId="67AC594D" w14:textId="77777777" w:rsidR="006A5B02" w:rsidRPr="001307E0" w:rsidRDefault="006A5B02" w:rsidP="006A5B02">
      <w:pPr>
        <w:jc w:val="left"/>
        <w:rPr>
          <w:rFonts w:cs="Arial"/>
          <w:sz w:val="22"/>
          <w:szCs w:val="22"/>
          <w:lang w:val="en-GB"/>
        </w:rPr>
      </w:pPr>
    </w:p>
    <w:p w14:paraId="5CD428EE" w14:textId="1BB141C2" w:rsidR="00663A66" w:rsidRPr="00F76183" w:rsidRDefault="00663A66" w:rsidP="00663A66">
      <w:pPr>
        <w:pStyle w:val="Header"/>
        <w:rPr>
          <w:rFonts w:cs="Arial"/>
          <w:b/>
          <w:bCs/>
          <w:szCs w:val="20"/>
        </w:rPr>
      </w:pPr>
      <w:r w:rsidRPr="00F76183">
        <w:rPr>
          <w:szCs w:val="20"/>
        </w:rPr>
        <w:br w:type="page"/>
      </w:r>
      <w:r w:rsidRPr="00F76183">
        <w:rPr>
          <w:rFonts w:cs="Arial"/>
          <w:b/>
          <w:bCs/>
          <w:szCs w:val="20"/>
        </w:rPr>
        <w:lastRenderedPageBreak/>
        <w:t xml:space="preserve">Request for Proposals: </w:t>
      </w:r>
      <w:sdt>
        <w:sdtPr>
          <w:rPr>
            <w:rStyle w:val="Style3"/>
            <w:rFonts w:eastAsia="SimSun"/>
            <w:color w:val="auto"/>
            <w:sz w:val="20"/>
            <w:szCs w:val="20"/>
          </w:rPr>
          <w:alias w:val="Bid Reference"/>
          <w:tag w:val=""/>
          <w:id w:val="807210262"/>
          <w:dataBinding w:prefixMappings="xmlns:ns0='http://schemas.microsoft.com/office/2006/coverPageProps' " w:xpath="/ns0:CoverPageProperties[1]/ns0:Abstract[1]" w:storeItemID="{55AF091B-3C7A-41E3-B477-F2FDAA23CFDA}"/>
          <w:text/>
        </w:sdtPr>
        <w:sdtContent>
          <w:r w:rsidR="00B12770">
            <w:rPr>
              <w:rStyle w:val="Style3"/>
              <w:rFonts w:eastAsia="SimSun"/>
              <w:color w:val="auto"/>
              <w:sz w:val="20"/>
              <w:szCs w:val="20"/>
            </w:rPr>
            <w:t>WHO-SHQ-GTMC-RFP-26-2035</w:t>
          </w:r>
        </w:sdtContent>
      </w:sdt>
    </w:p>
    <w:p w14:paraId="52331E22" w14:textId="77777777" w:rsidR="00663A66" w:rsidRPr="00F76183" w:rsidRDefault="00663A66" w:rsidP="00663A66">
      <w:pPr>
        <w:jc w:val="left"/>
        <w:rPr>
          <w:rFonts w:cs="Arial"/>
          <w:szCs w:val="20"/>
          <w:lang w:val="en-GB"/>
        </w:rPr>
      </w:pPr>
    </w:p>
    <w:p w14:paraId="0E17D8DE" w14:textId="77777777" w:rsidR="00663A66" w:rsidRPr="00FF5139" w:rsidRDefault="00663A66" w:rsidP="00663A66">
      <w:pPr>
        <w:spacing w:before="20" w:after="20"/>
        <w:ind w:right="-454"/>
        <w:rPr>
          <w:rFonts w:cs="Arial"/>
          <w:b/>
          <w:bCs/>
          <w:sz w:val="22"/>
          <w:szCs w:val="22"/>
          <w:u w:val="single"/>
          <w:lang w:val="en-GB"/>
        </w:rPr>
      </w:pPr>
      <w:r w:rsidRPr="00FF5139">
        <w:rPr>
          <w:rFonts w:cs="Arial"/>
          <w:b/>
          <w:bCs/>
          <w:sz w:val="22"/>
          <w:szCs w:val="22"/>
          <w:u w:val="single"/>
          <w:lang w:val="en-GB"/>
        </w:rPr>
        <w:t xml:space="preserve">Annex 4: Information about Bidder </w:t>
      </w:r>
    </w:p>
    <w:p w14:paraId="2332315D" w14:textId="236D5DC1" w:rsidR="00663A66" w:rsidRDefault="00663A66" w:rsidP="00663A66">
      <w:pPr>
        <w:jc w:val="left"/>
        <w:rPr>
          <w:b/>
          <w:sz w:val="22"/>
          <w:u w:val="single"/>
          <w:lang w:val="en-GB"/>
        </w:rPr>
      </w:pPr>
    </w:p>
    <w:p w14:paraId="35B26DE9" w14:textId="77777777" w:rsidR="00663A66" w:rsidRDefault="00663A66" w:rsidP="00663A66">
      <w:pPr>
        <w:jc w:val="left"/>
        <w:rPr>
          <w:b/>
          <w:sz w:val="22"/>
          <w:u w:val="single"/>
          <w:lang w:val="en-GB"/>
        </w:rPr>
      </w:pPr>
    </w:p>
    <w:tbl>
      <w:tblPr>
        <w:tblW w:w="0" w:type="auto"/>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6" w:space="0" w:color="BFBFBF" w:themeColor="background1" w:themeShade="BF"/>
          <w:insideV w:val="single" w:sz="6" w:space="0" w:color="BFBFBF" w:themeColor="background1" w:themeShade="BF"/>
        </w:tblBorders>
        <w:tblLook w:val="01E0" w:firstRow="1" w:lastRow="1" w:firstColumn="1" w:lastColumn="1" w:noHBand="0" w:noVBand="0"/>
      </w:tblPr>
      <w:tblGrid>
        <w:gridCol w:w="1115"/>
        <w:gridCol w:w="8087"/>
      </w:tblGrid>
      <w:tr w:rsidR="00663A66" w:rsidRPr="0075085D" w14:paraId="5A197086" w14:textId="77777777" w:rsidTr="00CB50C0">
        <w:trPr>
          <w:trHeight w:val="256"/>
          <w:jc w:val="center"/>
        </w:trPr>
        <w:tc>
          <w:tcPr>
            <w:tcW w:w="1115" w:type="dxa"/>
            <w:shd w:val="clear" w:color="auto" w:fill="DDDDDD"/>
          </w:tcPr>
          <w:p w14:paraId="579C8E62" w14:textId="77777777" w:rsidR="00663A66" w:rsidRPr="00B96352" w:rsidRDefault="00663A66" w:rsidP="00CB50C0">
            <w:pPr>
              <w:tabs>
                <w:tab w:val="num" w:pos="540"/>
              </w:tabs>
              <w:spacing w:after="100" w:afterAutospacing="1"/>
              <w:jc w:val="left"/>
              <w:rPr>
                <w:rFonts w:cs="Arial"/>
                <w:bCs/>
                <w:szCs w:val="20"/>
                <w:lang w:val="en-GB"/>
              </w:rPr>
            </w:pPr>
            <w:r w:rsidRPr="00B96352">
              <w:rPr>
                <w:rFonts w:cs="Arial"/>
                <w:b/>
                <w:szCs w:val="20"/>
                <w:lang w:val="en-GB"/>
              </w:rPr>
              <w:t xml:space="preserve">RFP Ref. </w:t>
            </w:r>
            <w:r w:rsidRPr="00B96352">
              <w:rPr>
                <w:rFonts w:cs="Arial"/>
                <w:bCs/>
                <w:sz w:val="16"/>
                <w:szCs w:val="16"/>
                <w:lang w:val="en-GB"/>
              </w:rPr>
              <w:t>If applicable</w:t>
            </w:r>
          </w:p>
        </w:tc>
        <w:tc>
          <w:tcPr>
            <w:tcW w:w="8087" w:type="dxa"/>
            <w:shd w:val="clear" w:color="auto" w:fill="DDDDDD"/>
          </w:tcPr>
          <w:p w14:paraId="2C0F1806" w14:textId="77777777" w:rsidR="00663A66" w:rsidRPr="00B96352" w:rsidRDefault="00663A66" w:rsidP="00CB50C0">
            <w:pPr>
              <w:tabs>
                <w:tab w:val="num" w:pos="540"/>
              </w:tabs>
              <w:spacing w:after="100" w:afterAutospacing="1"/>
              <w:jc w:val="left"/>
              <w:rPr>
                <w:rFonts w:cs="Arial"/>
                <w:b/>
                <w:szCs w:val="20"/>
                <w:lang w:val="en-GB"/>
              </w:rPr>
            </w:pPr>
            <w:r w:rsidRPr="00B96352">
              <w:rPr>
                <w:rFonts w:cs="Arial"/>
                <w:b/>
                <w:szCs w:val="20"/>
                <w:lang w:val="en-GB"/>
              </w:rPr>
              <w:t>Information required</w:t>
            </w:r>
          </w:p>
        </w:tc>
      </w:tr>
      <w:tr w:rsidR="00663A66" w:rsidRPr="0075085D" w14:paraId="5CC0276B" w14:textId="77777777" w:rsidTr="00CB50C0">
        <w:trPr>
          <w:trHeight w:val="256"/>
          <w:jc w:val="center"/>
        </w:trPr>
        <w:tc>
          <w:tcPr>
            <w:tcW w:w="1115" w:type="dxa"/>
          </w:tcPr>
          <w:p w14:paraId="1CFEB66C" w14:textId="77777777" w:rsidR="00663A66" w:rsidRPr="00B96352" w:rsidRDefault="00663A66" w:rsidP="00CB50C0">
            <w:pPr>
              <w:tabs>
                <w:tab w:val="num" w:pos="540"/>
              </w:tabs>
              <w:spacing w:after="100" w:afterAutospacing="1" w:line="260" w:lineRule="exact"/>
              <w:jc w:val="left"/>
              <w:rPr>
                <w:rFonts w:cs="Arial"/>
                <w:bCs/>
                <w:szCs w:val="20"/>
                <w:lang w:val="en-GB"/>
              </w:rPr>
            </w:pPr>
          </w:p>
        </w:tc>
        <w:tc>
          <w:tcPr>
            <w:tcW w:w="8087" w:type="dxa"/>
            <w:shd w:val="clear" w:color="auto" w:fill="D4E3F8"/>
          </w:tcPr>
          <w:p w14:paraId="72A91CBB" w14:textId="77777777" w:rsidR="00663A66" w:rsidRPr="00B96352" w:rsidRDefault="00663A66" w:rsidP="00CB50C0">
            <w:pPr>
              <w:tabs>
                <w:tab w:val="num" w:pos="540"/>
              </w:tabs>
              <w:spacing w:after="100" w:afterAutospacing="1" w:line="260" w:lineRule="exact"/>
              <w:jc w:val="left"/>
              <w:rPr>
                <w:rFonts w:cs="Arial"/>
                <w:b/>
                <w:szCs w:val="20"/>
                <w:lang w:val="en-GB"/>
              </w:rPr>
            </w:pPr>
            <w:r w:rsidRPr="00B96352">
              <w:rPr>
                <w:rFonts w:cs="Arial"/>
                <w:b/>
                <w:szCs w:val="20"/>
                <w:lang w:val="en-GB"/>
              </w:rPr>
              <w:t>1. Company Information</w:t>
            </w:r>
          </w:p>
        </w:tc>
      </w:tr>
      <w:tr w:rsidR="00663A66" w:rsidRPr="0075085D" w14:paraId="6C51C149" w14:textId="77777777" w:rsidTr="00CB50C0">
        <w:trPr>
          <w:trHeight w:val="238"/>
          <w:jc w:val="center"/>
        </w:trPr>
        <w:tc>
          <w:tcPr>
            <w:tcW w:w="1115" w:type="dxa"/>
          </w:tcPr>
          <w:p w14:paraId="52B52CE1" w14:textId="77777777" w:rsidR="00663A66" w:rsidRPr="00B96352" w:rsidRDefault="00663A66" w:rsidP="00CB50C0">
            <w:pPr>
              <w:tabs>
                <w:tab w:val="num" w:pos="576"/>
                <w:tab w:val="left" w:pos="3926"/>
              </w:tabs>
              <w:spacing w:after="100" w:afterAutospacing="1" w:line="260" w:lineRule="exact"/>
              <w:jc w:val="left"/>
              <w:rPr>
                <w:rFonts w:cs="Arial"/>
                <w:bCs/>
                <w:szCs w:val="20"/>
                <w:lang w:val="en-GB"/>
              </w:rPr>
            </w:pPr>
          </w:p>
        </w:tc>
        <w:tc>
          <w:tcPr>
            <w:tcW w:w="8087" w:type="dxa"/>
          </w:tcPr>
          <w:p w14:paraId="0B879AFE" w14:textId="77777777" w:rsidR="00663A66" w:rsidRPr="00B96352" w:rsidRDefault="00663A66" w:rsidP="00CB50C0">
            <w:pPr>
              <w:tabs>
                <w:tab w:val="num" w:pos="576"/>
                <w:tab w:val="left" w:pos="3926"/>
              </w:tabs>
              <w:spacing w:after="100" w:afterAutospacing="1" w:line="260" w:lineRule="exact"/>
              <w:jc w:val="left"/>
              <w:rPr>
                <w:rFonts w:cs="Arial"/>
                <w:b/>
                <w:szCs w:val="20"/>
                <w:lang w:val="en-GB"/>
              </w:rPr>
            </w:pPr>
            <w:r w:rsidRPr="00B96352">
              <w:rPr>
                <w:rFonts w:cs="Arial"/>
                <w:b/>
                <w:szCs w:val="20"/>
                <w:lang w:val="en-GB"/>
              </w:rPr>
              <w:t>1.1 Corporate information</w:t>
            </w:r>
            <w:r w:rsidRPr="00B96352">
              <w:rPr>
                <w:rFonts w:cs="Arial"/>
                <w:b/>
                <w:szCs w:val="20"/>
                <w:lang w:val="en-GB"/>
              </w:rPr>
              <w:tab/>
            </w:r>
          </w:p>
        </w:tc>
      </w:tr>
      <w:tr w:rsidR="00663A66" w:rsidRPr="001307E0" w14:paraId="12EC0794" w14:textId="77777777" w:rsidTr="00CB50C0">
        <w:trPr>
          <w:trHeight w:val="238"/>
          <w:jc w:val="center"/>
        </w:trPr>
        <w:tc>
          <w:tcPr>
            <w:tcW w:w="1115" w:type="dxa"/>
          </w:tcPr>
          <w:p w14:paraId="17710482" w14:textId="77777777" w:rsidR="00663A66" w:rsidRPr="00B96352" w:rsidRDefault="00663A66" w:rsidP="00CB50C0">
            <w:pPr>
              <w:tabs>
                <w:tab w:val="num" w:pos="720"/>
              </w:tabs>
              <w:spacing w:after="100" w:afterAutospacing="1" w:line="260" w:lineRule="exact"/>
              <w:jc w:val="left"/>
              <w:rPr>
                <w:bCs/>
                <w:szCs w:val="20"/>
                <w:lang w:val="en-GB"/>
              </w:rPr>
            </w:pPr>
            <w:r w:rsidRPr="00B96352">
              <w:rPr>
                <w:bCs/>
                <w:szCs w:val="20"/>
                <w:lang w:val="en-GB"/>
              </w:rPr>
              <w:t>3.2.1</w:t>
            </w:r>
          </w:p>
        </w:tc>
        <w:tc>
          <w:tcPr>
            <w:tcW w:w="8087" w:type="dxa"/>
          </w:tcPr>
          <w:p w14:paraId="65C6B3C9" w14:textId="77777777" w:rsidR="00663A66" w:rsidRPr="00B96352" w:rsidRDefault="00663A66" w:rsidP="00CB50C0">
            <w:pPr>
              <w:tabs>
                <w:tab w:val="num" w:pos="720"/>
              </w:tabs>
              <w:spacing w:after="100" w:afterAutospacing="1" w:line="260" w:lineRule="exact"/>
              <w:ind w:left="57"/>
              <w:jc w:val="left"/>
              <w:rPr>
                <w:szCs w:val="20"/>
                <w:lang w:val="en-GB"/>
              </w:rPr>
            </w:pPr>
            <w:r w:rsidRPr="00B96352">
              <w:rPr>
                <w:szCs w:val="20"/>
                <w:lang w:val="en-GB"/>
              </w:rPr>
              <w:t xml:space="preserve">1.1.1 Company mission statement </w:t>
            </w:r>
            <w:r w:rsidRPr="00784F8D">
              <w:rPr>
                <w:i/>
                <w:iCs/>
                <w:sz w:val="19"/>
                <w:szCs w:val="19"/>
                <w:lang w:val="en-GB"/>
              </w:rPr>
              <w:t>(including profit or not for profit status)</w:t>
            </w:r>
          </w:p>
        </w:tc>
      </w:tr>
      <w:tr w:rsidR="00663A66" w:rsidRPr="001307E0" w14:paraId="1AB55FC9" w14:textId="77777777" w:rsidTr="00CB50C0">
        <w:trPr>
          <w:trHeight w:val="238"/>
          <w:jc w:val="center"/>
        </w:trPr>
        <w:tc>
          <w:tcPr>
            <w:tcW w:w="1115" w:type="dxa"/>
          </w:tcPr>
          <w:p w14:paraId="03EB7F47" w14:textId="77777777" w:rsidR="00663A66" w:rsidRPr="00B96352" w:rsidRDefault="00663A66" w:rsidP="00CB50C0">
            <w:pPr>
              <w:tabs>
                <w:tab w:val="num" w:pos="720"/>
              </w:tabs>
              <w:spacing w:after="100" w:afterAutospacing="1" w:line="260" w:lineRule="exact"/>
              <w:jc w:val="left"/>
              <w:rPr>
                <w:bCs/>
                <w:szCs w:val="20"/>
                <w:lang w:val="en-GB"/>
              </w:rPr>
            </w:pPr>
          </w:p>
        </w:tc>
        <w:tc>
          <w:tcPr>
            <w:tcW w:w="8087" w:type="dxa"/>
          </w:tcPr>
          <w:p w14:paraId="7C7E7758" w14:textId="77777777" w:rsidR="00663A66" w:rsidRPr="00B96352" w:rsidRDefault="00663A66" w:rsidP="00CB50C0">
            <w:pPr>
              <w:tabs>
                <w:tab w:val="num" w:pos="720"/>
              </w:tabs>
              <w:spacing w:after="100" w:afterAutospacing="1" w:line="260" w:lineRule="exact"/>
              <w:ind w:left="57"/>
              <w:jc w:val="left"/>
              <w:rPr>
                <w:szCs w:val="20"/>
                <w:lang w:val="en-GB"/>
              </w:rPr>
            </w:pPr>
            <w:r w:rsidRPr="00B96352">
              <w:rPr>
                <w:szCs w:val="20"/>
                <w:lang w:val="en-GB"/>
              </w:rPr>
              <w:t>1.1.2 Service commitment to customers and measurements used</w:t>
            </w:r>
          </w:p>
        </w:tc>
      </w:tr>
      <w:tr w:rsidR="00663A66" w:rsidRPr="001307E0" w14:paraId="75AD7E87" w14:textId="77777777" w:rsidTr="00CB50C0">
        <w:trPr>
          <w:trHeight w:val="238"/>
          <w:jc w:val="center"/>
        </w:trPr>
        <w:tc>
          <w:tcPr>
            <w:tcW w:w="1115" w:type="dxa"/>
          </w:tcPr>
          <w:p w14:paraId="3B285C64" w14:textId="77777777" w:rsidR="00663A66" w:rsidRPr="00B96352" w:rsidRDefault="00663A66" w:rsidP="00CB50C0">
            <w:pPr>
              <w:tabs>
                <w:tab w:val="num" w:pos="720"/>
              </w:tabs>
              <w:spacing w:after="100" w:afterAutospacing="1" w:line="260" w:lineRule="exact"/>
              <w:jc w:val="left"/>
              <w:rPr>
                <w:bCs/>
                <w:szCs w:val="20"/>
                <w:lang w:val="en-GB"/>
              </w:rPr>
            </w:pPr>
            <w:r w:rsidRPr="00B96352">
              <w:rPr>
                <w:bCs/>
                <w:szCs w:val="20"/>
                <w:lang w:val="en-GB"/>
              </w:rPr>
              <w:t>3.2.2</w:t>
            </w:r>
          </w:p>
        </w:tc>
        <w:tc>
          <w:tcPr>
            <w:tcW w:w="8087" w:type="dxa"/>
          </w:tcPr>
          <w:p w14:paraId="166D2EEA" w14:textId="77777777" w:rsidR="00663A66" w:rsidRPr="00B96352" w:rsidRDefault="00663A66" w:rsidP="00CB50C0">
            <w:pPr>
              <w:tabs>
                <w:tab w:val="num" w:pos="720"/>
              </w:tabs>
              <w:spacing w:after="100" w:afterAutospacing="1" w:line="260" w:lineRule="exact"/>
              <w:ind w:left="57"/>
              <w:jc w:val="left"/>
              <w:rPr>
                <w:szCs w:val="20"/>
                <w:lang w:val="en-GB"/>
              </w:rPr>
            </w:pPr>
            <w:r w:rsidRPr="00B96352">
              <w:rPr>
                <w:szCs w:val="20"/>
                <w:lang w:val="en-GB"/>
              </w:rPr>
              <w:t>1.1.3 Accreditations</w:t>
            </w:r>
          </w:p>
        </w:tc>
      </w:tr>
      <w:tr w:rsidR="00663A66" w:rsidRPr="001307E0" w14:paraId="208E6AF9" w14:textId="77777777" w:rsidTr="00CB50C0">
        <w:trPr>
          <w:trHeight w:val="238"/>
          <w:jc w:val="center"/>
        </w:trPr>
        <w:tc>
          <w:tcPr>
            <w:tcW w:w="1115" w:type="dxa"/>
          </w:tcPr>
          <w:p w14:paraId="1BDBF1BD" w14:textId="77777777" w:rsidR="00663A66" w:rsidRPr="00B96352" w:rsidRDefault="00663A66" w:rsidP="00CB50C0">
            <w:pPr>
              <w:tabs>
                <w:tab w:val="num" w:pos="576"/>
                <w:tab w:val="left" w:pos="3926"/>
              </w:tabs>
              <w:spacing w:after="100" w:afterAutospacing="1" w:line="260" w:lineRule="exact"/>
              <w:jc w:val="left"/>
              <w:rPr>
                <w:rFonts w:cs="Arial"/>
                <w:bCs/>
                <w:szCs w:val="20"/>
                <w:lang w:val="en-GB"/>
              </w:rPr>
            </w:pPr>
          </w:p>
        </w:tc>
        <w:tc>
          <w:tcPr>
            <w:tcW w:w="8087" w:type="dxa"/>
          </w:tcPr>
          <w:p w14:paraId="5FD59A54" w14:textId="77777777" w:rsidR="00663A66" w:rsidRPr="00B96352" w:rsidRDefault="00663A66" w:rsidP="00CB50C0">
            <w:pPr>
              <w:tabs>
                <w:tab w:val="num" w:pos="576"/>
                <w:tab w:val="left" w:pos="3926"/>
              </w:tabs>
              <w:spacing w:after="100" w:afterAutospacing="1" w:line="260" w:lineRule="exact"/>
              <w:ind w:left="57"/>
              <w:jc w:val="left"/>
              <w:rPr>
                <w:rFonts w:cs="Arial"/>
                <w:szCs w:val="20"/>
                <w:lang w:val="en-GB"/>
              </w:rPr>
            </w:pPr>
            <w:r w:rsidRPr="00B96352">
              <w:rPr>
                <w:rFonts w:cs="Arial"/>
                <w:szCs w:val="20"/>
                <w:lang w:val="en-GB"/>
              </w:rPr>
              <w:t>1.1.4 Organization structure</w:t>
            </w:r>
          </w:p>
        </w:tc>
      </w:tr>
      <w:tr w:rsidR="00663A66" w:rsidRPr="001307E0" w14:paraId="061546B3" w14:textId="77777777" w:rsidTr="00CB50C0">
        <w:trPr>
          <w:trHeight w:val="238"/>
          <w:jc w:val="center"/>
        </w:trPr>
        <w:tc>
          <w:tcPr>
            <w:tcW w:w="1115" w:type="dxa"/>
          </w:tcPr>
          <w:p w14:paraId="12AA9FDC" w14:textId="77777777" w:rsidR="00663A66" w:rsidRPr="00B96352" w:rsidRDefault="00663A66" w:rsidP="00CB50C0">
            <w:pPr>
              <w:tabs>
                <w:tab w:val="num" w:pos="576"/>
                <w:tab w:val="left" w:pos="3926"/>
              </w:tabs>
              <w:spacing w:after="100" w:afterAutospacing="1" w:line="260" w:lineRule="exact"/>
              <w:jc w:val="left"/>
              <w:rPr>
                <w:rFonts w:cs="Arial"/>
                <w:bCs/>
                <w:szCs w:val="20"/>
                <w:lang w:val="en-GB"/>
              </w:rPr>
            </w:pPr>
          </w:p>
        </w:tc>
        <w:tc>
          <w:tcPr>
            <w:tcW w:w="8087" w:type="dxa"/>
          </w:tcPr>
          <w:p w14:paraId="36C386C0" w14:textId="77777777" w:rsidR="00663A66" w:rsidRPr="00B96352" w:rsidRDefault="00663A66" w:rsidP="00CB50C0">
            <w:pPr>
              <w:tabs>
                <w:tab w:val="num" w:pos="576"/>
                <w:tab w:val="left" w:pos="3926"/>
              </w:tabs>
              <w:spacing w:after="100" w:afterAutospacing="1" w:line="260" w:lineRule="exact"/>
              <w:ind w:left="57"/>
              <w:jc w:val="left"/>
              <w:rPr>
                <w:rFonts w:cs="Arial"/>
                <w:szCs w:val="20"/>
                <w:lang w:val="en-GB"/>
              </w:rPr>
            </w:pPr>
            <w:r w:rsidRPr="00B96352">
              <w:rPr>
                <w:rFonts w:cs="Arial"/>
                <w:szCs w:val="20"/>
                <w:lang w:val="en-GB"/>
              </w:rPr>
              <w:t>1.1.5 Geographical presence</w:t>
            </w:r>
          </w:p>
        </w:tc>
      </w:tr>
      <w:tr w:rsidR="00663A66" w:rsidRPr="0075085D" w14:paraId="713DE4F8" w14:textId="77777777" w:rsidTr="00CB50C0">
        <w:trPr>
          <w:trHeight w:val="238"/>
          <w:jc w:val="center"/>
        </w:trPr>
        <w:tc>
          <w:tcPr>
            <w:tcW w:w="1115" w:type="dxa"/>
          </w:tcPr>
          <w:p w14:paraId="7945F76C" w14:textId="77777777" w:rsidR="00663A66" w:rsidRPr="00B96352" w:rsidRDefault="00663A66" w:rsidP="00CB50C0">
            <w:pPr>
              <w:tabs>
                <w:tab w:val="num" w:pos="720"/>
              </w:tabs>
              <w:spacing w:after="100" w:afterAutospacing="1" w:line="260" w:lineRule="exact"/>
              <w:jc w:val="left"/>
              <w:rPr>
                <w:bCs/>
                <w:szCs w:val="20"/>
                <w:lang w:val="en-GB"/>
              </w:rPr>
            </w:pPr>
          </w:p>
        </w:tc>
        <w:tc>
          <w:tcPr>
            <w:tcW w:w="8087" w:type="dxa"/>
          </w:tcPr>
          <w:p w14:paraId="0C31E57F" w14:textId="77777777" w:rsidR="00663A66" w:rsidRPr="00B96352" w:rsidRDefault="00663A66" w:rsidP="00CB50C0">
            <w:pPr>
              <w:tabs>
                <w:tab w:val="num" w:pos="540"/>
                <w:tab w:val="num" w:pos="720"/>
              </w:tabs>
              <w:spacing w:after="100" w:afterAutospacing="1" w:line="260" w:lineRule="exact"/>
              <w:ind w:left="57"/>
              <w:jc w:val="left"/>
              <w:rPr>
                <w:szCs w:val="20"/>
                <w:lang w:val="en-GB"/>
              </w:rPr>
            </w:pPr>
            <w:r w:rsidRPr="00B96352">
              <w:rPr>
                <w:szCs w:val="20"/>
                <w:lang w:val="en-GB"/>
              </w:rPr>
              <w:t xml:space="preserve">1.1.6 </w:t>
            </w:r>
            <w:r>
              <w:rPr>
                <w:szCs w:val="20"/>
                <w:lang w:val="en-GB"/>
              </w:rPr>
              <w:t>Declared</w:t>
            </w:r>
            <w:r w:rsidRPr="00B96352">
              <w:rPr>
                <w:szCs w:val="20"/>
                <w:lang w:val="en-GB"/>
              </w:rPr>
              <w:t xml:space="preserve"> financial statements for the past (3) three years</w:t>
            </w:r>
            <w:r>
              <w:rPr>
                <w:szCs w:val="20"/>
                <w:vertAlign w:val="superscript"/>
              </w:rPr>
              <w:t>1</w:t>
            </w:r>
          </w:p>
        </w:tc>
      </w:tr>
      <w:tr w:rsidR="00663A66" w:rsidRPr="0075085D" w14:paraId="7E3C8E0E" w14:textId="77777777" w:rsidTr="00CB50C0">
        <w:trPr>
          <w:trHeight w:val="238"/>
          <w:jc w:val="center"/>
        </w:trPr>
        <w:tc>
          <w:tcPr>
            <w:tcW w:w="1115" w:type="dxa"/>
          </w:tcPr>
          <w:p w14:paraId="6E85E1E5" w14:textId="77777777" w:rsidR="00663A66" w:rsidRPr="00B96352" w:rsidRDefault="00663A66" w:rsidP="00CB50C0">
            <w:pPr>
              <w:tabs>
                <w:tab w:val="num" w:pos="576"/>
                <w:tab w:val="left" w:pos="3926"/>
              </w:tabs>
              <w:spacing w:after="100" w:afterAutospacing="1" w:line="260" w:lineRule="exact"/>
              <w:jc w:val="left"/>
              <w:rPr>
                <w:rFonts w:cs="Arial"/>
                <w:bCs/>
                <w:szCs w:val="20"/>
                <w:lang w:val="en-GB"/>
              </w:rPr>
            </w:pPr>
          </w:p>
        </w:tc>
        <w:tc>
          <w:tcPr>
            <w:tcW w:w="8087" w:type="dxa"/>
          </w:tcPr>
          <w:p w14:paraId="21380C4C" w14:textId="77777777" w:rsidR="00663A66" w:rsidRPr="003F6791" w:rsidRDefault="00663A66" w:rsidP="00CB50C0">
            <w:pPr>
              <w:tabs>
                <w:tab w:val="num" w:pos="540"/>
                <w:tab w:val="left" w:pos="3926"/>
              </w:tabs>
              <w:spacing w:after="100" w:afterAutospacing="1" w:line="260" w:lineRule="exact"/>
              <w:jc w:val="left"/>
              <w:rPr>
                <w:rFonts w:cs="Arial"/>
                <w:b/>
                <w:szCs w:val="20"/>
                <w:lang w:val="en-GB"/>
              </w:rPr>
            </w:pPr>
            <w:r w:rsidRPr="003F6791">
              <w:rPr>
                <w:rFonts w:cs="Arial"/>
                <w:b/>
                <w:szCs w:val="20"/>
                <w:lang w:val="en-GB"/>
              </w:rPr>
              <w:t>1.2 Legal Information</w:t>
            </w:r>
          </w:p>
        </w:tc>
      </w:tr>
      <w:tr w:rsidR="00663A66" w:rsidRPr="0075085D" w14:paraId="0DBD33D8" w14:textId="77777777" w:rsidTr="00CB50C0">
        <w:trPr>
          <w:trHeight w:val="238"/>
          <w:jc w:val="center"/>
        </w:trPr>
        <w:tc>
          <w:tcPr>
            <w:tcW w:w="1115" w:type="dxa"/>
          </w:tcPr>
          <w:p w14:paraId="7422B61B" w14:textId="77777777" w:rsidR="00663A66" w:rsidRPr="00B96352" w:rsidRDefault="00663A66" w:rsidP="00CB50C0">
            <w:pPr>
              <w:tabs>
                <w:tab w:val="num" w:pos="720"/>
              </w:tabs>
              <w:spacing w:after="100" w:afterAutospacing="1" w:line="260" w:lineRule="exact"/>
              <w:jc w:val="left"/>
              <w:rPr>
                <w:bCs/>
                <w:szCs w:val="20"/>
                <w:lang w:val="en-GB"/>
              </w:rPr>
            </w:pPr>
          </w:p>
        </w:tc>
        <w:tc>
          <w:tcPr>
            <w:tcW w:w="8087" w:type="dxa"/>
          </w:tcPr>
          <w:p w14:paraId="72B10FEF" w14:textId="77777777" w:rsidR="00663A66" w:rsidRPr="00B96352" w:rsidRDefault="00663A66" w:rsidP="00CB50C0">
            <w:pPr>
              <w:tabs>
                <w:tab w:val="num" w:pos="720"/>
              </w:tabs>
              <w:spacing w:after="100" w:afterAutospacing="1" w:line="260" w:lineRule="exact"/>
              <w:ind w:left="57"/>
              <w:jc w:val="left"/>
              <w:rPr>
                <w:szCs w:val="20"/>
                <w:lang w:val="en-GB"/>
              </w:rPr>
            </w:pPr>
            <w:r w:rsidRPr="00B96352">
              <w:rPr>
                <w:szCs w:val="20"/>
                <w:lang w:val="en-GB"/>
              </w:rPr>
              <w:t>1.2.1 History of Bankruptcy</w:t>
            </w:r>
          </w:p>
        </w:tc>
      </w:tr>
      <w:tr w:rsidR="00663A66" w:rsidRPr="0075085D" w14:paraId="03ACC5D5" w14:textId="77777777" w:rsidTr="00CB50C0">
        <w:trPr>
          <w:trHeight w:val="238"/>
          <w:jc w:val="center"/>
        </w:trPr>
        <w:tc>
          <w:tcPr>
            <w:tcW w:w="1115" w:type="dxa"/>
          </w:tcPr>
          <w:p w14:paraId="2E7AAE3A" w14:textId="77777777" w:rsidR="00663A66" w:rsidRPr="00B96352" w:rsidRDefault="00663A66" w:rsidP="00CB50C0">
            <w:pPr>
              <w:tabs>
                <w:tab w:val="num" w:pos="720"/>
              </w:tabs>
              <w:spacing w:after="100" w:afterAutospacing="1" w:line="260" w:lineRule="exact"/>
              <w:jc w:val="left"/>
              <w:rPr>
                <w:bCs/>
                <w:szCs w:val="20"/>
                <w:lang w:val="en-GB"/>
              </w:rPr>
            </w:pPr>
          </w:p>
        </w:tc>
        <w:tc>
          <w:tcPr>
            <w:tcW w:w="8087" w:type="dxa"/>
          </w:tcPr>
          <w:p w14:paraId="337AA8DC" w14:textId="77777777" w:rsidR="00663A66" w:rsidRPr="00B96352" w:rsidRDefault="00663A66" w:rsidP="00CB50C0">
            <w:pPr>
              <w:tabs>
                <w:tab w:val="num" w:pos="720"/>
              </w:tabs>
              <w:spacing w:after="100" w:afterAutospacing="1" w:line="260" w:lineRule="exact"/>
              <w:ind w:left="57"/>
              <w:jc w:val="left"/>
              <w:rPr>
                <w:szCs w:val="20"/>
                <w:lang w:val="en-GB"/>
              </w:rPr>
            </w:pPr>
            <w:r w:rsidRPr="00B96352">
              <w:rPr>
                <w:szCs w:val="20"/>
                <w:lang w:val="en-GB"/>
              </w:rPr>
              <w:t>1.2.2 Pending major lawsuits and litigations in excess of USD 100,000 at risk</w:t>
            </w:r>
          </w:p>
        </w:tc>
      </w:tr>
      <w:tr w:rsidR="00663A66" w:rsidRPr="0075085D" w14:paraId="251B7E7A" w14:textId="77777777" w:rsidTr="00CB50C0">
        <w:trPr>
          <w:trHeight w:val="238"/>
          <w:jc w:val="center"/>
        </w:trPr>
        <w:tc>
          <w:tcPr>
            <w:tcW w:w="1115" w:type="dxa"/>
          </w:tcPr>
          <w:p w14:paraId="162E41EA" w14:textId="77777777" w:rsidR="00663A66" w:rsidRPr="00B96352" w:rsidRDefault="00663A66" w:rsidP="00CB50C0">
            <w:pPr>
              <w:tabs>
                <w:tab w:val="num" w:pos="720"/>
              </w:tabs>
              <w:spacing w:after="100" w:afterAutospacing="1" w:line="260" w:lineRule="exact"/>
              <w:jc w:val="left"/>
              <w:rPr>
                <w:bCs/>
                <w:szCs w:val="20"/>
                <w:lang w:val="en-GB"/>
              </w:rPr>
            </w:pPr>
          </w:p>
        </w:tc>
        <w:tc>
          <w:tcPr>
            <w:tcW w:w="8087" w:type="dxa"/>
          </w:tcPr>
          <w:p w14:paraId="07A37711" w14:textId="77777777" w:rsidR="00663A66" w:rsidRPr="00B96352" w:rsidRDefault="00663A66" w:rsidP="00CB50C0">
            <w:pPr>
              <w:tabs>
                <w:tab w:val="num" w:pos="720"/>
              </w:tabs>
              <w:spacing w:after="100" w:afterAutospacing="1" w:line="260" w:lineRule="exact"/>
              <w:ind w:left="57"/>
              <w:jc w:val="left"/>
              <w:rPr>
                <w:szCs w:val="20"/>
                <w:lang w:val="en-GB"/>
              </w:rPr>
            </w:pPr>
            <w:r w:rsidRPr="00B96352">
              <w:rPr>
                <w:szCs w:val="20"/>
                <w:lang w:val="en-GB"/>
              </w:rPr>
              <w:t>1.2.3 Pending Criminal/Civil lawsuits</w:t>
            </w:r>
          </w:p>
        </w:tc>
      </w:tr>
      <w:tr w:rsidR="00663A66" w:rsidRPr="0075085D" w14:paraId="1B621335" w14:textId="77777777" w:rsidTr="00CB50C0">
        <w:trPr>
          <w:trHeight w:val="241"/>
          <w:jc w:val="center"/>
        </w:trPr>
        <w:tc>
          <w:tcPr>
            <w:tcW w:w="1115" w:type="dxa"/>
          </w:tcPr>
          <w:p w14:paraId="2ACFC3BF" w14:textId="77777777" w:rsidR="00663A66" w:rsidRPr="00B96352" w:rsidRDefault="00663A66" w:rsidP="00CB50C0">
            <w:pPr>
              <w:tabs>
                <w:tab w:val="num" w:pos="576"/>
              </w:tabs>
              <w:spacing w:after="100" w:afterAutospacing="1" w:line="260" w:lineRule="exact"/>
              <w:jc w:val="left"/>
              <w:rPr>
                <w:rFonts w:cs="Arial"/>
                <w:bCs/>
                <w:szCs w:val="20"/>
                <w:lang w:val="en-GB"/>
              </w:rPr>
            </w:pPr>
            <w:r w:rsidRPr="00B96352">
              <w:rPr>
                <w:rFonts w:cs="Arial"/>
                <w:bCs/>
                <w:szCs w:val="20"/>
                <w:lang w:val="en-GB"/>
              </w:rPr>
              <w:t>3.2.3</w:t>
            </w:r>
          </w:p>
        </w:tc>
        <w:tc>
          <w:tcPr>
            <w:tcW w:w="8087" w:type="dxa"/>
            <w:shd w:val="clear" w:color="auto" w:fill="D4E3F8"/>
          </w:tcPr>
          <w:p w14:paraId="7F953D6A" w14:textId="77777777" w:rsidR="00663A66" w:rsidRPr="00784F8D" w:rsidRDefault="00663A66" w:rsidP="00CB50C0">
            <w:pPr>
              <w:tabs>
                <w:tab w:val="num" w:pos="540"/>
              </w:tabs>
              <w:spacing w:after="100" w:afterAutospacing="1" w:line="260" w:lineRule="exact"/>
              <w:jc w:val="left"/>
              <w:rPr>
                <w:rFonts w:cs="Arial"/>
                <w:b/>
                <w:szCs w:val="20"/>
                <w:lang w:val="en-GB"/>
              </w:rPr>
            </w:pPr>
            <w:r w:rsidRPr="00784F8D">
              <w:rPr>
                <w:rFonts w:cs="Arial"/>
                <w:b/>
                <w:szCs w:val="20"/>
                <w:lang w:val="en-GB"/>
              </w:rPr>
              <w:t xml:space="preserve">2. Experience and Reference Contact Information </w:t>
            </w:r>
          </w:p>
        </w:tc>
      </w:tr>
      <w:tr w:rsidR="00663A66" w:rsidRPr="0075085D" w14:paraId="5F556452" w14:textId="77777777" w:rsidTr="00CB50C0">
        <w:trPr>
          <w:trHeight w:val="241"/>
          <w:jc w:val="center"/>
        </w:trPr>
        <w:tc>
          <w:tcPr>
            <w:tcW w:w="1115" w:type="dxa"/>
          </w:tcPr>
          <w:p w14:paraId="1C8789EF" w14:textId="77777777" w:rsidR="00663A66" w:rsidRPr="00B96352" w:rsidRDefault="00663A66" w:rsidP="00CB50C0">
            <w:pPr>
              <w:tabs>
                <w:tab w:val="num" w:pos="576"/>
              </w:tabs>
              <w:spacing w:after="100" w:afterAutospacing="1" w:line="260" w:lineRule="exact"/>
              <w:jc w:val="left"/>
              <w:rPr>
                <w:rFonts w:cs="Arial"/>
                <w:bCs/>
                <w:szCs w:val="20"/>
                <w:lang w:val="en-GB"/>
              </w:rPr>
            </w:pPr>
          </w:p>
        </w:tc>
        <w:tc>
          <w:tcPr>
            <w:tcW w:w="8087" w:type="dxa"/>
          </w:tcPr>
          <w:p w14:paraId="16C359B6" w14:textId="77777777" w:rsidR="00663A66" w:rsidRPr="00784F8D" w:rsidRDefault="00663A66" w:rsidP="00CB50C0">
            <w:pPr>
              <w:tabs>
                <w:tab w:val="num" w:pos="576"/>
              </w:tabs>
              <w:spacing w:after="100" w:afterAutospacing="1" w:line="260" w:lineRule="exact"/>
              <w:jc w:val="left"/>
              <w:rPr>
                <w:rFonts w:cs="Arial"/>
                <w:b/>
                <w:szCs w:val="20"/>
                <w:lang w:val="en-GB"/>
              </w:rPr>
            </w:pPr>
            <w:r w:rsidRPr="00784F8D">
              <w:rPr>
                <w:rFonts w:cs="Arial"/>
                <w:b/>
                <w:szCs w:val="20"/>
                <w:lang w:val="en-GB"/>
              </w:rPr>
              <w:t>2.1 Relevant Contractual relationships</w:t>
            </w:r>
          </w:p>
        </w:tc>
      </w:tr>
      <w:tr w:rsidR="00663A66" w:rsidRPr="0075085D" w14:paraId="7BF95F5E" w14:textId="77777777" w:rsidTr="00CB50C0">
        <w:trPr>
          <w:trHeight w:val="241"/>
          <w:jc w:val="center"/>
        </w:trPr>
        <w:tc>
          <w:tcPr>
            <w:tcW w:w="1115" w:type="dxa"/>
          </w:tcPr>
          <w:p w14:paraId="69F68962" w14:textId="77777777" w:rsidR="00663A66" w:rsidRPr="00B96352" w:rsidRDefault="00663A66" w:rsidP="00CB50C0">
            <w:pPr>
              <w:tabs>
                <w:tab w:val="num" w:pos="720"/>
              </w:tabs>
              <w:spacing w:after="100" w:afterAutospacing="1" w:line="260" w:lineRule="exact"/>
              <w:jc w:val="left"/>
              <w:rPr>
                <w:rFonts w:cs="Arial"/>
                <w:bCs/>
                <w:szCs w:val="20"/>
                <w:lang w:val="en-GB"/>
              </w:rPr>
            </w:pPr>
          </w:p>
        </w:tc>
        <w:tc>
          <w:tcPr>
            <w:tcW w:w="8087" w:type="dxa"/>
          </w:tcPr>
          <w:p w14:paraId="32016E83" w14:textId="77777777" w:rsidR="00663A66" w:rsidRPr="00B96352" w:rsidRDefault="00663A66" w:rsidP="00CB50C0">
            <w:pPr>
              <w:tabs>
                <w:tab w:val="num" w:pos="720"/>
              </w:tabs>
              <w:spacing w:after="100" w:afterAutospacing="1" w:line="260" w:lineRule="exact"/>
              <w:ind w:left="57"/>
              <w:jc w:val="left"/>
              <w:rPr>
                <w:szCs w:val="20"/>
                <w:lang w:val="en-GB"/>
              </w:rPr>
            </w:pPr>
            <w:r w:rsidRPr="00B96352">
              <w:rPr>
                <w:szCs w:val="20"/>
                <w:lang w:val="en-GB"/>
              </w:rPr>
              <w:t>2.1.1 Relevant Contractual projects (with other UN agencies or Contractors)</w:t>
            </w:r>
          </w:p>
        </w:tc>
      </w:tr>
      <w:tr w:rsidR="00663A66" w:rsidRPr="0075085D" w14:paraId="2D7FC1C1" w14:textId="77777777" w:rsidTr="00CB50C0">
        <w:trPr>
          <w:trHeight w:val="241"/>
          <w:jc w:val="center"/>
        </w:trPr>
        <w:tc>
          <w:tcPr>
            <w:tcW w:w="1115" w:type="dxa"/>
          </w:tcPr>
          <w:p w14:paraId="28CC99CD" w14:textId="77777777" w:rsidR="00663A66" w:rsidRPr="00B96352" w:rsidRDefault="00663A66" w:rsidP="00CB50C0">
            <w:pPr>
              <w:tabs>
                <w:tab w:val="num" w:pos="576"/>
              </w:tabs>
              <w:spacing w:after="100" w:afterAutospacing="1" w:line="260" w:lineRule="exact"/>
              <w:jc w:val="left"/>
              <w:rPr>
                <w:bCs/>
                <w:szCs w:val="20"/>
                <w:lang w:val="en-GB"/>
              </w:rPr>
            </w:pPr>
          </w:p>
        </w:tc>
        <w:tc>
          <w:tcPr>
            <w:tcW w:w="8087" w:type="dxa"/>
          </w:tcPr>
          <w:p w14:paraId="4C3522AA" w14:textId="77777777" w:rsidR="00663A66" w:rsidRPr="001D551B" w:rsidRDefault="00663A66" w:rsidP="00CB50C0">
            <w:pPr>
              <w:tabs>
                <w:tab w:val="num" w:pos="576"/>
              </w:tabs>
              <w:spacing w:after="100" w:afterAutospacing="1" w:line="260" w:lineRule="exact"/>
              <w:jc w:val="left"/>
              <w:rPr>
                <w:b/>
                <w:sz w:val="22"/>
                <w:lang w:val="en-GB"/>
              </w:rPr>
            </w:pPr>
            <w:r w:rsidRPr="00784F8D">
              <w:rPr>
                <w:b/>
                <w:szCs w:val="20"/>
                <w:lang w:val="en-GB"/>
              </w:rPr>
              <w:t>2.2 Relevant Project Names</w:t>
            </w:r>
            <w:r w:rsidRPr="00A376F8">
              <w:rPr>
                <w:bCs/>
                <w:sz w:val="22"/>
                <w:lang w:val="en-GB"/>
              </w:rPr>
              <w:t xml:space="preserve"> </w:t>
            </w:r>
            <w:r w:rsidRPr="009A5D06">
              <w:rPr>
                <w:rFonts w:cs="Arial"/>
                <w:bCs/>
                <w:i/>
                <w:iCs/>
                <w:sz w:val="19"/>
                <w:szCs w:val="19"/>
                <w:lang w:val="en-GB"/>
              </w:rPr>
              <w:t>(list and provide detailed examples of relevant experience gained within the past five years of the issuance of this RFP that demonstrate the Contractor’s ability to satisfactorily perform the work in accordance with the requirements of this RFP).</w:t>
            </w:r>
          </w:p>
        </w:tc>
      </w:tr>
      <w:tr w:rsidR="00663A66" w:rsidRPr="0075085D" w14:paraId="31966E22" w14:textId="77777777" w:rsidTr="00CB50C0">
        <w:trPr>
          <w:trHeight w:val="241"/>
          <w:jc w:val="center"/>
        </w:trPr>
        <w:tc>
          <w:tcPr>
            <w:tcW w:w="1115" w:type="dxa"/>
          </w:tcPr>
          <w:p w14:paraId="1938D578" w14:textId="77777777" w:rsidR="00663A66" w:rsidRPr="00B96352" w:rsidRDefault="00663A66" w:rsidP="00CB50C0">
            <w:pPr>
              <w:tabs>
                <w:tab w:val="num" w:pos="576"/>
              </w:tabs>
              <w:spacing w:after="100" w:afterAutospacing="1" w:line="260" w:lineRule="exact"/>
              <w:jc w:val="left"/>
              <w:rPr>
                <w:bCs/>
                <w:szCs w:val="20"/>
                <w:lang w:val="en-GB"/>
              </w:rPr>
            </w:pPr>
          </w:p>
        </w:tc>
        <w:tc>
          <w:tcPr>
            <w:tcW w:w="8087" w:type="dxa"/>
          </w:tcPr>
          <w:p w14:paraId="34621398" w14:textId="77777777" w:rsidR="00663A66" w:rsidRPr="00B96352" w:rsidRDefault="00663A66" w:rsidP="00CB50C0">
            <w:pPr>
              <w:tabs>
                <w:tab w:val="num" w:pos="720"/>
              </w:tabs>
              <w:spacing w:after="100" w:afterAutospacing="1" w:line="260" w:lineRule="exact"/>
              <w:ind w:left="57"/>
              <w:jc w:val="left"/>
              <w:rPr>
                <w:szCs w:val="20"/>
                <w:lang w:val="en-GB"/>
              </w:rPr>
            </w:pPr>
            <w:r w:rsidRPr="00B96352">
              <w:rPr>
                <w:szCs w:val="20"/>
                <w:lang w:val="en-GB"/>
              </w:rPr>
              <w:t>2.2.1 Project Description</w:t>
            </w:r>
          </w:p>
        </w:tc>
      </w:tr>
      <w:tr w:rsidR="00663A66" w:rsidRPr="0075085D" w14:paraId="4BA235CF" w14:textId="77777777" w:rsidTr="00CB50C0">
        <w:trPr>
          <w:trHeight w:val="241"/>
          <w:jc w:val="center"/>
        </w:trPr>
        <w:tc>
          <w:tcPr>
            <w:tcW w:w="1115" w:type="dxa"/>
          </w:tcPr>
          <w:p w14:paraId="730BE5DD" w14:textId="77777777" w:rsidR="00663A66" w:rsidRPr="00B96352" w:rsidRDefault="00663A66" w:rsidP="00CB50C0">
            <w:pPr>
              <w:tabs>
                <w:tab w:val="num" w:pos="576"/>
              </w:tabs>
              <w:spacing w:after="100" w:afterAutospacing="1" w:line="260" w:lineRule="exact"/>
              <w:jc w:val="left"/>
              <w:rPr>
                <w:rFonts w:cs="Arial"/>
                <w:bCs/>
                <w:szCs w:val="20"/>
                <w:lang w:val="en-GB"/>
              </w:rPr>
            </w:pPr>
          </w:p>
        </w:tc>
        <w:tc>
          <w:tcPr>
            <w:tcW w:w="8087" w:type="dxa"/>
          </w:tcPr>
          <w:p w14:paraId="2A7E557C" w14:textId="77777777" w:rsidR="00663A66" w:rsidRPr="00B96352" w:rsidRDefault="00663A66" w:rsidP="00CB50C0">
            <w:pPr>
              <w:tabs>
                <w:tab w:val="num" w:pos="720"/>
              </w:tabs>
              <w:spacing w:after="100" w:afterAutospacing="1" w:line="260" w:lineRule="exact"/>
              <w:ind w:left="57"/>
              <w:jc w:val="left"/>
              <w:rPr>
                <w:szCs w:val="20"/>
                <w:lang w:val="en-GB"/>
              </w:rPr>
            </w:pPr>
            <w:r w:rsidRPr="00B96352">
              <w:rPr>
                <w:szCs w:val="20"/>
                <w:lang w:val="en-GB"/>
              </w:rPr>
              <w:t xml:space="preserve">2.2.2 </w:t>
            </w:r>
            <w:r w:rsidRPr="0086375E">
              <w:rPr>
                <w:szCs w:val="20"/>
                <w:lang w:val="en-GB"/>
              </w:rPr>
              <w:t>Status</w:t>
            </w:r>
            <w:r w:rsidRPr="00784F8D">
              <w:rPr>
                <w:i/>
                <w:iCs/>
                <w:sz w:val="19"/>
                <w:szCs w:val="19"/>
                <w:lang w:val="en-GB"/>
              </w:rPr>
              <w:t xml:space="preserve"> (under development / implemented)</w:t>
            </w:r>
          </w:p>
        </w:tc>
      </w:tr>
      <w:tr w:rsidR="00663A66" w:rsidRPr="0075085D" w14:paraId="1F1E1C79" w14:textId="77777777" w:rsidTr="00CB50C0">
        <w:trPr>
          <w:trHeight w:val="241"/>
          <w:jc w:val="center"/>
        </w:trPr>
        <w:tc>
          <w:tcPr>
            <w:tcW w:w="1115" w:type="dxa"/>
          </w:tcPr>
          <w:p w14:paraId="28F73625" w14:textId="77777777" w:rsidR="00663A66" w:rsidRPr="00B96352" w:rsidRDefault="00663A66" w:rsidP="00CB50C0">
            <w:pPr>
              <w:tabs>
                <w:tab w:val="num" w:pos="576"/>
              </w:tabs>
              <w:spacing w:after="100" w:afterAutospacing="1" w:line="260" w:lineRule="exact"/>
              <w:jc w:val="left"/>
              <w:rPr>
                <w:rFonts w:cs="Arial"/>
                <w:bCs/>
                <w:szCs w:val="20"/>
                <w:lang w:val="en-GB"/>
              </w:rPr>
            </w:pPr>
          </w:p>
        </w:tc>
        <w:tc>
          <w:tcPr>
            <w:tcW w:w="8087" w:type="dxa"/>
          </w:tcPr>
          <w:p w14:paraId="2EE4EB28" w14:textId="77777777" w:rsidR="00663A66" w:rsidRPr="00B96352" w:rsidRDefault="00663A66" w:rsidP="00CB50C0">
            <w:pPr>
              <w:tabs>
                <w:tab w:val="num" w:pos="720"/>
              </w:tabs>
              <w:spacing w:after="100" w:afterAutospacing="1" w:line="260" w:lineRule="exact"/>
              <w:ind w:left="57"/>
              <w:jc w:val="left"/>
              <w:rPr>
                <w:szCs w:val="20"/>
                <w:lang w:val="en-GB"/>
              </w:rPr>
            </w:pPr>
            <w:r w:rsidRPr="00B96352">
              <w:rPr>
                <w:szCs w:val="20"/>
                <w:lang w:val="en-GB"/>
              </w:rPr>
              <w:t xml:space="preserve">2.2.3 Reason for relevance </w:t>
            </w:r>
            <w:r w:rsidRPr="00784F8D">
              <w:rPr>
                <w:i/>
                <w:iCs/>
                <w:sz w:val="19"/>
                <w:szCs w:val="19"/>
                <w:lang w:val="en-GB"/>
              </w:rPr>
              <w:t>(provide reason why this project can be seen as relevant to this project)</w:t>
            </w:r>
          </w:p>
        </w:tc>
      </w:tr>
      <w:tr w:rsidR="00663A66" w:rsidRPr="0075085D" w14:paraId="044F0FAB" w14:textId="77777777" w:rsidTr="00CB50C0">
        <w:trPr>
          <w:trHeight w:val="241"/>
          <w:jc w:val="center"/>
        </w:trPr>
        <w:tc>
          <w:tcPr>
            <w:tcW w:w="1115" w:type="dxa"/>
          </w:tcPr>
          <w:p w14:paraId="6137179C" w14:textId="77777777" w:rsidR="00663A66" w:rsidRPr="00B96352" w:rsidRDefault="00663A66" w:rsidP="00CB50C0">
            <w:pPr>
              <w:tabs>
                <w:tab w:val="num" w:pos="576"/>
              </w:tabs>
              <w:spacing w:after="100" w:afterAutospacing="1" w:line="260" w:lineRule="exact"/>
              <w:jc w:val="left"/>
              <w:rPr>
                <w:bCs/>
                <w:szCs w:val="20"/>
                <w:lang w:val="en-GB"/>
              </w:rPr>
            </w:pPr>
          </w:p>
        </w:tc>
        <w:tc>
          <w:tcPr>
            <w:tcW w:w="8087" w:type="dxa"/>
          </w:tcPr>
          <w:p w14:paraId="1991AAB8" w14:textId="77777777" w:rsidR="00663A66" w:rsidRPr="00B96352" w:rsidRDefault="00663A66" w:rsidP="00CB50C0">
            <w:pPr>
              <w:tabs>
                <w:tab w:val="num" w:pos="720"/>
              </w:tabs>
              <w:spacing w:after="100" w:afterAutospacing="1" w:line="260" w:lineRule="exact"/>
              <w:ind w:left="57"/>
              <w:jc w:val="left"/>
              <w:rPr>
                <w:szCs w:val="20"/>
                <w:lang w:val="en-GB"/>
              </w:rPr>
            </w:pPr>
            <w:r w:rsidRPr="00B96352">
              <w:rPr>
                <w:szCs w:val="20"/>
                <w:lang w:val="en-GB"/>
              </w:rPr>
              <w:t>2.2.4 Roles and responsibilities</w:t>
            </w:r>
            <w:r w:rsidRPr="00784F8D">
              <w:rPr>
                <w:i/>
                <w:iCs/>
                <w:sz w:val="19"/>
                <w:szCs w:val="19"/>
                <w:lang w:val="en-GB"/>
              </w:rPr>
              <w:t xml:space="preserve"> (list and clearly identify the roles and responsibilities for each participating organization)</w:t>
            </w:r>
          </w:p>
        </w:tc>
      </w:tr>
      <w:tr w:rsidR="00663A66" w:rsidRPr="0075085D" w14:paraId="21052913" w14:textId="77777777" w:rsidTr="00CB50C0">
        <w:trPr>
          <w:trHeight w:val="241"/>
          <w:jc w:val="center"/>
        </w:trPr>
        <w:tc>
          <w:tcPr>
            <w:tcW w:w="1115" w:type="dxa"/>
          </w:tcPr>
          <w:p w14:paraId="6818B6C9" w14:textId="77777777" w:rsidR="00663A66" w:rsidRPr="00B96352" w:rsidRDefault="00663A66" w:rsidP="00CB50C0">
            <w:pPr>
              <w:tabs>
                <w:tab w:val="num" w:pos="576"/>
              </w:tabs>
              <w:spacing w:after="100" w:afterAutospacing="1" w:line="260" w:lineRule="exact"/>
              <w:jc w:val="left"/>
              <w:rPr>
                <w:rFonts w:cs="Arial"/>
                <w:bCs/>
                <w:szCs w:val="20"/>
                <w:lang w:val="en-GB"/>
              </w:rPr>
            </w:pPr>
          </w:p>
        </w:tc>
        <w:tc>
          <w:tcPr>
            <w:tcW w:w="8087" w:type="dxa"/>
          </w:tcPr>
          <w:p w14:paraId="1729288B" w14:textId="77777777" w:rsidR="00663A66" w:rsidRPr="009A5D06" w:rsidRDefault="00663A66" w:rsidP="00CB50C0">
            <w:pPr>
              <w:tabs>
                <w:tab w:val="num" w:pos="576"/>
              </w:tabs>
              <w:spacing w:after="100" w:afterAutospacing="1" w:line="260" w:lineRule="exact"/>
              <w:ind w:left="227"/>
              <w:jc w:val="left"/>
              <w:rPr>
                <w:rFonts w:cs="Arial"/>
                <w:bCs/>
                <w:sz w:val="19"/>
                <w:szCs w:val="19"/>
                <w:lang w:val="en-GB"/>
              </w:rPr>
            </w:pPr>
            <w:r w:rsidRPr="009A5D06">
              <w:rPr>
                <w:rFonts w:cs="Arial"/>
                <w:bCs/>
                <w:sz w:val="19"/>
                <w:szCs w:val="19"/>
                <w:lang w:val="en-GB"/>
              </w:rPr>
              <w:t>2.2.4.1 Client</w:t>
            </w:r>
            <w:r>
              <w:rPr>
                <w:rFonts w:cs="Arial"/>
                <w:bCs/>
                <w:sz w:val="19"/>
                <w:szCs w:val="19"/>
                <w:lang w:val="en-GB"/>
              </w:rPr>
              <w:t>’s</w:t>
            </w:r>
            <w:r w:rsidRPr="009A5D06">
              <w:rPr>
                <w:rFonts w:cs="Arial"/>
                <w:bCs/>
                <w:sz w:val="19"/>
                <w:szCs w:val="19"/>
                <w:lang w:val="en-GB"/>
              </w:rPr>
              <w:t xml:space="preserve"> Role and Responsibility</w:t>
            </w:r>
            <w:r>
              <w:rPr>
                <w:rFonts w:cs="Arial"/>
                <w:bCs/>
                <w:sz w:val="19"/>
                <w:szCs w:val="19"/>
                <w:lang w:val="en-GB"/>
              </w:rPr>
              <w:t xml:space="preserve">: </w:t>
            </w:r>
            <w:r w:rsidRPr="009A5D06">
              <w:rPr>
                <w:rFonts w:cs="Arial"/>
                <w:bCs/>
                <w:sz w:val="19"/>
                <w:szCs w:val="19"/>
                <w:lang w:val="en-GB"/>
              </w:rPr>
              <w:t>Inputs from beneficiary</w:t>
            </w:r>
          </w:p>
        </w:tc>
      </w:tr>
      <w:tr w:rsidR="00663A66" w:rsidRPr="0075085D" w14:paraId="16D90765" w14:textId="77777777" w:rsidTr="00CB50C0">
        <w:trPr>
          <w:trHeight w:val="241"/>
          <w:jc w:val="center"/>
        </w:trPr>
        <w:tc>
          <w:tcPr>
            <w:tcW w:w="1115" w:type="dxa"/>
          </w:tcPr>
          <w:p w14:paraId="5E0589CE" w14:textId="77777777" w:rsidR="00663A66" w:rsidRPr="00B96352" w:rsidRDefault="00663A66" w:rsidP="00CB50C0">
            <w:pPr>
              <w:tabs>
                <w:tab w:val="num" w:pos="576"/>
              </w:tabs>
              <w:spacing w:after="100" w:afterAutospacing="1" w:line="260" w:lineRule="exact"/>
              <w:jc w:val="left"/>
              <w:rPr>
                <w:rFonts w:cs="Arial"/>
                <w:bCs/>
                <w:szCs w:val="20"/>
                <w:lang w:val="en-GB"/>
              </w:rPr>
            </w:pPr>
          </w:p>
        </w:tc>
        <w:tc>
          <w:tcPr>
            <w:tcW w:w="8087" w:type="dxa"/>
          </w:tcPr>
          <w:p w14:paraId="15847DC1" w14:textId="77777777" w:rsidR="00663A66" w:rsidRPr="009A5D06" w:rsidRDefault="00663A66" w:rsidP="00CB50C0">
            <w:pPr>
              <w:tabs>
                <w:tab w:val="num" w:pos="576"/>
              </w:tabs>
              <w:spacing w:after="100" w:afterAutospacing="1" w:line="260" w:lineRule="exact"/>
              <w:ind w:left="227"/>
              <w:jc w:val="left"/>
              <w:rPr>
                <w:rFonts w:cs="Arial"/>
                <w:bCs/>
                <w:sz w:val="19"/>
                <w:szCs w:val="19"/>
                <w:lang w:val="en-GB"/>
              </w:rPr>
            </w:pPr>
            <w:r w:rsidRPr="009A5D06">
              <w:rPr>
                <w:rFonts w:cs="Arial"/>
                <w:bCs/>
                <w:sz w:val="19"/>
                <w:szCs w:val="19"/>
                <w:lang w:val="en-GB"/>
              </w:rPr>
              <w:t>2.2.4.2 Contractor</w:t>
            </w:r>
            <w:r>
              <w:rPr>
                <w:rFonts w:cs="Arial"/>
                <w:bCs/>
                <w:sz w:val="19"/>
                <w:szCs w:val="19"/>
                <w:lang w:val="en-GB"/>
              </w:rPr>
              <w:t>’s</w:t>
            </w:r>
            <w:r w:rsidRPr="009A5D06">
              <w:rPr>
                <w:rFonts w:cs="Arial"/>
                <w:bCs/>
                <w:sz w:val="19"/>
                <w:szCs w:val="19"/>
                <w:lang w:val="en-GB"/>
              </w:rPr>
              <w:t xml:space="preserve"> Role and Responsibility: role in project </w:t>
            </w:r>
          </w:p>
        </w:tc>
      </w:tr>
      <w:tr w:rsidR="00663A66" w:rsidRPr="0075085D" w14:paraId="4AD05B4E" w14:textId="77777777" w:rsidTr="00CB50C0">
        <w:trPr>
          <w:trHeight w:val="241"/>
          <w:jc w:val="center"/>
        </w:trPr>
        <w:tc>
          <w:tcPr>
            <w:tcW w:w="1115" w:type="dxa"/>
          </w:tcPr>
          <w:p w14:paraId="1EFD5C99" w14:textId="77777777" w:rsidR="00663A66" w:rsidRPr="00B96352" w:rsidRDefault="00663A66" w:rsidP="00CB50C0">
            <w:pPr>
              <w:tabs>
                <w:tab w:val="num" w:pos="576"/>
              </w:tabs>
              <w:spacing w:after="100" w:afterAutospacing="1" w:line="260" w:lineRule="exact"/>
              <w:jc w:val="left"/>
              <w:rPr>
                <w:rFonts w:cs="Arial"/>
                <w:bCs/>
                <w:szCs w:val="20"/>
                <w:lang w:val="en-GB"/>
              </w:rPr>
            </w:pPr>
          </w:p>
        </w:tc>
        <w:tc>
          <w:tcPr>
            <w:tcW w:w="8087" w:type="dxa"/>
          </w:tcPr>
          <w:p w14:paraId="78D6282E" w14:textId="77777777" w:rsidR="00663A66" w:rsidRPr="009A5D06" w:rsidRDefault="00663A66" w:rsidP="00CB50C0">
            <w:pPr>
              <w:tabs>
                <w:tab w:val="num" w:pos="576"/>
              </w:tabs>
              <w:spacing w:after="100" w:afterAutospacing="1" w:line="260" w:lineRule="exact"/>
              <w:ind w:left="227"/>
              <w:jc w:val="left"/>
              <w:rPr>
                <w:rFonts w:cs="Arial"/>
                <w:bCs/>
                <w:sz w:val="19"/>
                <w:szCs w:val="19"/>
                <w:lang w:val="en-GB"/>
              </w:rPr>
            </w:pPr>
            <w:r w:rsidRPr="009A5D06">
              <w:rPr>
                <w:rFonts w:cs="Arial"/>
                <w:bCs/>
                <w:sz w:val="19"/>
                <w:szCs w:val="19"/>
                <w:lang w:val="en-GB"/>
              </w:rPr>
              <w:t>2.2.4.3 Third party Contractors</w:t>
            </w:r>
            <w:r>
              <w:rPr>
                <w:rFonts w:cs="Arial"/>
                <w:bCs/>
                <w:sz w:val="19"/>
                <w:szCs w:val="19"/>
                <w:lang w:val="en-GB"/>
              </w:rPr>
              <w:t>’</w:t>
            </w:r>
            <w:r w:rsidRPr="009A5D06">
              <w:rPr>
                <w:rFonts w:cs="Arial"/>
                <w:bCs/>
                <w:sz w:val="19"/>
                <w:szCs w:val="19"/>
                <w:lang w:val="en-GB"/>
              </w:rPr>
              <w:t xml:space="preserve"> Role and Responsibility: previously specified 3</w:t>
            </w:r>
            <w:r w:rsidRPr="009A5D06">
              <w:rPr>
                <w:rFonts w:cs="Arial"/>
                <w:bCs/>
                <w:sz w:val="19"/>
                <w:szCs w:val="19"/>
                <w:vertAlign w:val="superscript"/>
                <w:lang w:val="en-GB"/>
              </w:rPr>
              <w:t>rd</w:t>
            </w:r>
            <w:r w:rsidRPr="009A5D06">
              <w:rPr>
                <w:rFonts w:cs="Arial"/>
                <w:bCs/>
                <w:sz w:val="19"/>
                <w:szCs w:val="19"/>
                <w:lang w:val="en-GB"/>
              </w:rPr>
              <w:t xml:space="preserve"> party role in project</w:t>
            </w:r>
          </w:p>
        </w:tc>
      </w:tr>
      <w:tr w:rsidR="00663A66" w:rsidRPr="0075085D" w14:paraId="57268C85" w14:textId="77777777" w:rsidTr="00CB50C0">
        <w:trPr>
          <w:trHeight w:val="241"/>
          <w:jc w:val="center"/>
        </w:trPr>
        <w:tc>
          <w:tcPr>
            <w:tcW w:w="1115" w:type="dxa"/>
          </w:tcPr>
          <w:p w14:paraId="364B9D12" w14:textId="77777777" w:rsidR="00663A66" w:rsidRPr="00B96352" w:rsidRDefault="00663A66" w:rsidP="00CB50C0">
            <w:pPr>
              <w:tabs>
                <w:tab w:val="num" w:pos="576"/>
              </w:tabs>
              <w:spacing w:after="100" w:afterAutospacing="1" w:line="260" w:lineRule="exact"/>
              <w:jc w:val="left"/>
              <w:rPr>
                <w:rFonts w:cs="Arial"/>
                <w:bCs/>
                <w:szCs w:val="20"/>
                <w:lang w:val="en-GB"/>
              </w:rPr>
            </w:pPr>
          </w:p>
        </w:tc>
        <w:tc>
          <w:tcPr>
            <w:tcW w:w="8087" w:type="dxa"/>
          </w:tcPr>
          <w:p w14:paraId="0DD59E4C" w14:textId="77777777" w:rsidR="00663A66" w:rsidRPr="001D551B" w:rsidRDefault="00663A66" w:rsidP="00CB50C0">
            <w:pPr>
              <w:tabs>
                <w:tab w:val="num" w:pos="720"/>
              </w:tabs>
              <w:spacing w:after="100" w:afterAutospacing="1" w:line="260" w:lineRule="exact"/>
              <w:ind w:left="57"/>
              <w:jc w:val="left"/>
              <w:rPr>
                <w:rFonts w:cs="Arial"/>
                <w:bCs/>
                <w:sz w:val="21"/>
                <w:szCs w:val="21"/>
                <w:lang w:val="en-GB"/>
              </w:rPr>
            </w:pPr>
            <w:r w:rsidRPr="00784F8D">
              <w:rPr>
                <w:szCs w:val="20"/>
                <w:lang w:val="en-GB"/>
              </w:rPr>
              <w:t xml:space="preserve">2.2.5 Team Members </w:t>
            </w:r>
            <w:r w:rsidRPr="00784F8D">
              <w:rPr>
                <w:i/>
                <w:iCs/>
                <w:sz w:val="19"/>
                <w:szCs w:val="19"/>
                <w:lang w:val="en-GB"/>
              </w:rPr>
              <w:t>(indicate relevant members of the team that will also be used for this project)</w:t>
            </w:r>
          </w:p>
        </w:tc>
      </w:tr>
      <w:tr w:rsidR="00663A66" w:rsidRPr="0075085D" w14:paraId="643166DF" w14:textId="77777777" w:rsidTr="00CB50C0">
        <w:trPr>
          <w:trHeight w:val="241"/>
          <w:jc w:val="center"/>
        </w:trPr>
        <w:tc>
          <w:tcPr>
            <w:tcW w:w="1115" w:type="dxa"/>
          </w:tcPr>
          <w:p w14:paraId="7CE9AC05" w14:textId="77777777" w:rsidR="00663A66" w:rsidRPr="00B96352" w:rsidRDefault="00663A66" w:rsidP="00CB50C0">
            <w:pPr>
              <w:tabs>
                <w:tab w:val="num" w:pos="576"/>
              </w:tabs>
              <w:spacing w:after="100" w:afterAutospacing="1" w:line="260" w:lineRule="exact"/>
              <w:jc w:val="left"/>
              <w:rPr>
                <w:rFonts w:cs="Arial"/>
                <w:bCs/>
                <w:szCs w:val="20"/>
                <w:lang w:val="en-GB"/>
              </w:rPr>
            </w:pPr>
            <w:r w:rsidRPr="00B96352">
              <w:rPr>
                <w:rFonts w:cs="Arial"/>
                <w:bCs/>
                <w:szCs w:val="20"/>
                <w:lang w:val="en-GB"/>
              </w:rPr>
              <w:t>3.2.4</w:t>
            </w:r>
          </w:p>
        </w:tc>
        <w:tc>
          <w:tcPr>
            <w:tcW w:w="8087" w:type="dxa"/>
            <w:shd w:val="clear" w:color="auto" w:fill="D4E3F8"/>
          </w:tcPr>
          <w:p w14:paraId="2B7936A0" w14:textId="77777777" w:rsidR="00663A66" w:rsidRPr="00784F8D" w:rsidRDefault="00663A66" w:rsidP="00CB50C0">
            <w:pPr>
              <w:tabs>
                <w:tab w:val="num" w:pos="540"/>
              </w:tabs>
              <w:spacing w:after="100" w:afterAutospacing="1" w:line="260" w:lineRule="exact"/>
              <w:jc w:val="left"/>
              <w:rPr>
                <w:rFonts w:cs="Arial"/>
                <w:b/>
                <w:szCs w:val="20"/>
                <w:lang w:val="en-GB"/>
              </w:rPr>
            </w:pPr>
            <w:r w:rsidRPr="00784F8D">
              <w:rPr>
                <w:rFonts w:cs="Arial"/>
                <w:b/>
                <w:szCs w:val="20"/>
                <w:lang w:val="en-GB"/>
              </w:rPr>
              <w:t>3. Staffing information</w:t>
            </w:r>
          </w:p>
        </w:tc>
      </w:tr>
      <w:tr w:rsidR="00663A66" w:rsidRPr="001307E0" w14:paraId="06A40F6B" w14:textId="77777777" w:rsidTr="00CB50C0">
        <w:trPr>
          <w:trHeight w:val="256"/>
          <w:jc w:val="center"/>
        </w:trPr>
        <w:tc>
          <w:tcPr>
            <w:tcW w:w="1115" w:type="dxa"/>
          </w:tcPr>
          <w:p w14:paraId="5644758B" w14:textId="77777777" w:rsidR="00663A66" w:rsidRPr="00B96352" w:rsidRDefault="00663A66" w:rsidP="00CB50C0">
            <w:pPr>
              <w:tabs>
                <w:tab w:val="num" w:pos="720"/>
              </w:tabs>
              <w:spacing w:after="100" w:afterAutospacing="1" w:line="260" w:lineRule="exact"/>
              <w:jc w:val="left"/>
              <w:rPr>
                <w:bCs/>
                <w:szCs w:val="20"/>
                <w:lang w:val="en-GB"/>
              </w:rPr>
            </w:pPr>
          </w:p>
        </w:tc>
        <w:tc>
          <w:tcPr>
            <w:tcW w:w="8087" w:type="dxa"/>
          </w:tcPr>
          <w:p w14:paraId="1B5E2AFE" w14:textId="77777777" w:rsidR="00663A66" w:rsidRPr="00784F8D" w:rsidRDefault="00663A66" w:rsidP="00CB50C0">
            <w:pPr>
              <w:tabs>
                <w:tab w:val="num" w:pos="720"/>
              </w:tabs>
              <w:spacing w:after="100" w:afterAutospacing="1" w:line="260" w:lineRule="exact"/>
              <w:jc w:val="left"/>
              <w:rPr>
                <w:b/>
                <w:bCs/>
                <w:szCs w:val="20"/>
                <w:lang w:val="en-GB"/>
              </w:rPr>
            </w:pPr>
            <w:r w:rsidRPr="00784F8D">
              <w:rPr>
                <w:b/>
                <w:bCs/>
                <w:szCs w:val="20"/>
                <w:lang w:val="en-GB"/>
              </w:rPr>
              <w:t>3.1 Number and Geographical distribution of staff</w:t>
            </w:r>
          </w:p>
        </w:tc>
      </w:tr>
      <w:tr w:rsidR="00663A66" w:rsidRPr="001307E0" w14:paraId="0293C283" w14:textId="77777777" w:rsidTr="00CB50C0">
        <w:trPr>
          <w:trHeight w:val="255"/>
          <w:jc w:val="center"/>
        </w:trPr>
        <w:tc>
          <w:tcPr>
            <w:tcW w:w="1115" w:type="dxa"/>
          </w:tcPr>
          <w:p w14:paraId="5EF037BD" w14:textId="77777777" w:rsidR="00663A66" w:rsidRPr="00B96352" w:rsidRDefault="00663A66" w:rsidP="00CB50C0">
            <w:pPr>
              <w:tabs>
                <w:tab w:val="num" w:pos="720"/>
              </w:tabs>
              <w:spacing w:after="100" w:afterAutospacing="1" w:line="260" w:lineRule="exact"/>
              <w:jc w:val="left"/>
              <w:rPr>
                <w:bCs/>
                <w:szCs w:val="20"/>
                <w:lang w:val="en-GB"/>
              </w:rPr>
            </w:pPr>
          </w:p>
        </w:tc>
        <w:tc>
          <w:tcPr>
            <w:tcW w:w="8087" w:type="dxa"/>
          </w:tcPr>
          <w:p w14:paraId="40972C85" w14:textId="77777777" w:rsidR="00663A66" w:rsidRPr="001D551B" w:rsidRDefault="00663A66" w:rsidP="00CB50C0">
            <w:pPr>
              <w:tabs>
                <w:tab w:val="num" w:pos="720"/>
              </w:tabs>
              <w:spacing w:after="100" w:afterAutospacing="1" w:line="260" w:lineRule="exact"/>
              <w:ind w:left="57"/>
              <w:jc w:val="left"/>
              <w:rPr>
                <w:sz w:val="21"/>
                <w:lang w:val="en-GB"/>
              </w:rPr>
            </w:pPr>
            <w:r w:rsidRPr="00784F8D">
              <w:rPr>
                <w:szCs w:val="20"/>
                <w:lang w:val="en-GB"/>
              </w:rPr>
              <w:t>3.1.1 Staff turnover rate for the past three years</w:t>
            </w:r>
          </w:p>
        </w:tc>
      </w:tr>
      <w:tr w:rsidR="00663A66" w:rsidRPr="0075085D" w14:paraId="18B882ED" w14:textId="77777777" w:rsidTr="00CB50C0">
        <w:trPr>
          <w:trHeight w:val="255"/>
          <w:jc w:val="center"/>
        </w:trPr>
        <w:tc>
          <w:tcPr>
            <w:tcW w:w="1115" w:type="dxa"/>
          </w:tcPr>
          <w:p w14:paraId="7999C70C" w14:textId="77777777" w:rsidR="00663A66" w:rsidRPr="00B96352" w:rsidRDefault="00663A66" w:rsidP="00CB50C0">
            <w:pPr>
              <w:tabs>
                <w:tab w:val="num" w:pos="720"/>
              </w:tabs>
              <w:spacing w:after="100" w:afterAutospacing="1" w:line="260" w:lineRule="exact"/>
              <w:jc w:val="left"/>
              <w:rPr>
                <w:bCs/>
                <w:szCs w:val="20"/>
                <w:lang w:val="en-GB"/>
              </w:rPr>
            </w:pPr>
          </w:p>
        </w:tc>
        <w:tc>
          <w:tcPr>
            <w:tcW w:w="8087" w:type="dxa"/>
          </w:tcPr>
          <w:p w14:paraId="1B75FEB1" w14:textId="77777777" w:rsidR="00663A66" w:rsidRPr="00784F8D" w:rsidRDefault="00663A66" w:rsidP="00CB50C0">
            <w:pPr>
              <w:tabs>
                <w:tab w:val="num" w:pos="720"/>
              </w:tabs>
              <w:spacing w:after="100" w:afterAutospacing="1" w:line="260" w:lineRule="exact"/>
              <w:jc w:val="left"/>
              <w:rPr>
                <w:b/>
                <w:bCs/>
                <w:szCs w:val="20"/>
                <w:lang w:val="en-GB"/>
              </w:rPr>
            </w:pPr>
            <w:r w:rsidRPr="00784F8D">
              <w:rPr>
                <w:b/>
                <w:bCs/>
                <w:szCs w:val="20"/>
                <w:lang w:val="en-GB"/>
              </w:rPr>
              <w:t>3.2 Staff dedicated to the Project</w:t>
            </w:r>
          </w:p>
        </w:tc>
      </w:tr>
      <w:tr w:rsidR="00663A66" w:rsidRPr="0075085D" w14:paraId="25255B14" w14:textId="77777777" w:rsidTr="00CB50C0">
        <w:trPr>
          <w:trHeight w:val="255"/>
          <w:jc w:val="center"/>
        </w:trPr>
        <w:tc>
          <w:tcPr>
            <w:tcW w:w="1115" w:type="dxa"/>
          </w:tcPr>
          <w:p w14:paraId="79838188" w14:textId="77777777" w:rsidR="00663A66" w:rsidRPr="00B96352" w:rsidRDefault="00663A66" w:rsidP="00CB50C0">
            <w:pPr>
              <w:tabs>
                <w:tab w:val="num" w:pos="720"/>
              </w:tabs>
              <w:spacing w:after="100" w:afterAutospacing="1" w:line="260" w:lineRule="exact"/>
              <w:jc w:val="left"/>
              <w:rPr>
                <w:bCs/>
                <w:szCs w:val="20"/>
                <w:lang w:val="en-GB"/>
              </w:rPr>
            </w:pPr>
          </w:p>
        </w:tc>
        <w:tc>
          <w:tcPr>
            <w:tcW w:w="8087" w:type="dxa"/>
          </w:tcPr>
          <w:p w14:paraId="450D2A87" w14:textId="77777777" w:rsidR="00663A66" w:rsidRPr="00784F8D" w:rsidRDefault="00663A66" w:rsidP="00CB50C0">
            <w:pPr>
              <w:tabs>
                <w:tab w:val="num" w:pos="720"/>
              </w:tabs>
              <w:spacing w:after="100" w:afterAutospacing="1" w:line="260" w:lineRule="exact"/>
              <w:ind w:left="57"/>
              <w:jc w:val="left"/>
              <w:rPr>
                <w:szCs w:val="20"/>
                <w:lang w:val="en-GB"/>
              </w:rPr>
            </w:pPr>
            <w:r w:rsidRPr="00784F8D">
              <w:rPr>
                <w:szCs w:val="20"/>
                <w:lang w:val="en-GB"/>
              </w:rPr>
              <w:t>3.2.1 Name and CV of each team member</w:t>
            </w:r>
          </w:p>
        </w:tc>
      </w:tr>
      <w:tr w:rsidR="00663A66" w:rsidRPr="0075085D" w14:paraId="28C0095F" w14:textId="77777777" w:rsidTr="00CB50C0">
        <w:trPr>
          <w:trHeight w:val="255"/>
          <w:jc w:val="center"/>
        </w:trPr>
        <w:tc>
          <w:tcPr>
            <w:tcW w:w="1115" w:type="dxa"/>
          </w:tcPr>
          <w:p w14:paraId="2523E688" w14:textId="77777777" w:rsidR="00663A66" w:rsidRPr="00B96352" w:rsidRDefault="00663A66" w:rsidP="00CB50C0">
            <w:pPr>
              <w:tabs>
                <w:tab w:val="num" w:pos="720"/>
              </w:tabs>
              <w:spacing w:after="100" w:afterAutospacing="1" w:line="260" w:lineRule="exact"/>
              <w:jc w:val="left"/>
              <w:rPr>
                <w:bCs/>
                <w:szCs w:val="20"/>
                <w:lang w:val="en-GB"/>
              </w:rPr>
            </w:pPr>
          </w:p>
        </w:tc>
        <w:tc>
          <w:tcPr>
            <w:tcW w:w="8087" w:type="dxa"/>
          </w:tcPr>
          <w:p w14:paraId="6D4FC832" w14:textId="77777777" w:rsidR="00663A66" w:rsidRPr="00784F8D" w:rsidRDefault="00663A66" w:rsidP="00CB50C0">
            <w:pPr>
              <w:tabs>
                <w:tab w:val="num" w:pos="720"/>
              </w:tabs>
              <w:spacing w:after="100" w:afterAutospacing="1" w:line="260" w:lineRule="exact"/>
              <w:ind w:left="57"/>
              <w:jc w:val="left"/>
              <w:rPr>
                <w:szCs w:val="20"/>
                <w:lang w:val="en-GB"/>
              </w:rPr>
            </w:pPr>
            <w:r w:rsidRPr="00784F8D">
              <w:rPr>
                <w:szCs w:val="20"/>
                <w:lang w:val="en-GB"/>
              </w:rPr>
              <w:t>3.2.2 Structure of the team, and role of each member in the project</w:t>
            </w:r>
          </w:p>
        </w:tc>
      </w:tr>
      <w:tr w:rsidR="00663A66" w:rsidRPr="0075085D" w14:paraId="4B042CF7" w14:textId="77777777" w:rsidTr="00CB50C0">
        <w:trPr>
          <w:trHeight w:val="255"/>
          <w:jc w:val="center"/>
        </w:trPr>
        <w:tc>
          <w:tcPr>
            <w:tcW w:w="1115" w:type="dxa"/>
          </w:tcPr>
          <w:p w14:paraId="6A3447DE" w14:textId="77777777" w:rsidR="00663A66" w:rsidRPr="00B96352" w:rsidRDefault="00663A66" w:rsidP="00CB50C0">
            <w:pPr>
              <w:tabs>
                <w:tab w:val="num" w:pos="720"/>
              </w:tabs>
              <w:spacing w:after="100" w:afterAutospacing="1" w:line="260" w:lineRule="exact"/>
              <w:jc w:val="left"/>
              <w:rPr>
                <w:bCs/>
                <w:szCs w:val="20"/>
                <w:lang w:val="en-GB"/>
              </w:rPr>
            </w:pPr>
          </w:p>
        </w:tc>
        <w:tc>
          <w:tcPr>
            <w:tcW w:w="8087" w:type="dxa"/>
          </w:tcPr>
          <w:p w14:paraId="72B5FEFD" w14:textId="77777777" w:rsidR="00663A66" w:rsidRPr="00784F8D" w:rsidRDefault="00663A66" w:rsidP="00CB50C0">
            <w:pPr>
              <w:tabs>
                <w:tab w:val="num" w:pos="720"/>
              </w:tabs>
              <w:spacing w:after="100" w:afterAutospacing="1" w:line="260" w:lineRule="exact"/>
              <w:ind w:left="57"/>
              <w:jc w:val="left"/>
              <w:rPr>
                <w:szCs w:val="20"/>
                <w:lang w:val="en-GB"/>
              </w:rPr>
            </w:pPr>
            <w:r w:rsidRPr="00784F8D">
              <w:rPr>
                <w:szCs w:val="20"/>
                <w:lang w:val="en-GB"/>
              </w:rPr>
              <w:t>3.2.3 Time dedicated to the project</w:t>
            </w:r>
          </w:p>
        </w:tc>
      </w:tr>
      <w:tr w:rsidR="00663A66" w:rsidRPr="0075085D" w14:paraId="7A81158A" w14:textId="77777777" w:rsidTr="00CB50C0">
        <w:trPr>
          <w:trHeight w:val="255"/>
          <w:jc w:val="center"/>
        </w:trPr>
        <w:tc>
          <w:tcPr>
            <w:tcW w:w="1115" w:type="dxa"/>
          </w:tcPr>
          <w:p w14:paraId="7A3DDFB6" w14:textId="77777777" w:rsidR="00663A66" w:rsidRPr="00B96352" w:rsidRDefault="00663A66" w:rsidP="00CB50C0">
            <w:pPr>
              <w:tabs>
                <w:tab w:val="num" w:pos="720"/>
              </w:tabs>
              <w:spacing w:after="100" w:afterAutospacing="1" w:line="260" w:lineRule="exact"/>
              <w:jc w:val="left"/>
              <w:rPr>
                <w:bCs/>
                <w:szCs w:val="20"/>
                <w:lang w:val="en-GB"/>
              </w:rPr>
            </w:pPr>
          </w:p>
        </w:tc>
        <w:tc>
          <w:tcPr>
            <w:tcW w:w="8087" w:type="dxa"/>
          </w:tcPr>
          <w:p w14:paraId="32BC3D1B" w14:textId="77777777" w:rsidR="00663A66" w:rsidRPr="00784F8D" w:rsidRDefault="00663A66" w:rsidP="00CB50C0">
            <w:pPr>
              <w:tabs>
                <w:tab w:val="num" w:pos="720"/>
              </w:tabs>
              <w:spacing w:after="100" w:afterAutospacing="1" w:line="260" w:lineRule="exact"/>
              <w:ind w:left="57"/>
              <w:jc w:val="left"/>
              <w:rPr>
                <w:szCs w:val="20"/>
                <w:lang w:val="en-GB"/>
              </w:rPr>
            </w:pPr>
            <w:r w:rsidRPr="00784F8D">
              <w:rPr>
                <w:szCs w:val="20"/>
                <w:lang w:val="en-GB"/>
              </w:rPr>
              <w:t>3.2.3 Contingency plans in the event of a vacancy</w:t>
            </w:r>
          </w:p>
        </w:tc>
      </w:tr>
      <w:tr w:rsidR="00663A66" w:rsidRPr="0075085D" w14:paraId="1868C73E" w14:textId="77777777" w:rsidTr="00CB50C0">
        <w:trPr>
          <w:trHeight w:val="497"/>
          <w:jc w:val="center"/>
        </w:trPr>
        <w:tc>
          <w:tcPr>
            <w:tcW w:w="1115" w:type="dxa"/>
          </w:tcPr>
          <w:p w14:paraId="45243C14" w14:textId="77777777" w:rsidR="00663A66" w:rsidRPr="00B96352" w:rsidRDefault="00663A66" w:rsidP="00CB50C0">
            <w:pPr>
              <w:tabs>
                <w:tab w:val="num" w:pos="576"/>
              </w:tabs>
              <w:spacing w:after="100" w:afterAutospacing="1" w:line="260" w:lineRule="exact"/>
              <w:jc w:val="left"/>
              <w:rPr>
                <w:rFonts w:cs="Arial"/>
                <w:bCs/>
                <w:szCs w:val="20"/>
                <w:lang w:val="en-GB"/>
              </w:rPr>
            </w:pPr>
            <w:r w:rsidRPr="00B96352">
              <w:rPr>
                <w:rFonts w:cs="Arial"/>
                <w:bCs/>
                <w:szCs w:val="20"/>
                <w:lang w:val="en-GB"/>
              </w:rPr>
              <w:t>4.5</w:t>
            </w:r>
          </w:p>
        </w:tc>
        <w:tc>
          <w:tcPr>
            <w:tcW w:w="8087" w:type="dxa"/>
            <w:shd w:val="clear" w:color="auto" w:fill="D4E3F8"/>
          </w:tcPr>
          <w:p w14:paraId="1A21A94E" w14:textId="77777777" w:rsidR="00663A66" w:rsidRPr="00784F8D" w:rsidRDefault="00663A66" w:rsidP="00CB50C0">
            <w:pPr>
              <w:tabs>
                <w:tab w:val="num" w:pos="576"/>
              </w:tabs>
              <w:spacing w:after="100" w:afterAutospacing="1" w:line="260" w:lineRule="exact"/>
              <w:jc w:val="left"/>
              <w:rPr>
                <w:rFonts w:cs="Arial"/>
                <w:b/>
                <w:szCs w:val="20"/>
                <w:lang w:val="en-GB"/>
              </w:rPr>
            </w:pPr>
            <w:r w:rsidRPr="00784F8D">
              <w:rPr>
                <w:rFonts w:cs="Arial"/>
                <w:b/>
                <w:szCs w:val="20"/>
                <w:lang w:val="en-GB"/>
              </w:rPr>
              <w:t xml:space="preserve">4. Proposed sub-contractor arrangements including sub-contractor information </w:t>
            </w:r>
            <w:r w:rsidRPr="00784F8D">
              <w:rPr>
                <w:rFonts w:cs="Arial"/>
                <w:bCs/>
                <w:i/>
                <w:iCs/>
                <w:szCs w:val="20"/>
                <w:lang w:val="en-GB"/>
              </w:rPr>
              <w:t>(as above for each sub-contractor)</w:t>
            </w:r>
          </w:p>
        </w:tc>
      </w:tr>
    </w:tbl>
    <w:p w14:paraId="06B047F4" w14:textId="77777777" w:rsidR="00663A66" w:rsidRPr="001307E0" w:rsidRDefault="00663A66" w:rsidP="00663A66">
      <w:pPr>
        <w:jc w:val="left"/>
      </w:pPr>
    </w:p>
    <w:p w14:paraId="33C5187C" w14:textId="77777777" w:rsidR="00663A66" w:rsidRDefault="00663A66" w:rsidP="00663A66">
      <w:pPr>
        <w:pBdr>
          <w:top w:val="single" w:sz="4" w:space="1" w:color="auto"/>
        </w:pBdr>
        <w:jc w:val="left"/>
      </w:pPr>
      <w:r w:rsidRPr="00F76183">
        <w:rPr>
          <w:vertAlign w:val="superscript"/>
        </w:rPr>
        <w:t>1</w:t>
      </w:r>
      <w:r>
        <w:t xml:space="preserve"> </w:t>
      </w:r>
      <w:r w:rsidRPr="00F76183">
        <w:rPr>
          <w:sz w:val="16"/>
          <w:szCs w:val="16"/>
        </w:rPr>
        <w:t>For companies in existence less than two years, please provide the available audited financial statements.</w:t>
      </w:r>
    </w:p>
    <w:p w14:paraId="15FBE677" w14:textId="4037A715" w:rsidR="00663A66" w:rsidRDefault="00663A66">
      <w:pPr>
        <w:jc w:val="left"/>
        <w:rPr>
          <w:b/>
          <w:sz w:val="14"/>
        </w:rPr>
      </w:pPr>
      <w:r>
        <w:rPr>
          <w:b/>
          <w:sz w:val="14"/>
        </w:rPr>
        <w:br w:type="page"/>
      </w:r>
    </w:p>
    <w:p w14:paraId="3211B57C" w14:textId="77777777" w:rsidR="006A5B02" w:rsidRPr="00A112BC" w:rsidRDefault="006A5B02" w:rsidP="006A5B02">
      <w:pPr>
        <w:pStyle w:val="Header"/>
        <w:rPr>
          <w:b/>
          <w:sz w:val="14"/>
        </w:rPr>
      </w:pPr>
    </w:p>
    <w:p w14:paraId="7BC50DB6" w14:textId="001E467F" w:rsidR="006A5B02" w:rsidRPr="00A112BC" w:rsidRDefault="006A5B02">
      <w:pPr>
        <w:pStyle w:val="Header"/>
        <w:rPr>
          <w:b/>
          <w:sz w:val="24"/>
        </w:rPr>
      </w:pPr>
      <w:r w:rsidRPr="001307E0">
        <w:rPr>
          <w:rFonts w:cs="Arial"/>
          <w:b/>
          <w:bCs/>
          <w:sz w:val="24"/>
          <w:u w:val="single"/>
        </w:rPr>
        <w:t>Annex 5: Acceptance Form</w:t>
      </w:r>
      <w:r w:rsidR="001C7D01">
        <w:rPr>
          <w:rFonts w:cs="Arial"/>
          <w:b/>
          <w:bCs/>
          <w:sz w:val="24"/>
        </w:rPr>
        <w:t xml:space="preserve"> </w:t>
      </w:r>
      <w:r w:rsidR="001C7D01" w:rsidRPr="0074445C">
        <w:rPr>
          <w:rFonts w:asciiTheme="minorBidi" w:hAnsiTheme="minorBidi" w:cstheme="minorBidi"/>
          <w:bCs/>
          <w:sz w:val="16"/>
          <w:szCs w:val="16"/>
          <w:lang w:val="en-GB"/>
        </w:rPr>
        <w:t>(</w:t>
      </w:r>
      <w:r w:rsidR="001C7D01">
        <w:rPr>
          <w:rFonts w:asciiTheme="minorBidi" w:hAnsiTheme="minorBidi" w:cstheme="minorBidi"/>
          <w:bCs/>
          <w:sz w:val="16"/>
          <w:szCs w:val="16"/>
          <w:lang w:val="en-GB"/>
        </w:rPr>
        <w:t>Ref.</w:t>
      </w:r>
      <w:r w:rsidR="001C7D01" w:rsidRPr="0074445C">
        <w:rPr>
          <w:bCs/>
          <w:sz w:val="16"/>
          <w:szCs w:val="16"/>
        </w:rPr>
        <w:t xml:space="preserve"> Paragraph </w:t>
      </w:r>
      <w:r w:rsidR="001C7D01">
        <w:rPr>
          <w:bCs/>
          <w:sz w:val="16"/>
          <w:szCs w:val="16"/>
        </w:rPr>
        <w:fldChar w:fldCharType="begin"/>
      </w:r>
      <w:r w:rsidR="001C7D01">
        <w:rPr>
          <w:bCs/>
          <w:sz w:val="16"/>
          <w:szCs w:val="16"/>
        </w:rPr>
        <w:instrText xml:space="preserve"> REF _Ref490146369 \r \h </w:instrText>
      </w:r>
      <w:r w:rsidR="001C7D01">
        <w:rPr>
          <w:bCs/>
          <w:sz w:val="16"/>
          <w:szCs w:val="16"/>
        </w:rPr>
      </w:r>
      <w:r w:rsidR="001C7D01">
        <w:rPr>
          <w:bCs/>
          <w:sz w:val="16"/>
          <w:szCs w:val="16"/>
        </w:rPr>
        <w:fldChar w:fldCharType="separate"/>
      </w:r>
      <w:r w:rsidR="004929BF">
        <w:rPr>
          <w:bCs/>
          <w:sz w:val="16"/>
          <w:szCs w:val="16"/>
        </w:rPr>
        <w:t>4.</w:t>
      </w:r>
      <w:r w:rsidR="00F25113">
        <w:rPr>
          <w:bCs/>
          <w:sz w:val="16"/>
          <w:szCs w:val="16"/>
        </w:rPr>
        <w:t>1</w:t>
      </w:r>
      <w:r w:rsidR="00F352C6">
        <w:rPr>
          <w:bCs/>
          <w:sz w:val="16"/>
          <w:szCs w:val="16"/>
        </w:rPr>
        <w:t>2</w:t>
      </w:r>
      <w:r w:rsidR="00F25113">
        <w:rPr>
          <w:bCs/>
          <w:sz w:val="16"/>
          <w:szCs w:val="16"/>
        </w:rPr>
        <w:t>.1.</w:t>
      </w:r>
      <w:r w:rsidR="001C7D01">
        <w:rPr>
          <w:bCs/>
          <w:sz w:val="16"/>
          <w:szCs w:val="16"/>
        </w:rPr>
        <w:fldChar w:fldCharType="end"/>
      </w:r>
      <w:r w:rsidR="001C7D01" w:rsidRPr="0074445C">
        <w:rPr>
          <w:rFonts w:asciiTheme="minorBidi" w:hAnsiTheme="minorBidi" w:cstheme="minorBidi"/>
          <w:bCs/>
          <w:sz w:val="16"/>
          <w:szCs w:val="16"/>
          <w:lang w:val="en-GB"/>
        </w:rPr>
        <w:t>)</w:t>
      </w:r>
    </w:p>
    <w:p w14:paraId="51ABFEF2" w14:textId="77777777" w:rsidR="006A5B02" w:rsidRPr="00A112BC" w:rsidRDefault="006A5B02" w:rsidP="006A5B02">
      <w:pPr>
        <w:pStyle w:val="Header"/>
        <w:rPr>
          <w:b/>
          <w:sz w:val="14"/>
        </w:rPr>
      </w:pPr>
    </w:p>
    <w:p w14:paraId="5AB2702F" w14:textId="34E7D376" w:rsidR="007C3EC7" w:rsidRDefault="007C3EC7" w:rsidP="007C3EC7">
      <w:pPr>
        <w:spacing w:before="100" w:beforeAutospacing="1" w:after="100" w:afterAutospacing="1"/>
        <w:rPr>
          <w:b/>
          <w:bCs/>
        </w:rPr>
      </w:pPr>
      <w:r w:rsidRPr="00BD2E80">
        <w:rPr>
          <w:rFonts w:cs="Arial"/>
          <w:b/>
          <w:bCs/>
          <w:szCs w:val="20"/>
        </w:rPr>
        <w:t xml:space="preserve">The Undersigned, </w:t>
      </w:r>
      <w:permStart w:id="982799987" w:edGrp="everyone"/>
      <w:r w:rsidRPr="00BD2E80">
        <w:rPr>
          <w:rFonts w:cs="Arial"/>
          <w:b/>
          <w:bCs/>
          <w:szCs w:val="20"/>
        </w:rPr>
        <w:t>……………………</w:t>
      </w:r>
      <w:proofErr w:type="gramStart"/>
      <w:r w:rsidRPr="00BD2E80">
        <w:rPr>
          <w:rFonts w:cs="Arial"/>
          <w:b/>
          <w:bCs/>
          <w:szCs w:val="20"/>
        </w:rPr>
        <w:t>…..</w:t>
      </w:r>
      <w:proofErr w:type="gramEnd"/>
      <w:r w:rsidRPr="00BD2E80">
        <w:rPr>
          <w:rFonts w:cs="Arial"/>
          <w:b/>
          <w:bCs/>
          <w:szCs w:val="20"/>
        </w:rPr>
        <w:t xml:space="preserve">, </w:t>
      </w:r>
      <w:permEnd w:id="982799987"/>
      <w:r w:rsidRPr="00BD2E80">
        <w:rPr>
          <w:rFonts w:cs="Arial"/>
          <w:b/>
          <w:bCs/>
          <w:szCs w:val="20"/>
        </w:rPr>
        <w:t>confirms to have read, understood and accepted the terms of the</w:t>
      </w:r>
      <w:r w:rsidRPr="00BD2E80">
        <w:rPr>
          <w:b/>
          <w:szCs w:val="20"/>
        </w:rPr>
        <w:t xml:space="preserve"> </w:t>
      </w:r>
      <w:r w:rsidRPr="00BD2E80">
        <w:rPr>
          <w:rFonts w:cs="Arial"/>
          <w:b/>
          <w:bCs/>
          <w:szCs w:val="20"/>
        </w:rPr>
        <w:t>Request for Proposals (RFP) No</w:t>
      </w:r>
      <w:r w:rsidRPr="00BD2E80">
        <w:rPr>
          <w:rFonts w:cs="Arial"/>
          <w:szCs w:val="20"/>
        </w:rPr>
        <w:t xml:space="preserve">. </w:t>
      </w:r>
      <w:sdt>
        <w:sdtPr>
          <w:rPr>
            <w:rStyle w:val="Style3"/>
            <w:rFonts w:eastAsia="SimSun"/>
            <w:color w:val="auto"/>
            <w:sz w:val="20"/>
            <w:szCs w:val="20"/>
          </w:rPr>
          <w:alias w:val="Bid Reference"/>
          <w:tag w:val=""/>
          <w:id w:val="623280750"/>
          <w:dataBinding w:prefixMappings="xmlns:ns0='http://schemas.microsoft.com/office/2006/coverPageProps' " w:xpath="/ns0:CoverPageProperties[1]/ns0:Abstract[1]" w:storeItemID="{55AF091B-3C7A-41E3-B477-F2FDAA23CFDA}"/>
          <w:text/>
        </w:sdtPr>
        <w:sdtContent>
          <w:r w:rsidR="00B12770">
            <w:rPr>
              <w:rStyle w:val="Style3"/>
              <w:rFonts w:eastAsia="SimSun"/>
              <w:color w:val="auto"/>
              <w:sz w:val="20"/>
              <w:szCs w:val="20"/>
            </w:rPr>
            <w:t>WHO-SHQ-GTMC-RFP-26-2035</w:t>
          </w:r>
        </w:sdtContent>
      </w:sdt>
      <w:r w:rsidRPr="00BD2E80">
        <w:rPr>
          <w:rFonts w:cs="Arial"/>
          <w:b/>
          <w:bCs/>
          <w:szCs w:val="20"/>
        </w:rPr>
        <w:t xml:space="preserve">, and its accompanying documents. If selected by WHO for the work, the Undersigned undertakes, on its own behalf and on behalf of its possible partners and Contractors, to perform </w:t>
      </w:r>
      <w:sdt>
        <w:sdtPr>
          <w:rPr>
            <w:b/>
            <w:bCs/>
          </w:rPr>
          <w:alias w:val="Title"/>
          <w:tag w:val=""/>
          <w:id w:val="1711301703"/>
          <w:dataBinding w:prefixMappings="xmlns:ns0='http://purl.org/dc/elements/1.1/' xmlns:ns1='http://schemas.openxmlformats.org/package/2006/metadata/core-properties' " w:xpath="/ns1:coreProperties[1]/ns0:title[1]" w:storeItemID="{6C3C8BC8-F283-45AE-878A-BAB7291924A1}"/>
          <w:text/>
        </w:sdtPr>
        <w:sdtContent>
          <w:r w:rsidR="00240EEA" w:rsidRPr="00240EEA">
            <w:rPr>
              <w:b/>
              <w:bCs/>
            </w:rPr>
            <w:t>Development of the TCIM Research Methods-and-Evidence Architecture and Digital Navigator – Phase 1</w:t>
          </w:r>
        </w:sdtContent>
      </w:sdt>
      <w:r w:rsidRPr="00BD2E80">
        <w:rPr>
          <w:rFonts w:cs="Arial"/>
          <w:b/>
          <w:bCs/>
          <w:szCs w:val="20"/>
        </w:rPr>
        <w:t xml:space="preserve"> in accordance with the terms of this RFP</w:t>
      </w:r>
      <w:r w:rsidRPr="00BD2E80">
        <w:rPr>
          <w:rFonts w:cs="Arial"/>
          <w:szCs w:val="20"/>
        </w:rPr>
        <w:t xml:space="preserve"> </w:t>
      </w:r>
      <w:r w:rsidRPr="00BD2E80">
        <w:rPr>
          <w:rFonts w:cs="Arial"/>
          <w:b/>
          <w:bCs/>
          <w:szCs w:val="20"/>
        </w:rPr>
        <w:t>and any corresponding contract between WHO and the Undersigned, for the following sums</w:t>
      </w:r>
      <w:r w:rsidR="00E51443">
        <w:rPr>
          <w:rFonts w:cs="Arial"/>
          <w:b/>
          <w:bCs/>
          <w:szCs w:val="20"/>
        </w:rPr>
        <w:t>:</w:t>
      </w:r>
    </w:p>
    <w:tbl>
      <w:tblPr>
        <w:tblStyle w:val="TableGridLight"/>
        <w:tblW w:w="0" w:type="auto"/>
        <w:tblLook w:val="04A0" w:firstRow="1" w:lastRow="0" w:firstColumn="1" w:lastColumn="0" w:noHBand="0" w:noVBand="1"/>
      </w:tblPr>
      <w:tblGrid>
        <w:gridCol w:w="9074"/>
        <w:gridCol w:w="1463"/>
      </w:tblGrid>
      <w:tr w:rsidR="00C408E9" w:rsidRPr="00C408E9" w14:paraId="10535463" w14:textId="77777777" w:rsidTr="008C6816">
        <w:tc>
          <w:tcPr>
            <w:tcW w:w="0" w:type="auto"/>
            <w:hideMark/>
          </w:tcPr>
          <w:p w14:paraId="2036CCD5" w14:textId="77777777" w:rsidR="00C408E9" w:rsidRPr="008C6816" w:rsidRDefault="00C408E9" w:rsidP="00C408E9">
            <w:pPr>
              <w:jc w:val="center"/>
              <w:rPr>
                <w:rFonts w:cs="Arial"/>
                <w:b/>
                <w:bCs/>
                <w:sz w:val="22"/>
                <w:szCs w:val="22"/>
              </w:rPr>
            </w:pPr>
            <w:r w:rsidRPr="008C6816">
              <w:rPr>
                <w:rFonts w:cs="Arial"/>
                <w:b/>
                <w:bCs/>
                <w:sz w:val="22"/>
                <w:szCs w:val="22"/>
              </w:rPr>
              <w:t>Item</w:t>
            </w:r>
          </w:p>
        </w:tc>
        <w:tc>
          <w:tcPr>
            <w:tcW w:w="0" w:type="auto"/>
            <w:hideMark/>
          </w:tcPr>
          <w:p w14:paraId="6700F751" w14:textId="77777777" w:rsidR="00C408E9" w:rsidRDefault="00C408E9" w:rsidP="00C408E9">
            <w:pPr>
              <w:jc w:val="center"/>
              <w:rPr>
                <w:rFonts w:cs="Arial"/>
                <w:b/>
                <w:bCs/>
                <w:sz w:val="22"/>
                <w:szCs w:val="22"/>
              </w:rPr>
            </w:pPr>
            <w:r w:rsidRPr="008C6816">
              <w:rPr>
                <w:rFonts w:cs="Arial"/>
                <w:b/>
                <w:bCs/>
                <w:sz w:val="22"/>
                <w:szCs w:val="22"/>
              </w:rPr>
              <w:t>Cost</w:t>
            </w:r>
          </w:p>
          <w:p w14:paraId="715CCDE2" w14:textId="50555421" w:rsidR="008C6816" w:rsidRPr="008C6816" w:rsidRDefault="008C6816" w:rsidP="00C408E9">
            <w:pPr>
              <w:jc w:val="center"/>
              <w:rPr>
                <w:rFonts w:cs="Arial"/>
                <w:b/>
                <w:bCs/>
                <w:sz w:val="22"/>
                <w:szCs w:val="22"/>
              </w:rPr>
            </w:pPr>
            <w:permStart w:id="1032473049" w:edGrp="everyone"/>
            <w:r>
              <w:rPr>
                <w:rFonts w:cs="Arial"/>
                <w:b/>
                <w:bCs/>
                <w:sz w:val="22"/>
                <w:szCs w:val="22"/>
              </w:rPr>
              <w:t>CURRENCY</w:t>
            </w:r>
            <w:permEnd w:id="1032473049"/>
          </w:p>
        </w:tc>
      </w:tr>
      <w:tr w:rsidR="00C408E9" w:rsidRPr="00C408E9" w14:paraId="60ACA837" w14:textId="77777777" w:rsidTr="008C6816">
        <w:tc>
          <w:tcPr>
            <w:tcW w:w="0" w:type="auto"/>
            <w:hideMark/>
          </w:tcPr>
          <w:p w14:paraId="67D9020D" w14:textId="77777777" w:rsidR="00C408E9" w:rsidRPr="008C6816" w:rsidRDefault="00C408E9" w:rsidP="008C6816">
            <w:pPr>
              <w:jc w:val="left"/>
              <w:rPr>
                <w:rFonts w:cs="Arial"/>
                <w:b/>
                <w:bCs/>
                <w:sz w:val="22"/>
                <w:szCs w:val="22"/>
              </w:rPr>
            </w:pPr>
            <w:permStart w:id="1285438052" w:edGrp="everyone" w:colFirst="1" w:colLast="1"/>
            <w:r w:rsidRPr="008C6816">
              <w:rPr>
                <w:rFonts w:cs="Arial"/>
                <w:b/>
                <w:bCs/>
                <w:sz w:val="22"/>
                <w:szCs w:val="22"/>
              </w:rPr>
              <w:t>D1: WHO-approved inception scope, workplan, governance, preliminary product requirements, review and test plan</w:t>
            </w:r>
          </w:p>
        </w:tc>
        <w:tc>
          <w:tcPr>
            <w:tcW w:w="0" w:type="auto"/>
            <w:hideMark/>
          </w:tcPr>
          <w:p w14:paraId="0B308D62" w14:textId="77777777" w:rsidR="00C408E9" w:rsidRPr="008C6816" w:rsidRDefault="00C408E9" w:rsidP="00C408E9">
            <w:pPr>
              <w:jc w:val="center"/>
              <w:rPr>
                <w:rFonts w:cs="Arial"/>
                <w:b/>
                <w:bCs/>
                <w:sz w:val="22"/>
                <w:szCs w:val="22"/>
              </w:rPr>
            </w:pPr>
          </w:p>
        </w:tc>
      </w:tr>
      <w:tr w:rsidR="00C408E9" w:rsidRPr="00C408E9" w14:paraId="3E42A8D7" w14:textId="77777777" w:rsidTr="008C6816">
        <w:tc>
          <w:tcPr>
            <w:tcW w:w="0" w:type="auto"/>
            <w:hideMark/>
          </w:tcPr>
          <w:p w14:paraId="5ABE27FC" w14:textId="77777777" w:rsidR="00C408E9" w:rsidRPr="008C6816" w:rsidRDefault="00C408E9" w:rsidP="008C6816">
            <w:pPr>
              <w:jc w:val="left"/>
              <w:rPr>
                <w:rFonts w:cs="Arial"/>
                <w:sz w:val="22"/>
                <w:szCs w:val="22"/>
              </w:rPr>
            </w:pPr>
            <w:permStart w:id="493227822" w:edGrp="everyone" w:colFirst="1" w:colLast="1"/>
            <w:permEnd w:id="1285438052"/>
            <w:r w:rsidRPr="008C6816">
              <w:rPr>
                <w:rFonts w:cs="Arial"/>
                <w:sz w:val="22"/>
                <w:szCs w:val="22"/>
              </w:rPr>
              <w:t>Personnel costs, including project management and team members</w:t>
            </w:r>
            <w:r w:rsidRPr="008C6816">
              <w:rPr>
                <w:rFonts w:cs="Arial"/>
                <w:i/>
                <w:iCs/>
                <w:sz w:val="22"/>
                <w:szCs w:val="22"/>
              </w:rPr>
              <w:t>(please itemize by role/function)</w:t>
            </w:r>
          </w:p>
        </w:tc>
        <w:tc>
          <w:tcPr>
            <w:tcW w:w="0" w:type="auto"/>
            <w:hideMark/>
          </w:tcPr>
          <w:p w14:paraId="4C10DEDD" w14:textId="77777777" w:rsidR="00C408E9" w:rsidRPr="008C6816" w:rsidRDefault="00C408E9" w:rsidP="00C408E9">
            <w:pPr>
              <w:jc w:val="left"/>
              <w:rPr>
                <w:rFonts w:cs="Arial"/>
                <w:sz w:val="22"/>
                <w:szCs w:val="22"/>
              </w:rPr>
            </w:pPr>
            <w:r w:rsidRPr="008C6816">
              <w:rPr>
                <w:rFonts w:cs="Arial"/>
                <w:sz w:val="22"/>
                <w:szCs w:val="22"/>
              </w:rPr>
              <w:t>0.00</w:t>
            </w:r>
          </w:p>
        </w:tc>
      </w:tr>
      <w:tr w:rsidR="00C408E9" w:rsidRPr="00C408E9" w14:paraId="45041F39" w14:textId="77777777" w:rsidTr="008C6816">
        <w:tc>
          <w:tcPr>
            <w:tcW w:w="0" w:type="auto"/>
            <w:hideMark/>
          </w:tcPr>
          <w:p w14:paraId="1E5410CE" w14:textId="77777777" w:rsidR="00C408E9" w:rsidRPr="008C6816" w:rsidRDefault="00C408E9" w:rsidP="008C6816">
            <w:pPr>
              <w:jc w:val="left"/>
              <w:rPr>
                <w:rFonts w:cs="Arial"/>
                <w:sz w:val="22"/>
                <w:szCs w:val="22"/>
              </w:rPr>
            </w:pPr>
            <w:permStart w:id="1109003032" w:edGrp="everyone" w:colFirst="1" w:colLast="1"/>
            <w:permEnd w:id="493227822"/>
            <w:r w:rsidRPr="008C6816">
              <w:rPr>
                <w:rFonts w:cs="Arial"/>
                <w:sz w:val="22"/>
                <w:szCs w:val="22"/>
              </w:rPr>
              <w:t>Technical costs</w:t>
            </w:r>
            <w:r w:rsidRPr="008C6816">
              <w:rPr>
                <w:rFonts w:cs="Arial"/>
                <w:i/>
                <w:iCs/>
                <w:sz w:val="22"/>
                <w:szCs w:val="22"/>
              </w:rPr>
              <w:t>(please itemize, including any software, licences, applications, tools or other technical resources)</w:t>
            </w:r>
          </w:p>
        </w:tc>
        <w:tc>
          <w:tcPr>
            <w:tcW w:w="0" w:type="auto"/>
            <w:hideMark/>
          </w:tcPr>
          <w:p w14:paraId="1A157A5E" w14:textId="77777777" w:rsidR="00C408E9" w:rsidRPr="008C6816" w:rsidRDefault="00C408E9" w:rsidP="00C408E9">
            <w:pPr>
              <w:jc w:val="left"/>
              <w:rPr>
                <w:rFonts w:cs="Arial"/>
                <w:sz w:val="22"/>
                <w:szCs w:val="22"/>
              </w:rPr>
            </w:pPr>
            <w:r w:rsidRPr="008C6816">
              <w:rPr>
                <w:rFonts w:cs="Arial"/>
                <w:sz w:val="22"/>
                <w:szCs w:val="22"/>
              </w:rPr>
              <w:t>0.00</w:t>
            </w:r>
          </w:p>
        </w:tc>
      </w:tr>
      <w:tr w:rsidR="00C408E9" w:rsidRPr="00C408E9" w14:paraId="4805CF75" w14:textId="77777777" w:rsidTr="008C6816">
        <w:tc>
          <w:tcPr>
            <w:tcW w:w="0" w:type="auto"/>
            <w:hideMark/>
          </w:tcPr>
          <w:p w14:paraId="4A2E9497" w14:textId="77777777" w:rsidR="00C408E9" w:rsidRPr="008C6816" w:rsidRDefault="00C408E9" w:rsidP="008C6816">
            <w:pPr>
              <w:jc w:val="left"/>
              <w:rPr>
                <w:rFonts w:cs="Arial"/>
                <w:sz w:val="22"/>
                <w:szCs w:val="22"/>
              </w:rPr>
            </w:pPr>
            <w:permStart w:id="1043865396" w:edGrp="everyone" w:colFirst="1" w:colLast="1"/>
            <w:permEnd w:id="1109003032"/>
            <w:r w:rsidRPr="008C6816">
              <w:rPr>
                <w:rFonts w:cs="Arial"/>
                <w:sz w:val="22"/>
                <w:szCs w:val="22"/>
              </w:rPr>
              <w:t>Other costs</w:t>
            </w:r>
            <w:r w:rsidRPr="008C6816">
              <w:rPr>
                <w:rFonts w:cs="Arial"/>
                <w:i/>
                <w:iCs/>
                <w:sz w:val="22"/>
                <w:szCs w:val="22"/>
              </w:rPr>
              <w:t>(please itemize, including travel where applicable, and specify whether costs are one-time or recurring)</w:t>
            </w:r>
          </w:p>
        </w:tc>
        <w:tc>
          <w:tcPr>
            <w:tcW w:w="0" w:type="auto"/>
            <w:hideMark/>
          </w:tcPr>
          <w:p w14:paraId="7807383F" w14:textId="77777777" w:rsidR="00C408E9" w:rsidRPr="008C6816" w:rsidRDefault="00C408E9" w:rsidP="00C408E9">
            <w:pPr>
              <w:jc w:val="left"/>
              <w:rPr>
                <w:rFonts w:cs="Arial"/>
                <w:sz w:val="22"/>
                <w:szCs w:val="22"/>
              </w:rPr>
            </w:pPr>
            <w:r w:rsidRPr="008C6816">
              <w:rPr>
                <w:rFonts w:cs="Arial"/>
                <w:sz w:val="22"/>
                <w:szCs w:val="22"/>
              </w:rPr>
              <w:t>0.00</w:t>
            </w:r>
          </w:p>
        </w:tc>
      </w:tr>
      <w:tr w:rsidR="00C408E9" w:rsidRPr="00C408E9" w14:paraId="2DAFC249" w14:textId="77777777" w:rsidTr="008C6816">
        <w:tc>
          <w:tcPr>
            <w:tcW w:w="0" w:type="auto"/>
            <w:hideMark/>
          </w:tcPr>
          <w:p w14:paraId="21F49E09" w14:textId="77777777" w:rsidR="00C408E9" w:rsidRPr="008C6816" w:rsidRDefault="00C408E9" w:rsidP="008C6816">
            <w:pPr>
              <w:jc w:val="left"/>
              <w:rPr>
                <w:rFonts w:cs="Arial"/>
                <w:b/>
                <w:bCs/>
                <w:sz w:val="22"/>
                <w:szCs w:val="22"/>
              </w:rPr>
            </w:pPr>
            <w:permStart w:id="1044324685" w:edGrp="everyone" w:colFirst="1" w:colLast="1"/>
            <w:permEnd w:id="1043865396"/>
            <w:r w:rsidRPr="008C6816">
              <w:rPr>
                <w:rFonts w:cs="Arial"/>
                <w:b/>
                <w:bCs/>
                <w:sz w:val="22"/>
                <w:szCs w:val="22"/>
              </w:rPr>
              <w:t>Total D1 Costs</w:t>
            </w:r>
          </w:p>
        </w:tc>
        <w:tc>
          <w:tcPr>
            <w:tcW w:w="0" w:type="auto"/>
            <w:hideMark/>
          </w:tcPr>
          <w:p w14:paraId="405F93A4" w14:textId="77777777" w:rsidR="00C408E9" w:rsidRPr="008C6816" w:rsidRDefault="00C408E9" w:rsidP="00C408E9">
            <w:pPr>
              <w:jc w:val="left"/>
              <w:rPr>
                <w:rFonts w:cs="Arial"/>
                <w:sz w:val="22"/>
                <w:szCs w:val="22"/>
              </w:rPr>
            </w:pPr>
            <w:r w:rsidRPr="008C6816">
              <w:rPr>
                <w:rFonts w:cs="Arial"/>
                <w:b/>
                <w:bCs/>
                <w:sz w:val="22"/>
                <w:szCs w:val="22"/>
              </w:rPr>
              <w:t>0.00</w:t>
            </w:r>
          </w:p>
        </w:tc>
      </w:tr>
      <w:tr w:rsidR="00C408E9" w:rsidRPr="00C408E9" w14:paraId="129D28A0" w14:textId="77777777" w:rsidTr="0066527C">
        <w:trPr>
          <w:trHeight w:val="260"/>
        </w:trPr>
        <w:tc>
          <w:tcPr>
            <w:tcW w:w="0" w:type="auto"/>
            <w:hideMark/>
          </w:tcPr>
          <w:p w14:paraId="4ABD3DD7" w14:textId="66D8D848" w:rsidR="00C408E9" w:rsidRPr="008C6816" w:rsidRDefault="00C408E9" w:rsidP="008C6816">
            <w:pPr>
              <w:jc w:val="left"/>
              <w:rPr>
                <w:rFonts w:cs="Arial"/>
                <w:b/>
                <w:bCs/>
                <w:sz w:val="22"/>
                <w:szCs w:val="22"/>
              </w:rPr>
            </w:pPr>
            <w:permStart w:id="1705587167" w:edGrp="everyone" w:colFirst="1" w:colLast="1"/>
            <w:permEnd w:id="1044324685"/>
            <w:r w:rsidRPr="008C6816">
              <w:rPr>
                <w:rFonts w:cs="Arial"/>
                <w:b/>
                <w:bCs/>
                <w:sz w:val="22"/>
                <w:szCs w:val="22"/>
              </w:rPr>
              <w:t xml:space="preserve">D2: </w:t>
            </w:r>
            <w:r w:rsidR="00DC346C" w:rsidRPr="00DC346C">
              <w:rPr>
                <w:rFonts w:cs="Arial"/>
                <w:b/>
                <w:bCs/>
                <w:sz w:val="22"/>
                <w:szCs w:val="22"/>
              </w:rPr>
              <w:t>WHO-approved preliminary architecture, system and method profiles, source-grounded mappings and rules, MAS System, evidence-assessment crosswalk</w:t>
            </w:r>
          </w:p>
        </w:tc>
        <w:tc>
          <w:tcPr>
            <w:tcW w:w="0" w:type="auto"/>
            <w:hideMark/>
          </w:tcPr>
          <w:p w14:paraId="58FA3A58" w14:textId="77777777" w:rsidR="00C408E9" w:rsidRPr="008C6816" w:rsidRDefault="00C408E9" w:rsidP="00C408E9">
            <w:pPr>
              <w:jc w:val="center"/>
              <w:rPr>
                <w:rFonts w:cs="Arial"/>
                <w:b/>
                <w:bCs/>
                <w:sz w:val="22"/>
                <w:szCs w:val="22"/>
              </w:rPr>
            </w:pPr>
          </w:p>
        </w:tc>
      </w:tr>
      <w:tr w:rsidR="00C408E9" w:rsidRPr="00C408E9" w14:paraId="448F1151" w14:textId="77777777" w:rsidTr="008C6816">
        <w:tc>
          <w:tcPr>
            <w:tcW w:w="0" w:type="auto"/>
            <w:hideMark/>
          </w:tcPr>
          <w:p w14:paraId="322C2FC2" w14:textId="77777777" w:rsidR="00C408E9" w:rsidRPr="008C6816" w:rsidRDefault="00C408E9" w:rsidP="008C6816">
            <w:pPr>
              <w:jc w:val="left"/>
              <w:rPr>
                <w:rFonts w:cs="Arial"/>
                <w:sz w:val="22"/>
                <w:szCs w:val="22"/>
              </w:rPr>
            </w:pPr>
            <w:permStart w:id="1952733576" w:edGrp="everyone" w:colFirst="1" w:colLast="1"/>
            <w:permEnd w:id="1705587167"/>
            <w:r w:rsidRPr="008C6816">
              <w:rPr>
                <w:rFonts w:cs="Arial"/>
                <w:sz w:val="22"/>
                <w:szCs w:val="22"/>
              </w:rPr>
              <w:t>Personnel costs, including project management and team members</w:t>
            </w:r>
            <w:r w:rsidRPr="008C6816">
              <w:rPr>
                <w:rFonts w:cs="Arial"/>
                <w:i/>
                <w:iCs/>
                <w:sz w:val="22"/>
                <w:szCs w:val="22"/>
              </w:rPr>
              <w:t>(please itemize by role/function)</w:t>
            </w:r>
          </w:p>
        </w:tc>
        <w:tc>
          <w:tcPr>
            <w:tcW w:w="0" w:type="auto"/>
            <w:hideMark/>
          </w:tcPr>
          <w:p w14:paraId="6430F0B4" w14:textId="77777777" w:rsidR="00C408E9" w:rsidRPr="008C6816" w:rsidRDefault="00C408E9" w:rsidP="00C408E9">
            <w:pPr>
              <w:jc w:val="left"/>
              <w:rPr>
                <w:rFonts w:cs="Arial"/>
                <w:sz w:val="22"/>
                <w:szCs w:val="22"/>
              </w:rPr>
            </w:pPr>
            <w:r w:rsidRPr="008C6816">
              <w:rPr>
                <w:rFonts w:cs="Arial"/>
                <w:sz w:val="22"/>
                <w:szCs w:val="22"/>
              </w:rPr>
              <w:t>0.00</w:t>
            </w:r>
          </w:p>
        </w:tc>
      </w:tr>
      <w:tr w:rsidR="00C408E9" w:rsidRPr="00C408E9" w14:paraId="412A49DF" w14:textId="77777777" w:rsidTr="008C6816">
        <w:tc>
          <w:tcPr>
            <w:tcW w:w="0" w:type="auto"/>
            <w:hideMark/>
          </w:tcPr>
          <w:p w14:paraId="3F9827CB" w14:textId="77777777" w:rsidR="00C408E9" w:rsidRPr="008C6816" w:rsidRDefault="00C408E9" w:rsidP="008C6816">
            <w:pPr>
              <w:jc w:val="left"/>
              <w:rPr>
                <w:rFonts w:cs="Arial"/>
                <w:sz w:val="22"/>
                <w:szCs w:val="22"/>
              </w:rPr>
            </w:pPr>
            <w:permStart w:id="419193185" w:edGrp="everyone" w:colFirst="1" w:colLast="1"/>
            <w:permEnd w:id="1952733576"/>
            <w:r w:rsidRPr="008C6816">
              <w:rPr>
                <w:rFonts w:cs="Arial"/>
                <w:sz w:val="22"/>
                <w:szCs w:val="22"/>
              </w:rPr>
              <w:t>Technical costs</w:t>
            </w:r>
            <w:r w:rsidRPr="008C6816">
              <w:rPr>
                <w:rFonts w:cs="Arial"/>
                <w:i/>
                <w:iCs/>
                <w:sz w:val="22"/>
                <w:szCs w:val="22"/>
              </w:rPr>
              <w:t>(please itemize, including any software, licences, applications, tools or other technical resources)</w:t>
            </w:r>
          </w:p>
        </w:tc>
        <w:tc>
          <w:tcPr>
            <w:tcW w:w="0" w:type="auto"/>
            <w:hideMark/>
          </w:tcPr>
          <w:p w14:paraId="4B3B68A4" w14:textId="77777777" w:rsidR="00C408E9" w:rsidRPr="008C6816" w:rsidRDefault="00C408E9" w:rsidP="00C408E9">
            <w:pPr>
              <w:jc w:val="left"/>
              <w:rPr>
                <w:rFonts w:cs="Arial"/>
                <w:sz w:val="22"/>
                <w:szCs w:val="22"/>
              </w:rPr>
            </w:pPr>
            <w:r w:rsidRPr="008C6816">
              <w:rPr>
                <w:rFonts w:cs="Arial"/>
                <w:sz w:val="22"/>
                <w:szCs w:val="22"/>
              </w:rPr>
              <w:t>0.00</w:t>
            </w:r>
          </w:p>
        </w:tc>
      </w:tr>
      <w:tr w:rsidR="00C408E9" w:rsidRPr="00C408E9" w14:paraId="254E660C" w14:textId="77777777" w:rsidTr="008C6816">
        <w:tc>
          <w:tcPr>
            <w:tcW w:w="0" w:type="auto"/>
            <w:hideMark/>
          </w:tcPr>
          <w:p w14:paraId="0E60D83E" w14:textId="77777777" w:rsidR="00C408E9" w:rsidRPr="008C6816" w:rsidRDefault="00C408E9" w:rsidP="008C6816">
            <w:pPr>
              <w:jc w:val="left"/>
              <w:rPr>
                <w:rFonts w:cs="Arial"/>
                <w:sz w:val="22"/>
                <w:szCs w:val="22"/>
              </w:rPr>
            </w:pPr>
            <w:permStart w:id="151795752" w:edGrp="everyone" w:colFirst="1" w:colLast="1"/>
            <w:permEnd w:id="419193185"/>
            <w:r w:rsidRPr="008C6816">
              <w:rPr>
                <w:rFonts w:cs="Arial"/>
                <w:sz w:val="22"/>
                <w:szCs w:val="22"/>
              </w:rPr>
              <w:t>Other costs</w:t>
            </w:r>
            <w:r w:rsidRPr="008C6816">
              <w:rPr>
                <w:rFonts w:cs="Arial"/>
                <w:i/>
                <w:iCs/>
                <w:sz w:val="22"/>
                <w:szCs w:val="22"/>
              </w:rPr>
              <w:t>(please itemize, including travel where applicable, and specify whether costs are one-time or recurring)</w:t>
            </w:r>
          </w:p>
        </w:tc>
        <w:tc>
          <w:tcPr>
            <w:tcW w:w="0" w:type="auto"/>
            <w:hideMark/>
          </w:tcPr>
          <w:p w14:paraId="3454690A" w14:textId="77777777" w:rsidR="00C408E9" w:rsidRPr="008C6816" w:rsidRDefault="00C408E9" w:rsidP="00C408E9">
            <w:pPr>
              <w:jc w:val="left"/>
              <w:rPr>
                <w:rFonts w:cs="Arial"/>
                <w:sz w:val="22"/>
                <w:szCs w:val="22"/>
              </w:rPr>
            </w:pPr>
            <w:r w:rsidRPr="008C6816">
              <w:rPr>
                <w:rFonts w:cs="Arial"/>
                <w:sz w:val="22"/>
                <w:szCs w:val="22"/>
              </w:rPr>
              <w:t>0.00</w:t>
            </w:r>
          </w:p>
        </w:tc>
      </w:tr>
      <w:tr w:rsidR="00C408E9" w:rsidRPr="00C408E9" w14:paraId="1A1119DD" w14:textId="77777777" w:rsidTr="008C6816">
        <w:tc>
          <w:tcPr>
            <w:tcW w:w="0" w:type="auto"/>
            <w:hideMark/>
          </w:tcPr>
          <w:p w14:paraId="4BADA3CA" w14:textId="77777777" w:rsidR="00C408E9" w:rsidRPr="008C6816" w:rsidRDefault="00C408E9" w:rsidP="008C6816">
            <w:pPr>
              <w:jc w:val="left"/>
              <w:rPr>
                <w:rFonts w:cs="Arial"/>
                <w:b/>
                <w:bCs/>
                <w:sz w:val="22"/>
                <w:szCs w:val="22"/>
              </w:rPr>
            </w:pPr>
            <w:permStart w:id="526470956" w:edGrp="everyone" w:colFirst="1" w:colLast="1"/>
            <w:permEnd w:id="151795752"/>
            <w:r w:rsidRPr="008C6816">
              <w:rPr>
                <w:rFonts w:cs="Arial"/>
                <w:b/>
                <w:bCs/>
                <w:sz w:val="22"/>
                <w:szCs w:val="22"/>
              </w:rPr>
              <w:t>Total D2 Costs</w:t>
            </w:r>
          </w:p>
        </w:tc>
        <w:tc>
          <w:tcPr>
            <w:tcW w:w="0" w:type="auto"/>
            <w:hideMark/>
          </w:tcPr>
          <w:p w14:paraId="5F715685" w14:textId="77777777" w:rsidR="00C408E9" w:rsidRPr="008C6816" w:rsidRDefault="00C408E9" w:rsidP="00C408E9">
            <w:pPr>
              <w:jc w:val="left"/>
              <w:rPr>
                <w:rFonts w:cs="Arial"/>
                <w:sz w:val="22"/>
                <w:szCs w:val="22"/>
              </w:rPr>
            </w:pPr>
            <w:r w:rsidRPr="008C6816">
              <w:rPr>
                <w:rFonts w:cs="Arial"/>
                <w:b/>
                <w:bCs/>
                <w:sz w:val="22"/>
                <w:szCs w:val="22"/>
              </w:rPr>
              <w:t>0.00</w:t>
            </w:r>
          </w:p>
        </w:tc>
      </w:tr>
      <w:tr w:rsidR="00C408E9" w:rsidRPr="00C408E9" w14:paraId="7BAFFFB5" w14:textId="77777777" w:rsidTr="008C6816">
        <w:tc>
          <w:tcPr>
            <w:tcW w:w="0" w:type="auto"/>
            <w:hideMark/>
          </w:tcPr>
          <w:p w14:paraId="1D19FC31" w14:textId="5C9DEDD4" w:rsidR="00C408E9" w:rsidRPr="008C6816" w:rsidRDefault="00C408E9" w:rsidP="008C6816">
            <w:pPr>
              <w:jc w:val="left"/>
              <w:rPr>
                <w:rFonts w:cs="Arial"/>
                <w:b/>
                <w:bCs/>
                <w:sz w:val="22"/>
                <w:szCs w:val="22"/>
              </w:rPr>
            </w:pPr>
            <w:permStart w:id="319519602" w:edGrp="everyone" w:colFirst="1" w:colLast="1"/>
            <w:permEnd w:id="526470956"/>
            <w:r w:rsidRPr="008C6816">
              <w:rPr>
                <w:rFonts w:cs="Arial"/>
                <w:b/>
                <w:bCs/>
                <w:sz w:val="22"/>
                <w:szCs w:val="22"/>
              </w:rPr>
              <w:t xml:space="preserve">D3: </w:t>
            </w:r>
            <w:r w:rsidR="00DC346C" w:rsidRPr="00DC346C">
              <w:rPr>
                <w:rFonts w:cs="Arial"/>
                <w:b/>
                <w:bCs/>
                <w:sz w:val="22"/>
                <w:szCs w:val="22"/>
              </w:rPr>
              <w:t>Tested restricted browser-based prototype showing the four connected products through agreed pathways</w:t>
            </w:r>
          </w:p>
        </w:tc>
        <w:tc>
          <w:tcPr>
            <w:tcW w:w="0" w:type="auto"/>
            <w:hideMark/>
          </w:tcPr>
          <w:p w14:paraId="08ECB387" w14:textId="77777777" w:rsidR="00C408E9" w:rsidRPr="008C6816" w:rsidRDefault="00C408E9" w:rsidP="00C408E9">
            <w:pPr>
              <w:jc w:val="center"/>
              <w:rPr>
                <w:rFonts w:cs="Arial"/>
                <w:b/>
                <w:bCs/>
                <w:sz w:val="22"/>
                <w:szCs w:val="22"/>
              </w:rPr>
            </w:pPr>
          </w:p>
        </w:tc>
      </w:tr>
      <w:tr w:rsidR="00C408E9" w:rsidRPr="00C408E9" w14:paraId="119C4A85" w14:textId="77777777" w:rsidTr="008C6816">
        <w:tc>
          <w:tcPr>
            <w:tcW w:w="0" w:type="auto"/>
            <w:hideMark/>
          </w:tcPr>
          <w:p w14:paraId="29F1AF67" w14:textId="77777777" w:rsidR="00C408E9" w:rsidRPr="008C6816" w:rsidRDefault="00C408E9" w:rsidP="008C6816">
            <w:pPr>
              <w:jc w:val="left"/>
              <w:rPr>
                <w:rFonts w:cs="Arial"/>
                <w:sz w:val="22"/>
                <w:szCs w:val="22"/>
              </w:rPr>
            </w:pPr>
            <w:permStart w:id="1292914588" w:edGrp="everyone" w:colFirst="1" w:colLast="1"/>
            <w:permEnd w:id="319519602"/>
            <w:r w:rsidRPr="008C6816">
              <w:rPr>
                <w:rFonts w:cs="Arial"/>
                <w:sz w:val="22"/>
                <w:szCs w:val="22"/>
              </w:rPr>
              <w:t>Personnel costs, including project management and team members</w:t>
            </w:r>
            <w:r w:rsidRPr="008C6816">
              <w:rPr>
                <w:rFonts w:cs="Arial"/>
                <w:i/>
                <w:iCs/>
                <w:sz w:val="22"/>
                <w:szCs w:val="22"/>
              </w:rPr>
              <w:t>(please itemize by role/function)</w:t>
            </w:r>
          </w:p>
        </w:tc>
        <w:tc>
          <w:tcPr>
            <w:tcW w:w="0" w:type="auto"/>
            <w:hideMark/>
          </w:tcPr>
          <w:p w14:paraId="37E2C495" w14:textId="77777777" w:rsidR="00C408E9" w:rsidRPr="008C6816" w:rsidRDefault="00C408E9" w:rsidP="00C408E9">
            <w:pPr>
              <w:jc w:val="left"/>
              <w:rPr>
                <w:rFonts w:cs="Arial"/>
                <w:sz w:val="22"/>
                <w:szCs w:val="22"/>
              </w:rPr>
            </w:pPr>
            <w:r w:rsidRPr="008C6816">
              <w:rPr>
                <w:rFonts w:cs="Arial"/>
                <w:sz w:val="22"/>
                <w:szCs w:val="22"/>
              </w:rPr>
              <w:t>0.00</w:t>
            </w:r>
          </w:p>
        </w:tc>
      </w:tr>
      <w:tr w:rsidR="00C408E9" w:rsidRPr="00C408E9" w14:paraId="31DED5FB" w14:textId="77777777" w:rsidTr="008C6816">
        <w:tc>
          <w:tcPr>
            <w:tcW w:w="0" w:type="auto"/>
            <w:hideMark/>
          </w:tcPr>
          <w:p w14:paraId="33E3813F" w14:textId="77777777" w:rsidR="00C408E9" w:rsidRPr="008C6816" w:rsidRDefault="00C408E9" w:rsidP="008C6816">
            <w:pPr>
              <w:jc w:val="left"/>
              <w:rPr>
                <w:rFonts w:cs="Arial"/>
                <w:sz w:val="22"/>
                <w:szCs w:val="22"/>
              </w:rPr>
            </w:pPr>
            <w:permStart w:id="1824398113" w:edGrp="everyone" w:colFirst="1" w:colLast="1"/>
            <w:permEnd w:id="1292914588"/>
            <w:r w:rsidRPr="008C6816">
              <w:rPr>
                <w:rFonts w:cs="Arial"/>
                <w:sz w:val="22"/>
                <w:szCs w:val="22"/>
              </w:rPr>
              <w:t>Technical costs</w:t>
            </w:r>
            <w:r w:rsidRPr="008C6816">
              <w:rPr>
                <w:rFonts w:cs="Arial"/>
                <w:i/>
                <w:iCs/>
                <w:sz w:val="22"/>
                <w:szCs w:val="22"/>
              </w:rPr>
              <w:t>(please itemize, including any software, licences, applications, tools or other technical resources)</w:t>
            </w:r>
          </w:p>
        </w:tc>
        <w:tc>
          <w:tcPr>
            <w:tcW w:w="0" w:type="auto"/>
            <w:hideMark/>
          </w:tcPr>
          <w:p w14:paraId="39E218D1" w14:textId="77777777" w:rsidR="00C408E9" w:rsidRPr="008C6816" w:rsidRDefault="00C408E9" w:rsidP="00C408E9">
            <w:pPr>
              <w:jc w:val="left"/>
              <w:rPr>
                <w:rFonts w:cs="Arial"/>
                <w:sz w:val="22"/>
                <w:szCs w:val="22"/>
              </w:rPr>
            </w:pPr>
            <w:r w:rsidRPr="008C6816">
              <w:rPr>
                <w:rFonts w:cs="Arial"/>
                <w:sz w:val="22"/>
                <w:szCs w:val="22"/>
              </w:rPr>
              <w:t>0.00</w:t>
            </w:r>
          </w:p>
        </w:tc>
      </w:tr>
      <w:tr w:rsidR="00C408E9" w:rsidRPr="00C408E9" w14:paraId="7D2B291E" w14:textId="77777777" w:rsidTr="008C6816">
        <w:tc>
          <w:tcPr>
            <w:tcW w:w="0" w:type="auto"/>
            <w:hideMark/>
          </w:tcPr>
          <w:p w14:paraId="4CC3BFAC" w14:textId="77777777" w:rsidR="00C408E9" w:rsidRPr="008C6816" w:rsidRDefault="00C408E9" w:rsidP="008C6816">
            <w:pPr>
              <w:jc w:val="left"/>
              <w:rPr>
                <w:rFonts w:cs="Arial"/>
                <w:sz w:val="22"/>
                <w:szCs w:val="22"/>
              </w:rPr>
            </w:pPr>
            <w:permStart w:id="753732342" w:edGrp="everyone" w:colFirst="1" w:colLast="1"/>
            <w:permEnd w:id="1824398113"/>
            <w:r w:rsidRPr="008C6816">
              <w:rPr>
                <w:rFonts w:cs="Arial"/>
                <w:sz w:val="22"/>
                <w:szCs w:val="22"/>
              </w:rPr>
              <w:t>Other costs</w:t>
            </w:r>
            <w:r w:rsidRPr="008C6816">
              <w:rPr>
                <w:rFonts w:cs="Arial"/>
                <w:i/>
                <w:iCs/>
                <w:sz w:val="22"/>
                <w:szCs w:val="22"/>
              </w:rPr>
              <w:t>(please itemize, including travel where applicable, and specify whether costs are one-time or recurring)</w:t>
            </w:r>
          </w:p>
        </w:tc>
        <w:tc>
          <w:tcPr>
            <w:tcW w:w="0" w:type="auto"/>
            <w:hideMark/>
          </w:tcPr>
          <w:p w14:paraId="0C9CF9E3" w14:textId="77777777" w:rsidR="00C408E9" w:rsidRPr="008C6816" w:rsidRDefault="00C408E9" w:rsidP="00C408E9">
            <w:pPr>
              <w:jc w:val="left"/>
              <w:rPr>
                <w:rFonts w:cs="Arial"/>
                <w:sz w:val="22"/>
                <w:szCs w:val="22"/>
              </w:rPr>
            </w:pPr>
            <w:r w:rsidRPr="008C6816">
              <w:rPr>
                <w:rFonts w:cs="Arial"/>
                <w:sz w:val="22"/>
                <w:szCs w:val="22"/>
              </w:rPr>
              <w:t>0.00</w:t>
            </w:r>
          </w:p>
        </w:tc>
      </w:tr>
      <w:tr w:rsidR="00C408E9" w:rsidRPr="00C408E9" w14:paraId="319349EA" w14:textId="77777777" w:rsidTr="008C6816">
        <w:tc>
          <w:tcPr>
            <w:tcW w:w="0" w:type="auto"/>
            <w:hideMark/>
          </w:tcPr>
          <w:p w14:paraId="7BD551D1" w14:textId="77777777" w:rsidR="00C408E9" w:rsidRPr="008C6816" w:rsidRDefault="00C408E9" w:rsidP="008C6816">
            <w:pPr>
              <w:jc w:val="left"/>
              <w:rPr>
                <w:rFonts w:cs="Arial"/>
                <w:b/>
                <w:bCs/>
                <w:sz w:val="22"/>
                <w:szCs w:val="22"/>
              </w:rPr>
            </w:pPr>
            <w:permStart w:id="1469262472" w:edGrp="everyone" w:colFirst="1" w:colLast="1"/>
            <w:permEnd w:id="753732342"/>
            <w:r w:rsidRPr="008C6816">
              <w:rPr>
                <w:rFonts w:cs="Arial"/>
                <w:b/>
                <w:bCs/>
                <w:sz w:val="22"/>
                <w:szCs w:val="22"/>
              </w:rPr>
              <w:t>Total D3 Costs</w:t>
            </w:r>
          </w:p>
        </w:tc>
        <w:tc>
          <w:tcPr>
            <w:tcW w:w="0" w:type="auto"/>
            <w:hideMark/>
          </w:tcPr>
          <w:p w14:paraId="41B0AABF" w14:textId="77777777" w:rsidR="00C408E9" w:rsidRPr="008C6816" w:rsidRDefault="00C408E9" w:rsidP="00C408E9">
            <w:pPr>
              <w:jc w:val="left"/>
              <w:rPr>
                <w:rFonts w:cs="Arial"/>
                <w:sz w:val="22"/>
                <w:szCs w:val="22"/>
              </w:rPr>
            </w:pPr>
            <w:r w:rsidRPr="008C6816">
              <w:rPr>
                <w:rFonts w:cs="Arial"/>
                <w:b/>
                <w:bCs/>
                <w:sz w:val="22"/>
                <w:szCs w:val="22"/>
              </w:rPr>
              <w:t>0.00</w:t>
            </w:r>
          </w:p>
        </w:tc>
      </w:tr>
      <w:tr w:rsidR="00C408E9" w:rsidRPr="00C408E9" w14:paraId="638E1B8C" w14:textId="77777777" w:rsidTr="008C6816">
        <w:tc>
          <w:tcPr>
            <w:tcW w:w="0" w:type="auto"/>
            <w:hideMark/>
          </w:tcPr>
          <w:p w14:paraId="7A875864" w14:textId="5E26D180" w:rsidR="00C408E9" w:rsidRPr="008C6816" w:rsidRDefault="00C408E9" w:rsidP="008C6816">
            <w:pPr>
              <w:jc w:val="left"/>
              <w:rPr>
                <w:rFonts w:cs="Arial"/>
                <w:b/>
                <w:bCs/>
                <w:sz w:val="22"/>
                <w:szCs w:val="22"/>
              </w:rPr>
            </w:pPr>
            <w:permStart w:id="1609137225" w:edGrp="everyone" w:colFirst="1" w:colLast="1"/>
            <w:permEnd w:id="1469262472"/>
            <w:r w:rsidRPr="008C6816">
              <w:rPr>
                <w:rFonts w:cs="Arial"/>
                <w:b/>
                <w:bCs/>
                <w:sz w:val="22"/>
                <w:szCs w:val="22"/>
              </w:rPr>
              <w:t xml:space="preserve">D4: </w:t>
            </w:r>
            <w:r w:rsidR="00F25113" w:rsidRPr="00F25113">
              <w:rPr>
                <w:rFonts w:cs="Arial"/>
                <w:b/>
                <w:bCs/>
                <w:sz w:val="22"/>
                <w:szCs w:val="22"/>
              </w:rPr>
              <w:t>Integrated Early Alpha Test Product with agreed pathways, MAS generation, assessment routing, glossary, guidance, feedback and integration test evidence</w:t>
            </w:r>
          </w:p>
        </w:tc>
        <w:tc>
          <w:tcPr>
            <w:tcW w:w="0" w:type="auto"/>
            <w:hideMark/>
          </w:tcPr>
          <w:p w14:paraId="3556F1FC" w14:textId="77777777" w:rsidR="00C408E9" w:rsidRPr="008C6816" w:rsidRDefault="00C408E9" w:rsidP="00C408E9">
            <w:pPr>
              <w:jc w:val="center"/>
              <w:rPr>
                <w:rFonts w:cs="Arial"/>
                <w:b/>
                <w:bCs/>
                <w:sz w:val="22"/>
                <w:szCs w:val="22"/>
              </w:rPr>
            </w:pPr>
          </w:p>
        </w:tc>
      </w:tr>
      <w:tr w:rsidR="00C408E9" w:rsidRPr="00C408E9" w14:paraId="5FA45F62" w14:textId="77777777" w:rsidTr="008C6816">
        <w:tc>
          <w:tcPr>
            <w:tcW w:w="0" w:type="auto"/>
            <w:hideMark/>
          </w:tcPr>
          <w:p w14:paraId="5DC3C33E" w14:textId="77777777" w:rsidR="00C408E9" w:rsidRPr="008C6816" w:rsidRDefault="00C408E9" w:rsidP="008C6816">
            <w:pPr>
              <w:jc w:val="left"/>
              <w:rPr>
                <w:rFonts w:cs="Arial"/>
                <w:sz w:val="22"/>
                <w:szCs w:val="22"/>
              </w:rPr>
            </w:pPr>
            <w:permStart w:id="29967874" w:edGrp="everyone" w:colFirst="1" w:colLast="1"/>
            <w:permEnd w:id="1609137225"/>
            <w:r w:rsidRPr="008C6816">
              <w:rPr>
                <w:rFonts w:cs="Arial"/>
                <w:sz w:val="22"/>
                <w:szCs w:val="22"/>
              </w:rPr>
              <w:t>Personnel costs, including project management and team members</w:t>
            </w:r>
            <w:r w:rsidRPr="008C6816">
              <w:rPr>
                <w:rFonts w:cs="Arial"/>
                <w:i/>
                <w:iCs/>
                <w:sz w:val="22"/>
                <w:szCs w:val="22"/>
              </w:rPr>
              <w:t>(please itemize by role/function)</w:t>
            </w:r>
          </w:p>
        </w:tc>
        <w:tc>
          <w:tcPr>
            <w:tcW w:w="0" w:type="auto"/>
            <w:hideMark/>
          </w:tcPr>
          <w:p w14:paraId="3A260541" w14:textId="77777777" w:rsidR="00C408E9" w:rsidRPr="008C6816" w:rsidRDefault="00C408E9" w:rsidP="00C408E9">
            <w:pPr>
              <w:jc w:val="left"/>
              <w:rPr>
                <w:rFonts w:cs="Arial"/>
                <w:sz w:val="22"/>
                <w:szCs w:val="22"/>
              </w:rPr>
            </w:pPr>
            <w:r w:rsidRPr="008C6816">
              <w:rPr>
                <w:rFonts w:cs="Arial"/>
                <w:sz w:val="22"/>
                <w:szCs w:val="22"/>
              </w:rPr>
              <w:t>0.00</w:t>
            </w:r>
          </w:p>
        </w:tc>
      </w:tr>
      <w:tr w:rsidR="00C408E9" w:rsidRPr="00C408E9" w14:paraId="1E87FD55" w14:textId="77777777" w:rsidTr="008C6816">
        <w:tc>
          <w:tcPr>
            <w:tcW w:w="0" w:type="auto"/>
            <w:hideMark/>
          </w:tcPr>
          <w:p w14:paraId="3FEC2B76" w14:textId="77777777" w:rsidR="00C408E9" w:rsidRPr="008C6816" w:rsidRDefault="00C408E9" w:rsidP="008C6816">
            <w:pPr>
              <w:jc w:val="left"/>
              <w:rPr>
                <w:rFonts w:cs="Arial"/>
                <w:sz w:val="22"/>
                <w:szCs w:val="22"/>
              </w:rPr>
            </w:pPr>
            <w:permStart w:id="1682586109" w:edGrp="everyone" w:colFirst="1" w:colLast="1"/>
            <w:permEnd w:id="29967874"/>
            <w:r w:rsidRPr="008C6816">
              <w:rPr>
                <w:rFonts w:cs="Arial"/>
                <w:sz w:val="22"/>
                <w:szCs w:val="22"/>
              </w:rPr>
              <w:t>Technical costs</w:t>
            </w:r>
            <w:r w:rsidRPr="008C6816">
              <w:rPr>
                <w:rFonts w:cs="Arial"/>
                <w:i/>
                <w:iCs/>
                <w:sz w:val="22"/>
                <w:szCs w:val="22"/>
              </w:rPr>
              <w:t>(please itemize, including any software, licences, applications, tools or other technical resources)</w:t>
            </w:r>
          </w:p>
        </w:tc>
        <w:tc>
          <w:tcPr>
            <w:tcW w:w="0" w:type="auto"/>
            <w:hideMark/>
          </w:tcPr>
          <w:p w14:paraId="624C272E" w14:textId="77777777" w:rsidR="00C408E9" w:rsidRPr="008C6816" w:rsidRDefault="00C408E9" w:rsidP="00C408E9">
            <w:pPr>
              <w:jc w:val="left"/>
              <w:rPr>
                <w:rFonts w:cs="Arial"/>
                <w:sz w:val="22"/>
                <w:szCs w:val="22"/>
              </w:rPr>
            </w:pPr>
            <w:r w:rsidRPr="008C6816">
              <w:rPr>
                <w:rFonts w:cs="Arial"/>
                <w:sz w:val="22"/>
                <w:szCs w:val="22"/>
              </w:rPr>
              <w:t>0.00</w:t>
            </w:r>
          </w:p>
        </w:tc>
      </w:tr>
      <w:tr w:rsidR="00C408E9" w:rsidRPr="00C408E9" w14:paraId="1F34A8E3" w14:textId="77777777" w:rsidTr="008C6816">
        <w:tc>
          <w:tcPr>
            <w:tcW w:w="0" w:type="auto"/>
            <w:hideMark/>
          </w:tcPr>
          <w:p w14:paraId="620E75C0" w14:textId="77777777" w:rsidR="00C408E9" w:rsidRPr="008C6816" w:rsidRDefault="00C408E9" w:rsidP="008C6816">
            <w:pPr>
              <w:jc w:val="left"/>
              <w:rPr>
                <w:rFonts w:cs="Arial"/>
                <w:sz w:val="22"/>
                <w:szCs w:val="22"/>
              </w:rPr>
            </w:pPr>
            <w:permStart w:id="630994758" w:edGrp="everyone" w:colFirst="1" w:colLast="1"/>
            <w:permEnd w:id="1682586109"/>
            <w:r w:rsidRPr="008C6816">
              <w:rPr>
                <w:rFonts w:cs="Arial"/>
                <w:sz w:val="22"/>
                <w:szCs w:val="22"/>
              </w:rPr>
              <w:t>Other costs</w:t>
            </w:r>
            <w:r w:rsidRPr="008C6816">
              <w:rPr>
                <w:rFonts w:cs="Arial"/>
                <w:i/>
                <w:iCs/>
                <w:sz w:val="22"/>
                <w:szCs w:val="22"/>
              </w:rPr>
              <w:t>(please itemize, including travel where applicable, and specify whether costs are one-time or recurring)</w:t>
            </w:r>
          </w:p>
        </w:tc>
        <w:tc>
          <w:tcPr>
            <w:tcW w:w="0" w:type="auto"/>
            <w:hideMark/>
          </w:tcPr>
          <w:p w14:paraId="5FC838B7" w14:textId="77777777" w:rsidR="00C408E9" w:rsidRPr="008C6816" w:rsidRDefault="00C408E9" w:rsidP="00C408E9">
            <w:pPr>
              <w:jc w:val="left"/>
              <w:rPr>
                <w:rFonts w:cs="Arial"/>
                <w:sz w:val="22"/>
                <w:szCs w:val="22"/>
              </w:rPr>
            </w:pPr>
            <w:r w:rsidRPr="008C6816">
              <w:rPr>
                <w:rFonts w:cs="Arial"/>
                <w:sz w:val="22"/>
                <w:szCs w:val="22"/>
              </w:rPr>
              <w:t>0.00</w:t>
            </w:r>
          </w:p>
        </w:tc>
      </w:tr>
      <w:tr w:rsidR="00C408E9" w:rsidRPr="00C408E9" w14:paraId="34828FCB" w14:textId="77777777" w:rsidTr="008C6816">
        <w:tc>
          <w:tcPr>
            <w:tcW w:w="0" w:type="auto"/>
            <w:hideMark/>
          </w:tcPr>
          <w:p w14:paraId="423FCF3A" w14:textId="77777777" w:rsidR="00C408E9" w:rsidRPr="008C6816" w:rsidRDefault="00C408E9" w:rsidP="008C6816">
            <w:pPr>
              <w:jc w:val="left"/>
              <w:rPr>
                <w:rFonts w:cs="Arial"/>
                <w:b/>
                <w:bCs/>
                <w:sz w:val="22"/>
                <w:szCs w:val="22"/>
              </w:rPr>
            </w:pPr>
            <w:permStart w:id="2106096414" w:edGrp="everyone" w:colFirst="1" w:colLast="1"/>
            <w:permEnd w:id="630994758"/>
            <w:r w:rsidRPr="008C6816">
              <w:rPr>
                <w:rFonts w:cs="Arial"/>
                <w:b/>
                <w:bCs/>
                <w:sz w:val="22"/>
                <w:szCs w:val="22"/>
              </w:rPr>
              <w:t>Total D4 Costs</w:t>
            </w:r>
          </w:p>
        </w:tc>
        <w:tc>
          <w:tcPr>
            <w:tcW w:w="0" w:type="auto"/>
            <w:hideMark/>
          </w:tcPr>
          <w:p w14:paraId="24FDB7D8" w14:textId="77777777" w:rsidR="00C408E9" w:rsidRPr="008C6816" w:rsidRDefault="00C408E9" w:rsidP="00C408E9">
            <w:pPr>
              <w:jc w:val="left"/>
              <w:rPr>
                <w:rFonts w:cs="Arial"/>
                <w:sz w:val="22"/>
                <w:szCs w:val="22"/>
              </w:rPr>
            </w:pPr>
            <w:r w:rsidRPr="008C6816">
              <w:rPr>
                <w:rFonts w:cs="Arial"/>
                <w:b/>
                <w:bCs/>
                <w:sz w:val="22"/>
                <w:szCs w:val="22"/>
              </w:rPr>
              <w:t>0.00</w:t>
            </w:r>
          </w:p>
        </w:tc>
      </w:tr>
      <w:tr w:rsidR="00C408E9" w:rsidRPr="00C408E9" w14:paraId="5BA0F408" w14:textId="77777777" w:rsidTr="008C6816">
        <w:tc>
          <w:tcPr>
            <w:tcW w:w="0" w:type="auto"/>
            <w:hideMark/>
          </w:tcPr>
          <w:p w14:paraId="0FD32CAD" w14:textId="77777777" w:rsidR="00C408E9" w:rsidRPr="008C6816" w:rsidRDefault="00C408E9" w:rsidP="008C6816">
            <w:pPr>
              <w:jc w:val="left"/>
              <w:rPr>
                <w:rFonts w:cs="Arial"/>
                <w:b/>
                <w:bCs/>
                <w:sz w:val="22"/>
                <w:szCs w:val="22"/>
              </w:rPr>
            </w:pPr>
            <w:permStart w:id="374872179" w:edGrp="everyone" w:colFirst="1" w:colLast="1"/>
            <w:permEnd w:id="2106096414"/>
            <w:r w:rsidRPr="008C6816">
              <w:rPr>
                <w:rFonts w:cs="Arial"/>
                <w:b/>
                <w:bCs/>
                <w:sz w:val="22"/>
                <w:szCs w:val="22"/>
              </w:rPr>
              <w:t>D5: WHO-cleared restricted alpha, controlled demonstration, alpha-tester onboarding and architecture presentation at the Summit</w:t>
            </w:r>
          </w:p>
        </w:tc>
        <w:tc>
          <w:tcPr>
            <w:tcW w:w="0" w:type="auto"/>
            <w:hideMark/>
          </w:tcPr>
          <w:p w14:paraId="336598BA" w14:textId="77777777" w:rsidR="00C408E9" w:rsidRPr="008C6816" w:rsidRDefault="00C408E9" w:rsidP="00C408E9">
            <w:pPr>
              <w:jc w:val="center"/>
              <w:rPr>
                <w:rFonts w:cs="Arial"/>
                <w:b/>
                <w:bCs/>
                <w:sz w:val="22"/>
                <w:szCs w:val="22"/>
              </w:rPr>
            </w:pPr>
          </w:p>
        </w:tc>
      </w:tr>
      <w:tr w:rsidR="00C408E9" w:rsidRPr="00C408E9" w14:paraId="35E5F1C0" w14:textId="77777777" w:rsidTr="008C6816">
        <w:tc>
          <w:tcPr>
            <w:tcW w:w="0" w:type="auto"/>
            <w:hideMark/>
          </w:tcPr>
          <w:p w14:paraId="48BEB64A" w14:textId="77777777" w:rsidR="00C408E9" w:rsidRPr="008C6816" w:rsidRDefault="00C408E9" w:rsidP="008C6816">
            <w:pPr>
              <w:jc w:val="left"/>
              <w:rPr>
                <w:rFonts w:cs="Arial"/>
                <w:sz w:val="22"/>
                <w:szCs w:val="22"/>
              </w:rPr>
            </w:pPr>
            <w:permStart w:id="1638495345" w:edGrp="everyone" w:colFirst="1" w:colLast="1"/>
            <w:permEnd w:id="374872179"/>
            <w:r w:rsidRPr="008C6816">
              <w:rPr>
                <w:rFonts w:cs="Arial"/>
                <w:sz w:val="22"/>
                <w:szCs w:val="22"/>
              </w:rPr>
              <w:t>Personnel costs, including project management and team members</w:t>
            </w:r>
            <w:r w:rsidRPr="008C6816">
              <w:rPr>
                <w:rFonts w:cs="Arial"/>
                <w:i/>
                <w:iCs/>
                <w:sz w:val="22"/>
                <w:szCs w:val="22"/>
              </w:rPr>
              <w:t>(please itemize by role/function)</w:t>
            </w:r>
          </w:p>
        </w:tc>
        <w:tc>
          <w:tcPr>
            <w:tcW w:w="0" w:type="auto"/>
            <w:hideMark/>
          </w:tcPr>
          <w:p w14:paraId="5764177D" w14:textId="77777777" w:rsidR="00C408E9" w:rsidRPr="008C6816" w:rsidRDefault="00C408E9" w:rsidP="00C408E9">
            <w:pPr>
              <w:jc w:val="left"/>
              <w:rPr>
                <w:rFonts w:cs="Arial"/>
                <w:sz w:val="22"/>
                <w:szCs w:val="22"/>
              </w:rPr>
            </w:pPr>
            <w:r w:rsidRPr="008C6816">
              <w:rPr>
                <w:rFonts w:cs="Arial"/>
                <w:sz w:val="22"/>
                <w:szCs w:val="22"/>
              </w:rPr>
              <w:t>0.00</w:t>
            </w:r>
          </w:p>
        </w:tc>
      </w:tr>
      <w:tr w:rsidR="00C408E9" w:rsidRPr="00C408E9" w14:paraId="4E1330E8" w14:textId="77777777" w:rsidTr="008C6816">
        <w:tc>
          <w:tcPr>
            <w:tcW w:w="0" w:type="auto"/>
            <w:hideMark/>
          </w:tcPr>
          <w:p w14:paraId="51781656" w14:textId="77777777" w:rsidR="00C408E9" w:rsidRPr="008C6816" w:rsidRDefault="00C408E9" w:rsidP="008C6816">
            <w:pPr>
              <w:jc w:val="left"/>
              <w:rPr>
                <w:rFonts w:cs="Arial"/>
                <w:sz w:val="22"/>
                <w:szCs w:val="22"/>
              </w:rPr>
            </w:pPr>
            <w:permStart w:id="2090818445" w:edGrp="everyone" w:colFirst="1" w:colLast="1"/>
            <w:permEnd w:id="1638495345"/>
            <w:r w:rsidRPr="008C6816">
              <w:rPr>
                <w:rFonts w:cs="Arial"/>
                <w:sz w:val="22"/>
                <w:szCs w:val="22"/>
              </w:rPr>
              <w:lastRenderedPageBreak/>
              <w:t>Technical costs</w:t>
            </w:r>
            <w:r w:rsidRPr="008C6816">
              <w:rPr>
                <w:rFonts w:cs="Arial"/>
                <w:i/>
                <w:iCs/>
                <w:sz w:val="22"/>
                <w:szCs w:val="22"/>
              </w:rPr>
              <w:t>(please itemize, including any software, licences, applications, tools or other technical resources)</w:t>
            </w:r>
          </w:p>
        </w:tc>
        <w:tc>
          <w:tcPr>
            <w:tcW w:w="0" w:type="auto"/>
            <w:hideMark/>
          </w:tcPr>
          <w:p w14:paraId="06FDB4F1" w14:textId="77777777" w:rsidR="00C408E9" w:rsidRPr="008C6816" w:rsidRDefault="00C408E9" w:rsidP="00C408E9">
            <w:pPr>
              <w:jc w:val="left"/>
              <w:rPr>
                <w:rFonts w:cs="Arial"/>
                <w:sz w:val="22"/>
                <w:szCs w:val="22"/>
              </w:rPr>
            </w:pPr>
            <w:r w:rsidRPr="008C6816">
              <w:rPr>
                <w:rFonts w:cs="Arial"/>
                <w:sz w:val="22"/>
                <w:szCs w:val="22"/>
              </w:rPr>
              <w:t>0.00</w:t>
            </w:r>
          </w:p>
        </w:tc>
      </w:tr>
      <w:tr w:rsidR="00C408E9" w:rsidRPr="00C408E9" w14:paraId="315A8196" w14:textId="77777777" w:rsidTr="008C6816">
        <w:tc>
          <w:tcPr>
            <w:tcW w:w="0" w:type="auto"/>
            <w:hideMark/>
          </w:tcPr>
          <w:p w14:paraId="51480654" w14:textId="77777777" w:rsidR="00C408E9" w:rsidRPr="008C6816" w:rsidRDefault="00C408E9" w:rsidP="008C6816">
            <w:pPr>
              <w:jc w:val="left"/>
              <w:rPr>
                <w:rFonts w:cs="Arial"/>
                <w:sz w:val="22"/>
                <w:szCs w:val="22"/>
              </w:rPr>
            </w:pPr>
            <w:permStart w:id="435041470" w:edGrp="everyone" w:colFirst="1" w:colLast="1"/>
            <w:permEnd w:id="2090818445"/>
            <w:r w:rsidRPr="008C6816">
              <w:rPr>
                <w:rFonts w:cs="Arial"/>
                <w:sz w:val="22"/>
                <w:szCs w:val="22"/>
              </w:rPr>
              <w:t>Other costs</w:t>
            </w:r>
            <w:r w:rsidRPr="008C6816">
              <w:rPr>
                <w:rFonts w:cs="Arial"/>
                <w:i/>
                <w:iCs/>
                <w:sz w:val="22"/>
                <w:szCs w:val="22"/>
              </w:rPr>
              <w:t>(please itemize, including travel where applicable, and specify whether costs are one-time or recurring)</w:t>
            </w:r>
          </w:p>
        </w:tc>
        <w:tc>
          <w:tcPr>
            <w:tcW w:w="0" w:type="auto"/>
            <w:hideMark/>
          </w:tcPr>
          <w:p w14:paraId="53279A62" w14:textId="77777777" w:rsidR="00C408E9" w:rsidRPr="008C6816" w:rsidRDefault="00C408E9" w:rsidP="00C408E9">
            <w:pPr>
              <w:jc w:val="left"/>
              <w:rPr>
                <w:rFonts w:cs="Arial"/>
                <w:sz w:val="22"/>
                <w:szCs w:val="22"/>
              </w:rPr>
            </w:pPr>
            <w:r w:rsidRPr="008C6816">
              <w:rPr>
                <w:rFonts w:cs="Arial"/>
                <w:sz w:val="22"/>
                <w:szCs w:val="22"/>
              </w:rPr>
              <w:t>0.00</w:t>
            </w:r>
          </w:p>
        </w:tc>
      </w:tr>
      <w:tr w:rsidR="00C408E9" w:rsidRPr="00C408E9" w14:paraId="15F69D83" w14:textId="77777777" w:rsidTr="008C6816">
        <w:tc>
          <w:tcPr>
            <w:tcW w:w="0" w:type="auto"/>
            <w:hideMark/>
          </w:tcPr>
          <w:p w14:paraId="782A251D" w14:textId="77777777" w:rsidR="00C408E9" w:rsidRPr="008C6816" w:rsidRDefault="00C408E9" w:rsidP="008C6816">
            <w:pPr>
              <w:jc w:val="left"/>
              <w:rPr>
                <w:rFonts w:cs="Arial"/>
                <w:b/>
                <w:bCs/>
                <w:sz w:val="22"/>
                <w:szCs w:val="22"/>
              </w:rPr>
            </w:pPr>
            <w:permStart w:id="1478099946" w:edGrp="everyone" w:colFirst="1" w:colLast="1"/>
            <w:permEnd w:id="435041470"/>
            <w:r w:rsidRPr="008C6816">
              <w:rPr>
                <w:rFonts w:cs="Arial"/>
                <w:b/>
                <w:bCs/>
                <w:sz w:val="22"/>
                <w:szCs w:val="22"/>
              </w:rPr>
              <w:t>Total D5 Costs</w:t>
            </w:r>
          </w:p>
        </w:tc>
        <w:tc>
          <w:tcPr>
            <w:tcW w:w="0" w:type="auto"/>
            <w:hideMark/>
          </w:tcPr>
          <w:p w14:paraId="03DED0A3" w14:textId="77777777" w:rsidR="00C408E9" w:rsidRPr="008C6816" w:rsidRDefault="00C408E9" w:rsidP="00C408E9">
            <w:pPr>
              <w:jc w:val="left"/>
              <w:rPr>
                <w:rFonts w:cs="Arial"/>
                <w:sz w:val="22"/>
                <w:szCs w:val="22"/>
              </w:rPr>
            </w:pPr>
            <w:r w:rsidRPr="008C6816">
              <w:rPr>
                <w:rFonts w:cs="Arial"/>
                <w:b/>
                <w:bCs/>
                <w:sz w:val="22"/>
                <w:szCs w:val="22"/>
              </w:rPr>
              <w:t>0.00</w:t>
            </w:r>
          </w:p>
        </w:tc>
      </w:tr>
      <w:tr w:rsidR="00C408E9" w:rsidRPr="00C408E9" w14:paraId="1F9BC327" w14:textId="77777777" w:rsidTr="008C6816">
        <w:tc>
          <w:tcPr>
            <w:tcW w:w="0" w:type="auto"/>
            <w:hideMark/>
          </w:tcPr>
          <w:p w14:paraId="31056915" w14:textId="77777777" w:rsidR="00C408E9" w:rsidRPr="008C6816" w:rsidRDefault="00C408E9" w:rsidP="008C6816">
            <w:pPr>
              <w:jc w:val="left"/>
              <w:rPr>
                <w:rFonts w:cs="Arial"/>
                <w:b/>
                <w:bCs/>
                <w:sz w:val="22"/>
                <w:szCs w:val="22"/>
              </w:rPr>
            </w:pPr>
            <w:permStart w:id="427700417" w:edGrp="everyone" w:colFirst="1" w:colLast="1"/>
            <w:permEnd w:id="1478099946"/>
            <w:r w:rsidRPr="008C6816">
              <w:rPr>
                <w:rFonts w:cs="Arial"/>
                <w:b/>
                <w:bCs/>
                <w:sz w:val="22"/>
                <w:szCs w:val="22"/>
              </w:rPr>
              <w:t>D6: Final corrected alpha and complete scientific, technical, documentation and Phase 2 transition handover package</w:t>
            </w:r>
          </w:p>
        </w:tc>
        <w:tc>
          <w:tcPr>
            <w:tcW w:w="0" w:type="auto"/>
            <w:hideMark/>
          </w:tcPr>
          <w:p w14:paraId="379D10D6" w14:textId="77777777" w:rsidR="00C408E9" w:rsidRPr="008C6816" w:rsidRDefault="00C408E9" w:rsidP="00C408E9">
            <w:pPr>
              <w:jc w:val="center"/>
              <w:rPr>
                <w:rFonts w:cs="Arial"/>
                <w:b/>
                <w:bCs/>
                <w:sz w:val="22"/>
                <w:szCs w:val="22"/>
              </w:rPr>
            </w:pPr>
          </w:p>
        </w:tc>
      </w:tr>
      <w:tr w:rsidR="00C408E9" w:rsidRPr="00C408E9" w14:paraId="03AEF1FE" w14:textId="77777777" w:rsidTr="008C6816">
        <w:tc>
          <w:tcPr>
            <w:tcW w:w="0" w:type="auto"/>
            <w:hideMark/>
          </w:tcPr>
          <w:p w14:paraId="359A67BD" w14:textId="77777777" w:rsidR="00C408E9" w:rsidRPr="008C6816" w:rsidRDefault="00C408E9" w:rsidP="008C6816">
            <w:pPr>
              <w:jc w:val="left"/>
              <w:rPr>
                <w:rFonts w:cs="Arial"/>
                <w:sz w:val="22"/>
                <w:szCs w:val="22"/>
              </w:rPr>
            </w:pPr>
            <w:permStart w:id="1986472728" w:edGrp="everyone" w:colFirst="1" w:colLast="1"/>
            <w:permEnd w:id="427700417"/>
            <w:r w:rsidRPr="008C6816">
              <w:rPr>
                <w:rFonts w:cs="Arial"/>
                <w:sz w:val="22"/>
                <w:szCs w:val="22"/>
              </w:rPr>
              <w:t>Personnel costs, including project management and team members</w:t>
            </w:r>
            <w:r w:rsidRPr="008C6816">
              <w:rPr>
                <w:rFonts w:cs="Arial"/>
                <w:i/>
                <w:iCs/>
                <w:sz w:val="22"/>
                <w:szCs w:val="22"/>
              </w:rPr>
              <w:t>(please itemize by role/function)</w:t>
            </w:r>
          </w:p>
        </w:tc>
        <w:tc>
          <w:tcPr>
            <w:tcW w:w="0" w:type="auto"/>
            <w:hideMark/>
          </w:tcPr>
          <w:p w14:paraId="7F8A9CD1" w14:textId="77777777" w:rsidR="00C408E9" w:rsidRPr="008C6816" w:rsidRDefault="00C408E9" w:rsidP="00C408E9">
            <w:pPr>
              <w:jc w:val="left"/>
              <w:rPr>
                <w:rFonts w:cs="Arial"/>
                <w:sz w:val="22"/>
                <w:szCs w:val="22"/>
              </w:rPr>
            </w:pPr>
            <w:r w:rsidRPr="008C6816">
              <w:rPr>
                <w:rFonts w:cs="Arial"/>
                <w:sz w:val="22"/>
                <w:szCs w:val="22"/>
              </w:rPr>
              <w:t>0.00</w:t>
            </w:r>
          </w:p>
        </w:tc>
      </w:tr>
      <w:tr w:rsidR="00C408E9" w:rsidRPr="00C408E9" w14:paraId="7850A349" w14:textId="77777777" w:rsidTr="008C6816">
        <w:tc>
          <w:tcPr>
            <w:tcW w:w="0" w:type="auto"/>
            <w:hideMark/>
          </w:tcPr>
          <w:p w14:paraId="69865EAF" w14:textId="77777777" w:rsidR="00C408E9" w:rsidRPr="008C6816" w:rsidRDefault="00C408E9" w:rsidP="008C6816">
            <w:pPr>
              <w:jc w:val="left"/>
              <w:rPr>
                <w:rFonts w:cs="Arial"/>
                <w:sz w:val="22"/>
                <w:szCs w:val="22"/>
              </w:rPr>
            </w:pPr>
            <w:permStart w:id="1218390160" w:edGrp="everyone" w:colFirst="1" w:colLast="1"/>
            <w:permEnd w:id="1986472728"/>
            <w:r w:rsidRPr="008C6816">
              <w:rPr>
                <w:rFonts w:cs="Arial"/>
                <w:sz w:val="22"/>
                <w:szCs w:val="22"/>
              </w:rPr>
              <w:t>Technical costs</w:t>
            </w:r>
            <w:r w:rsidRPr="008C6816">
              <w:rPr>
                <w:rFonts w:cs="Arial"/>
                <w:i/>
                <w:iCs/>
                <w:sz w:val="22"/>
                <w:szCs w:val="22"/>
              </w:rPr>
              <w:t>(please itemize, including any software, licences, applications, tools or other technical resources)</w:t>
            </w:r>
          </w:p>
        </w:tc>
        <w:tc>
          <w:tcPr>
            <w:tcW w:w="0" w:type="auto"/>
            <w:hideMark/>
          </w:tcPr>
          <w:p w14:paraId="62EB4F5E" w14:textId="77777777" w:rsidR="00C408E9" w:rsidRPr="008C6816" w:rsidRDefault="00C408E9" w:rsidP="00C408E9">
            <w:pPr>
              <w:jc w:val="left"/>
              <w:rPr>
                <w:rFonts w:cs="Arial"/>
                <w:sz w:val="22"/>
                <w:szCs w:val="22"/>
              </w:rPr>
            </w:pPr>
            <w:r w:rsidRPr="008C6816">
              <w:rPr>
                <w:rFonts w:cs="Arial"/>
                <w:sz w:val="22"/>
                <w:szCs w:val="22"/>
              </w:rPr>
              <w:t>0.00</w:t>
            </w:r>
          </w:p>
        </w:tc>
      </w:tr>
      <w:tr w:rsidR="00C408E9" w:rsidRPr="00C408E9" w14:paraId="6ED41317" w14:textId="77777777" w:rsidTr="008C6816">
        <w:tc>
          <w:tcPr>
            <w:tcW w:w="0" w:type="auto"/>
            <w:hideMark/>
          </w:tcPr>
          <w:p w14:paraId="48951511" w14:textId="77777777" w:rsidR="00C408E9" w:rsidRPr="008C6816" w:rsidRDefault="00C408E9" w:rsidP="008C6816">
            <w:pPr>
              <w:jc w:val="left"/>
              <w:rPr>
                <w:rFonts w:cs="Arial"/>
                <w:sz w:val="22"/>
                <w:szCs w:val="22"/>
              </w:rPr>
            </w:pPr>
            <w:permStart w:id="753020177" w:edGrp="everyone" w:colFirst="1" w:colLast="1"/>
            <w:permEnd w:id="1218390160"/>
            <w:r w:rsidRPr="008C6816">
              <w:rPr>
                <w:rFonts w:cs="Arial"/>
                <w:sz w:val="22"/>
                <w:szCs w:val="22"/>
              </w:rPr>
              <w:t>Other costs</w:t>
            </w:r>
            <w:r w:rsidRPr="008C6816">
              <w:rPr>
                <w:rFonts w:cs="Arial"/>
                <w:i/>
                <w:iCs/>
                <w:sz w:val="22"/>
                <w:szCs w:val="22"/>
              </w:rPr>
              <w:t>(please itemize, including travel where applicable, and specify whether costs are one-time or recurring)</w:t>
            </w:r>
          </w:p>
        </w:tc>
        <w:tc>
          <w:tcPr>
            <w:tcW w:w="0" w:type="auto"/>
            <w:hideMark/>
          </w:tcPr>
          <w:p w14:paraId="1A55F63C" w14:textId="77777777" w:rsidR="00C408E9" w:rsidRPr="008C6816" w:rsidRDefault="00C408E9" w:rsidP="00C408E9">
            <w:pPr>
              <w:jc w:val="left"/>
              <w:rPr>
                <w:rFonts w:cs="Arial"/>
                <w:sz w:val="22"/>
                <w:szCs w:val="22"/>
              </w:rPr>
            </w:pPr>
            <w:r w:rsidRPr="008C6816">
              <w:rPr>
                <w:rFonts w:cs="Arial"/>
                <w:sz w:val="22"/>
                <w:szCs w:val="22"/>
              </w:rPr>
              <w:t>0.00</w:t>
            </w:r>
          </w:p>
        </w:tc>
      </w:tr>
      <w:tr w:rsidR="00C408E9" w:rsidRPr="00C408E9" w14:paraId="3329122E" w14:textId="77777777" w:rsidTr="008C6816">
        <w:tc>
          <w:tcPr>
            <w:tcW w:w="0" w:type="auto"/>
            <w:hideMark/>
          </w:tcPr>
          <w:p w14:paraId="58ED5B81" w14:textId="77777777" w:rsidR="00C408E9" w:rsidRPr="008C6816" w:rsidRDefault="00C408E9" w:rsidP="008C6816">
            <w:pPr>
              <w:jc w:val="left"/>
              <w:rPr>
                <w:rFonts w:cs="Arial"/>
                <w:b/>
                <w:bCs/>
                <w:sz w:val="22"/>
                <w:szCs w:val="22"/>
              </w:rPr>
            </w:pPr>
            <w:permStart w:id="1997743222" w:edGrp="everyone" w:colFirst="1" w:colLast="1"/>
            <w:permEnd w:id="753020177"/>
            <w:r w:rsidRPr="008C6816">
              <w:rPr>
                <w:rFonts w:cs="Arial"/>
                <w:b/>
                <w:bCs/>
                <w:sz w:val="22"/>
                <w:szCs w:val="22"/>
              </w:rPr>
              <w:t>Total D6 Costs</w:t>
            </w:r>
          </w:p>
        </w:tc>
        <w:tc>
          <w:tcPr>
            <w:tcW w:w="0" w:type="auto"/>
            <w:hideMark/>
          </w:tcPr>
          <w:p w14:paraId="24DC5156" w14:textId="77777777" w:rsidR="00C408E9" w:rsidRPr="008C6816" w:rsidRDefault="00C408E9" w:rsidP="00C408E9">
            <w:pPr>
              <w:jc w:val="left"/>
              <w:rPr>
                <w:rFonts w:cs="Arial"/>
                <w:sz w:val="22"/>
                <w:szCs w:val="22"/>
              </w:rPr>
            </w:pPr>
            <w:r w:rsidRPr="008C6816">
              <w:rPr>
                <w:rFonts w:cs="Arial"/>
                <w:b/>
                <w:bCs/>
                <w:sz w:val="22"/>
                <w:szCs w:val="22"/>
              </w:rPr>
              <w:t>0.00</w:t>
            </w:r>
          </w:p>
        </w:tc>
      </w:tr>
      <w:tr w:rsidR="00C408E9" w:rsidRPr="00C408E9" w14:paraId="7A43DD79" w14:textId="77777777" w:rsidTr="008C6816">
        <w:tc>
          <w:tcPr>
            <w:tcW w:w="0" w:type="auto"/>
            <w:hideMark/>
          </w:tcPr>
          <w:p w14:paraId="1F478188" w14:textId="77777777" w:rsidR="00C408E9" w:rsidRPr="008C6816" w:rsidRDefault="00C408E9" w:rsidP="008C6816">
            <w:pPr>
              <w:jc w:val="left"/>
              <w:rPr>
                <w:rFonts w:cs="Arial"/>
                <w:b/>
                <w:bCs/>
                <w:sz w:val="22"/>
                <w:szCs w:val="22"/>
              </w:rPr>
            </w:pPr>
            <w:permStart w:id="1180721623" w:edGrp="everyone" w:colFirst="1" w:colLast="1"/>
            <w:permEnd w:id="1997743222"/>
            <w:r w:rsidRPr="008C6816">
              <w:rPr>
                <w:rFonts w:cs="Arial"/>
                <w:b/>
                <w:bCs/>
                <w:sz w:val="22"/>
                <w:szCs w:val="22"/>
              </w:rPr>
              <w:t>TOTAL ALL-INCLUSIVE PROJECT COST</w:t>
            </w:r>
          </w:p>
        </w:tc>
        <w:tc>
          <w:tcPr>
            <w:tcW w:w="0" w:type="auto"/>
            <w:hideMark/>
          </w:tcPr>
          <w:p w14:paraId="15410404" w14:textId="77777777" w:rsidR="00C408E9" w:rsidRPr="008C6816" w:rsidRDefault="00C408E9" w:rsidP="00C408E9">
            <w:pPr>
              <w:jc w:val="left"/>
              <w:rPr>
                <w:rFonts w:cs="Arial"/>
                <w:sz w:val="22"/>
                <w:szCs w:val="22"/>
              </w:rPr>
            </w:pPr>
            <w:r w:rsidRPr="008C6816">
              <w:rPr>
                <w:rFonts w:cs="Arial"/>
                <w:b/>
                <w:bCs/>
                <w:sz w:val="22"/>
                <w:szCs w:val="22"/>
              </w:rPr>
              <w:t>0.00</w:t>
            </w:r>
          </w:p>
        </w:tc>
      </w:tr>
      <w:permEnd w:id="1180721623"/>
    </w:tbl>
    <w:p w14:paraId="33234063" w14:textId="77777777" w:rsidR="00D57368" w:rsidRDefault="00D57368" w:rsidP="00B11424">
      <w:pPr>
        <w:pStyle w:val="BodyText"/>
        <w:spacing w:after="0"/>
        <w:ind w:left="0"/>
        <w:rPr>
          <w:rFonts w:ascii="Arial" w:hAnsi="Arial" w:cs="Arial"/>
          <w:b/>
          <w:bCs/>
          <w:sz w:val="18"/>
          <w:szCs w:val="18"/>
        </w:rPr>
      </w:pPr>
    </w:p>
    <w:p w14:paraId="5C60085F" w14:textId="276C2C52" w:rsidR="001C7D01" w:rsidRDefault="006A5B02" w:rsidP="00B11424">
      <w:pPr>
        <w:pStyle w:val="BodyText"/>
        <w:spacing w:after="0"/>
        <w:ind w:left="0"/>
        <w:rPr>
          <w:rFonts w:ascii="Arial" w:hAnsi="Arial" w:cs="Arial"/>
          <w:b/>
          <w:bCs/>
          <w:sz w:val="18"/>
          <w:szCs w:val="18"/>
        </w:rPr>
      </w:pPr>
      <w:r w:rsidRPr="001307E0">
        <w:rPr>
          <w:rFonts w:ascii="Arial" w:hAnsi="Arial" w:cs="Arial"/>
          <w:b/>
          <w:bCs/>
          <w:sz w:val="18"/>
          <w:szCs w:val="18"/>
        </w:rPr>
        <w:t xml:space="preserve">The enclosed Proposal is valid for </w:t>
      </w:r>
      <w:permStart w:id="29716650" w:edGrp="everyone"/>
      <w:r w:rsidRPr="001307E0">
        <w:rPr>
          <w:rFonts w:ascii="Arial" w:hAnsi="Arial" w:cs="Arial"/>
          <w:b/>
          <w:bCs/>
          <w:sz w:val="18"/>
          <w:szCs w:val="18"/>
          <w:u w:val="single"/>
        </w:rPr>
        <w:t>_______</w:t>
      </w:r>
      <w:r w:rsidR="00E51443" w:rsidRPr="008C6816">
        <w:rPr>
          <w:rFonts w:ascii="Arial" w:hAnsi="Arial" w:cs="Arial"/>
          <w:b/>
          <w:bCs/>
          <w:color w:val="FF0000"/>
          <w:sz w:val="18"/>
          <w:szCs w:val="18"/>
          <w:u w:val="single"/>
        </w:rPr>
        <w:t>180</w:t>
      </w:r>
      <w:r w:rsidRPr="001307E0">
        <w:rPr>
          <w:rFonts w:ascii="Arial" w:hAnsi="Arial" w:cs="Arial"/>
          <w:b/>
          <w:bCs/>
          <w:sz w:val="18"/>
          <w:szCs w:val="18"/>
          <w:u w:val="single"/>
        </w:rPr>
        <w:t>________</w:t>
      </w:r>
      <w:r w:rsidRPr="001307E0">
        <w:rPr>
          <w:rFonts w:ascii="Arial" w:hAnsi="Arial" w:cs="Arial"/>
          <w:b/>
          <w:bCs/>
          <w:sz w:val="18"/>
          <w:szCs w:val="18"/>
        </w:rPr>
        <w:t xml:space="preserve"> </w:t>
      </w:r>
      <w:permEnd w:id="29716650"/>
      <w:r w:rsidRPr="001307E0">
        <w:rPr>
          <w:rFonts w:ascii="Arial" w:hAnsi="Arial" w:cs="Arial"/>
          <w:b/>
          <w:bCs/>
          <w:sz w:val="18"/>
          <w:szCs w:val="18"/>
        </w:rPr>
        <w:t>days from the date of this form</w:t>
      </w:r>
      <w:r w:rsidR="001C7D01" w:rsidRPr="001C6DDE">
        <w:rPr>
          <w:rFonts w:ascii="Arial" w:hAnsi="Arial" w:cs="Arial"/>
          <w:sz w:val="18"/>
          <w:szCs w:val="18"/>
        </w:rPr>
        <w:t xml:space="preserve"> (Ref.</w:t>
      </w:r>
      <w:r w:rsidR="001C7D01">
        <w:rPr>
          <w:rFonts w:ascii="Arial" w:hAnsi="Arial" w:cs="Arial"/>
          <w:sz w:val="18"/>
          <w:szCs w:val="18"/>
        </w:rPr>
        <w:t xml:space="preserve"> Paragraph</w:t>
      </w:r>
      <w:r w:rsidR="001C7D01" w:rsidRPr="001C6DDE">
        <w:rPr>
          <w:rFonts w:ascii="Arial" w:hAnsi="Arial" w:cs="Arial"/>
          <w:sz w:val="18"/>
          <w:szCs w:val="18"/>
        </w:rPr>
        <w:t xml:space="preserve"> </w:t>
      </w:r>
      <w:r w:rsidR="001C7D01" w:rsidRPr="001C6DDE">
        <w:rPr>
          <w:rFonts w:cs="Arial"/>
          <w:sz w:val="18"/>
          <w:szCs w:val="18"/>
        </w:rPr>
        <w:fldChar w:fldCharType="begin"/>
      </w:r>
      <w:r w:rsidR="001C7D01" w:rsidRPr="001C6DDE">
        <w:rPr>
          <w:rFonts w:ascii="Arial" w:hAnsi="Arial" w:cs="Arial"/>
          <w:sz w:val="18"/>
          <w:szCs w:val="18"/>
        </w:rPr>
        <w:instrText xml:space="preserve"> REF _Ref490146696 \r \h </w:instrText>
      </w:r>
      <w:r w:rsidR="001C7D01">
        <w:rPr>
          <w:rFonts w:ascii="Arial" w:hAnsi="Arial" w:cs="Arial"/>
          <w:sz w:val="18"/>
          <w:szCs w:val="18"/>
        </w:rPr>
        <w:instrText xml:space="preserve"> \* MERGEFORMAT </w:instrText>
      </w:r>
      <w:r w:rsidR="001C7D01" w:rsidRPr="001C6DDE">
        <w:rPr>
          <w:rFonts w:cs="Arial"/>
          <w:sz w:val="18"/>
          <w:szCs w:val="18"/>
        </w:rPr>
      </w:r>
      <w:r w:rsidR="001C7D01" w:rsidRPr="001C6DDE">
        <w:rPr>
          <w:rFonts w:cs="Arial"/>
          <w:sz w:val="18"/>
          <w:szCs w:val="18"/>
        </w:rPr>
        <w:fldChar w:fldCharType="separate"/>
      </w:r>
      <w:r w:rsidR="004929BF">
        <w:rPr>
          <w:rFonts w:ascii="Arial" w:hAnsi="Arial" w:cs="Arial"/>
          <w:sz w:val="18"/>
          <w:szCs w:val="18"/>
        </w:rPr>
        <w:t>4.8</w:t>
      </w:r>
      <w:r w:rsidR="001C7D01" w:rsidRPr="001C6DDE">
        <w:rPr>
          <w:rFonts w:cs="Arial"/>
          <w:sz w:val="18"/>
          <w:szCs w:val="18"/>
        </w:rPr>
        <w:fldChar w:fldCharType="end"/>
      </w:r>
      <w:r w:rsidR="001C7D01" w:rsidRPr="001C6DDE">
        <w:rPr>
          <w:rFonts w:ascii="Arial" w:hAnsi="Arial" w:cs="Arial"/>
          <w:sz w:val="18"/>
          <w:szCs w:val="18"/>
        </w:rPr>
        <w:t>)</w:t>
      </w:r>
      <w:r w:rsidR="001C7D01" w:rsidRPr="001307E0">
        <w:rPr>
          <w:rFonts w:ascii="Arial" w:hAnsi="Arial" w:cs="Arial"/>
          <w:b/>
          <w:bCs/>
          <w:sz w:val="18"/>
          <w:szCs w:val="18"/>
        </w:rPr>
        <w:t>.</w:t>
      </w:r>
    </w:p>
    <w:p w14:paraId="6B2E0EE8" w14:textId="77777777" w:rsidR="00B11424" w:rsidRPr="00A112BC" w:rsidRDefault="00B11424" w:rsidP="001C7D01">
      <w:pPr>
        <w:pStyle w:val="BodyText"/>
        <w:spacing w:after="0"/>
        <w:ind w:left="0"/>
        <w:rPr>
          <w:rFonts w:ascii="Arial" w:hAnsi="Arial"/>
          <w:b/>
          <w:sz w:val="14"/>
        </w:rPr>
      </w:pPr>
    </w:p>
    <w:p w14:paraId="60FED7C9" w14:textId="52078773" w:rsidR="006A5B02" w:rsidRPr="00A112BC" w:rsidRDefault="00EE3624" w:rsidP="00D07547">
      <w:pPr>
        <w:spacing w:before="60" w:after="60"/>
        <w:rPr>
          <w:sz w:val="2"/>
        </w:rPr>
      </w:pPr>
      <w:r>
        <w:rPr>
          <w:rFonts w:cs="Arial"/>
          <w:sz w:val="18"/>
          <w:szCs w:val="18"/>
        </w:rPr>
        <w:t xml:space="preserve">Agreed and accepted, in </w:t>
      </w:r>
      <w:permStart w:id="1012991097" w:edGrp="everyone"/>
      <w:r>
        <w:rPr>
          <w:rFonts w:cs="Arial"/>
          <w:sz w:val="18"/>
          <w:szCs w:val="18"/>
        </w:rPr>
        <w:t>(….</w:t>
      </w:r>
      <w:r w:rsidR="006A5B02" w:rsidRPr="001307E0">
        <w:rPr>
          <w:rFonts w:cs="Arial"/>
          <w:sz w:val="18"/>
          <w:szCs w:val="18"/>
        </w:rPr>
        <w:t>)</w:t>
      </w:r>
      <w:permEnd w:id="1012991097"/>
      <w:r w:rsidR="006A5B02" w:rsidRPr="001307E0">
        <w:rPr>
          <w:rFonts w:cs="Arial"/>
          <w:sz w:val="18"/>
          <w:szCs w:val="18"/>
        </w:rPr>
        <w:t xml:space="preserve"> original copies on </w:t>
      </w:r>
      <w:permStart w:id="1042486748" w:edGrp="everyone" w:colFirst="1" w:colLast="1"/>
      <w:r w:rsidR="006A5B02" w:rsidRPr="001307E0">
        <w:rPr>
          <w:rFonts w:cs="Arial"/>
          <w:b/>
          <w:bCs/>
          <w:sz w:val="18"/>
          <w:szCs w:val="18"/>
          <w:u w:val="single"/>
        </w:rPr>
        <w:t>_______Date________</w:t>
      </w:r>
      <w:r w:rsidR="006A5B02" w:rsidRPr="001307E0">
        <w:rPr>
          <w:rFonts w:cs="Arial"/>
          <w:b/>
          <w:bCs/>
          <w:sz w:val="18"/>
          <w:szCs w:val="18"/>
        </w:rPr>
        <w:t xml:space="preserve"> </w:t>
      </w:r>
      <w:permEnd w:id="1042486748"/>
    </w:p>
    <w:tbl>
      <w:tblPr>
        <w:tblW w:w="10241" w:type="dxa"/>
        <w:tblInd w:w="49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000" w:firstRow="0" w:lastRow="0" w:firstColumn="0" w:lastColumn="0" w:noHBand="0" w:noVBand="0"/>
      </w:tblPr>
      <w:tblGrid>
        <w:gridCol w:w="2444"/>
        <w:gridCol w:w="7797"/>
      </w:tblGrid>
      <w:tr w:rsidR="00AE3FE9" w:rsidRPr="001307E0" w14:paraId="1C7A98DB" w14:textId="77777777" w:rsidTr="00A112BC">
        <w:trPr>
          <w:trHeight w:val="603"/>
        </w:trPr>
        <w:tc>
          <w:tcPr>
            <w:tcW w:w="2444" w:type="dxa"/>
            <w:vAlign w:val="center"/>
          </w:tcPr>
          <w:p w14:paraId="2BA91D73" w14:textId="77777777" w:rsidR="00AE3FE9" w:rsidRPr="00A112BC" w:rsidRDefault="00AE3FE9" w:rsidP="00A112BC">
            <w:pPr>
              <w:spacing w:before="60"/>
              <w:ind w:left="57"/>
              <w:jc w:val="left"/>
              <w:rPr>
                <w:rFonts w:asciiTheme="minorBidi" w:hAnsiTheme="minorBidi"/>
                <w:b/>
                <w:sz w:val="16"/>
              </w:rPr>
            </w:pPr>
            <w:permStart w:id="477983945" w:edGrp="everyone" w:colFirst="1" w:colLast="1"/>
            <w:r w:rsidRPr="00A112BC">
              <w:rPr>
                <w:rFonts w:asciiTheme="minorBidi" w:hAnsiTheme="minorBidi"/>
                <w:b/>
                <w:sz w:val="16"/>
              </w:rPr>
              <w:t>Entity Name:</w:t>
            </w:r>
          </w:p>
        </w:tc>
        <w:tc>
          <w:tcPr>
            <w:tcW w:w="7797" w:type="dxa"/>
            <w:vAlign w:val="bottom"/>
          </w:tcPr>
          <w:p w14:paraId="11DBA00B" w14:textId="77777777" w:rsidR="00AE3FE9" w:rsidRPr="00A112BC" w:rsidRDefault="00AE3FE9" w:rsidP="00A112BC">
            <w:pPr>
              <w:spacing w:before="120"/>
              <w:ind w:left="57"/>
              <w:jc w:val="left"/>
              <w:rPr>
                <w:rFonts w:asciiTheme="minorBidi" w:hAnsiTheme="minorBidi"/>
                <w:sz w:val="12"/>
              </w:rPr>
            </w:pPr>
          </w:p>
          <w:p w14:paraId="3197829D" w14:textId="05E4220B" w:rsidR="00AE3FE9" w:rsidRPr="00A112BC" w:rsidRDefault="00AE3FE9" w:rsidP="00A112BC">
            <w:pPr>
              <w:spacing w:before="120"/>
              <w:ind w:left="57"/>
              <w:jc w:val="left"/>
              <w:rPr>
                <w:rFonts w:asciiTheme="minorBidi" w:hAnsiTheme="minorBidi"/>
                <w:sz w:val="16"/>
              </w:rPr>
            </w:pPr>
            <w:r w:rsidRPr="001307E0">
              <w:rPr>
                <w:rFonts w:asciiTheme="minorBidi" w:hAnsiTheme="minorBidi" w:cstheme="minorBidi"/>
                <w:sz w:val="16"/>
                <w:szCs w:val="16"/>
              </w:rPr>
              <w:t>…………………</w:t>
            </w:r>
            <w:r>
              <w:rPr>
                <w:rFonts w:asciiTheme="minorBidi" w:hAnsiTheme="minorBidi" w:cstheme="minorBidi"/>
                <w:sz w:val="16"/>
                <w:szCs w:val="16"/>
              </w:rPr>
              <w:t>………………………………………………………………………………</w:t>
            </w:r>
          </w:p>
        </w:tc>
      </w:tr>
      <w:tr w:rsidR="00AE3FE9" w:rsidRPr="001307E0" w14:paraId="10473C1F" w14:textId="77777777" w:rsidTr="00A112BC">
        <w:trPr>
          <w:trHeight w:val="601"/>
        </w:trPr>
        <w:tc>
          <w:tcPr>
            <w:tcW w:w="2444" w:type="dxa"/>
            <w:vAlign w:val="center"/>
          </w:tcPr>
          <w:p w14:paraId="2646B88A" w14:textId="1BFABC9E" w:rsidR="00AE3FE9" w:rsidRPr="00A112BC" w:rsidRDefault="00AE3FE9" w:rsidP="00A112BC">
            <w:pPr>
              <w:spacing w:before="60"/>
              <w:ind w:left="57"/>
              <w:jc w:val="left"/>
              <w:rPr>
                <w:rFonts w:asciiTheme="minorBidi" w:hAnsiTheme="minorBidi"/>
                <w:b/>
                <w:sz w:val="16"/>
              </w:rPr>
            </w:pPr>
            <w:permStart w:id="440804100" w:edGrp="everyone" w:colFirst="1" w:colLast="1"/>
            <w:permEnd w:id="477983945"/>
            <w:r w:rsidRPr="00A112BC">
              <w:rPr>
                <w:rFonts w:asciiTheme="minorBidi" w:hAnsiTheme="minorBidi"/>
                <w:b/>
                <w:sz w:val="16"/>
              </w:rPr>
              <w:t>Mailing Address:</w:t>
            </w:r>
          </w:p>
        </w:tc>
        <w:tc>
          <w:tcPr>
            <w:tcW w:w="7797" w:type="dxa"/>
            <w:vAlign w:val="bottom"/>
          </w:tcPr>
          <w:p w14:paraId="02225BB4" w14:textId="7D22AAD9" w:rsidR="00AE3FE9" w:rsidRPr="00D07547" w:rsidRDefault="00AE3FE9" w:rsidP="00D24B9E">
            <w:pPr>
              <w:spacing w:before="120"/>
              <w:ind w:left="57"/>
              <w:jc w:val="left"/>
              <w:rPr>
                <w:rFonts w:asciiTheme="minorBidi" w:hAnsiTheme="minorBidi" w:cstheme="minorBidi"/>
                <w:sz w:val="12"/>
                <w:szCs w:val="12"/>
              </w:rPr>
            </w:pPr>
          </w:p>
          <w:p w14:paraId="7B24CC7F" w14:textId="0F5A1362" w:rsidR="00AE3FE9" w:rsidRDefault="00AE3FE9" w:rsidP="00D24B9E">
            <w:pPr>
              <w:spacing w:before="120"/>
              <w:ind w:left="57"/>
              <w:jc w:val="left"/>
              <w:rPr>
                <w:rFonts w:asciiTheme="minorBidi" w:hAnsiTheme="minorBidi" w:cstheme="minorBidi"/>
                <w:sz w:val="16"/>
                <w:szCs w:val="16"/>
              </w:rPr>
            </w:pPr>
            <w:r w:rsidRPr="001307E0">
              <w:rPr>
                <w:rFonts w:asciiTheme="minorBidi" w:hAnsiTheme="minorBidi" w:cstheme="minorBidi"/>
                <w:sz w:val="16"/>
                <w:szCs w:val="16"/>
              </w:rPr>
              <w:t>…………………</w:t>
            </w:r>
            <w:r>
              <w:rPr>
                <w:rFonts w:asciiTheme="minorBidi" w:hAnsiTheme="minorBidi" w:cstheme="minorBidi"/>
                <w:sz w:val="16"/>
                <w:szCs w:val="16"/>
              </w:rPr>
              <w:t>………………………………………………………………………………</w:t>
            </w:r>
          </w:p>
          <w:p w14:paraId="4DC6289D" w14:textId="77777777" w:rsidR="00AE3FE9" w:rsidRDefault="00AE3FE9" w:rsidP="00D24B9E">
            <w:pPr>
              <w:spacing w:before="120"/>
              <w:ind w:left="57"/>
              <w:jc w:val="left"/>
              <w:rPr>
                <w:rFonts w:asciiTheme="minorBidi" w:hAnsiTheme="minorBidi" w:cstheme="minorBidi"/>
                <w:sz w:val="16"/>
                <w:szCs w:val="16"/>
              </w:rPr>
            </w:pPr>
            <w:r w:rsidRPr="001307E0">
              <w:rPr>
                <w:rFonts w:asciiTheme="minorBidi" w:hAnsiTheme="minorBidi" w:cstheme="minorBidi"/>
                <w:sz w:val="16"/>
                <w:szCs w:val="16"/>
              </w:rPr>
              <w:t>…………………</w:t>
            </w:r>
            <w:r>
              <w:rPr>
                <w:rFonts w:asciiTheme="minorBidi" w:hAnsiTheme="minorBidi" w:cstheme="minorBidi"/>
                <w:sz w:val="16"/>
                <w:szCs w:val="16"/>
              </w:rPr>
              <w:t>………………………………………………………………………………</w:t>
            </w:r>
          </w:p>
          <w:p w14:paraId="4610DEFC" w14:textId="77777777" w:rsidR="00AE3FE9" w:rsidRPr="00A112BC" w:rsidRDefault="00AE3FE9" w:rsidP="00A112BC">
            <w:pPr>
              <w:spacing w:before="120"/>
              <w:ind w:left="57"/>
              <w:jc w:val="left"/>
              <w:rPr>
                <w:rFonts w:asciiTheme="minorBidi" w:hAnsiTheme="minorBidi"/>
                <w:sz w:val="16"/>
              </w:rPr>
            </w:pPr>
            <w:r w:rsidRPr="001307E0">
              <w:rPr>
                <w:rFonts w:asciiTheme="minorBidi" w:hAnsiTheme="minorBidi" w:cstheme="minorBidi"/>
                <w:sz w:val="16"/>
                <w:szCs w:val="16"/>
              </w:rPr>
              <w:t>…………………</w:t>
            </w:r>
            <w:r>
              <w:rPr>
                <w:rFonts w:asciiTheme="minorBidi" w:hAnsiTheme="minorBidi" w:cstheme="minorBidi"/>
                <w:sz w:val="16"/>
                <w:szCs w:val="16"/>
              </w:rPr>
              <w:t>………………………………………………………………………………</w:t>
            </w:r>
          </w:p>
        </w:tc>
      </w:tr>
      <w:tr w:rsidR="00AE3FE9" w:rsidRPr="001307E0" w14:paraId="42E580DE" w14:textId="77777777" w:rsidTr="00A112BC">
        <w:trPr>
          <w:trHeight w:val="615"/>
        </w:trPr>
        <w:tc>
          <w:tcPr>
            <w:tcW w:w="2444" w:type="dxa"/>
            <w:vAlign w:val="center"/>
          </w:tcPr>
          <w:p w14:paraId="17DA2B2F" w14:textId="3601428A" w:rsidR="00AE3FE9" w:rsidRPr="00A112BC" w:rsidRDefault="00AE3FE9" w:rsidP="00A112BC">
            <w:pPr>
              <w:spacing w:before="60"/>
              <w:ind w:left="57"/>
              <w:jc w:val="left"/>
              <w:rPr>
                <w:rFonts w:asciiTheme="minorBidi" w:hAnsiTheme="minorBidi"/>
                <w:b/>
                <w:sz w:val="16"/>
              </w:rPr>
            </w:pPr>
            <w:permStart w:id="1372853891" w:edGrp="everyone" w:colFirst="1" w:colLast="1"/>
            <w:permEnd w:id="440804100"/>
            <w:r w:rsidRPr="00A112BC">
              <w:rPr>
                <w:rFonts w:asciiTheme="minorBidi" w:hAnsiTheme="minorBidi"/>
                <w:b/>
                <w:sz w:val="16"/>
              </w:rPr>
              <w:t xml:space="preserve">Name and Title of </w:t>
            </w:r>
            <w:r>
              <w:rPr>
                <w:rFonts w:asciiTheme="minorBidi" w:hAnsiTheme="minorBidi" w:cstheme="minorBidi"/>
                <w:b/>
                <w:bCs/>
                <w:sz w:val="16"/>
                <w:szCs w:val="16"/>
              </w:rPr>
              <w:t>d</w:t>
            </w:r>
            <w:r w:rsidRPr="001307E0">
              <w:rPr>
                <w:rFonts w:asciiTheme="minorBidi" w:hAnsiTheme="minorBidi" w:cstheme="minorBidi"/>
                <w:b/>
                <w:bCs/>
                <w:sz w:val="16"/>
                <w:szCs w:val="16"/>
              </w:rPr>
              <w:t>uly</w:t>
            </w:r>
            <w:r w:rsidRPr="00A112BC">
              <w:rPr>
                <w:rFonts w:asciiTheme="minorBidi" w:hAnsiTheme="minorBidi"/>
                <w:b/>
                <w:sz w:val="16"/>
              </w:rPr>
              <w:t xml:space="preserve"> authorized representative:</w:t>
            </w:r>
          </w:p>
        </w:tc>
        <w:tc>
          <w:tcPr>
            <w:tcW w:w="7797" w:type="dxa"/>
            <w:vAlign w:val="bottom"/>
          </w:tcPr>
          <w:p w14:paraId="27B76D36" w14:textId="69627DC6" w:rsidR="00AE3FE9" w:rsidRPr="00A112BC" w:rsidRDefault="00AE3FE9" w:rsidP="00A112BC">
            <w:pPr>
              <w:spacing w:before="120"/>
              <w:ind w:left="57"/>
              <w:jc w:val="left"/>
              <w:rPr>
                <w:rFonts w:asciiTheme="minorBidi" w:hAnsiTheme="minorBidi"/>
                <w:sz w:val="16"/>
              </w:rPr>
            </w:pPr>
            <w:r w:rsidRPr="001307E0">
              <w:rPr>
                <w:rFonts w:asciiTheme="minorBidi" w:hAnsiTheme="minorBidi" w:cstheme="minorBidi"/>
                <w:sz w:val="16"/>
                <w:szCs w:val="16"/>
              </w:rPr>
              <w:t>…………………</w:t>
            </w:r>
            <w:r>
              <w:rPr>
                <w:rFonts w:asciiTheme="minorBidi" w:hAnsiTheme="minorBidi" w:cstheme="minorBidi"/>
                <w:sz w:val="16"/>
                <w:szCs w:val="16"/>
              </w:rPr>
              <w:t>………………………………………………………………………………</w:t>
            </w:r>
          </w:p>
        </w:tc>
      </w:tr>
      <w:tr w:rsidR="00AE3FE9" w:rsidRPr="001307E0" w14:paraId="49269BDB" w14:textId="77777777" w:rsidTr="00A112BC">
        <w:trPr>
          <w:trHeight w:val="615"/>
        </w:trPr>
        <w:tc>
          <w:tcPr>
            <w:tcW w:w="2444" w:type="dxa"/>
            <w:vAlign w:val="center"/>
          </w:tcPr>
          <w:p w14:paraId="798D8CBA" w14:textId="77777777" w:rsidR="00AE3FE9" w:rsidRPr="00A112BC" w:rsidRDefault="00AE3FE9" w:rsidP="00A112BC">
            <w:pPr>
              <w:spacing w:before="60"/>
              <w:ind w:left="57"/>
              <w:jc w:val="left"/>
              <w:rPr>
                <w:rFonts w:asciiTheme="minorBidi" w:hAnsiTheme="minorBidi"/>
                <w:b/>
                <w:sz w:val="16"/>
              </w:rPr>
            </w:pPr>
            <w:permStart w:id="1621821122" w:edGrp="everyone" w:colFirst="1" w:colLast="1"/>
            <w:permEnd w:id="1372853891"/>
            <w:r w:rsidRPr="00A112BC">
              <w:rPr>
                <w:rFonts w:asciiTheme="minorBidi" w:hAnsiTheme="minorBidi"/>
                <w:b/>
                <w:sz w:val="16"/>
              </w:rPr>
              <w:t>Signature:</w:t>
            </w:r>
          </w:p>
        </w:tc>
        <w:tc>
          <w:tcPr>
            <w:tcW w:w="7797" w:type="dxa"/>
            <w:vAlign w:val="bottom"/>
          </w:tcPr>
          <w:p w14:paraId="465CB1BB" w14:textId="77777777" w:rsidR="00AE3FE9" w:rsidRPr="00A112BC" w:rsidRDefault="00AE3FE9" w:rsidP="00A112BC">
            <w:pPr>
              <w:spacing w:before="120"/>
              <w:ind w:left="57"/>
              <w:jc w:val="left"/>
              <w:rPr>
                <w:rFonts w:asciiTheme="minorBidi" w:hAnsiTheme="minorBidi"/>
                <w:sz w:val="16"/>
              </w:rPr>
            </w:pPr>
          </w:p>
          <w:p w14:paraId="6D1B3E01" w14:textId="02800660" w:rsidR="00AE3FE9" w:rsidRPr="00A112BC" w:rsidRDefault="00AE3FE9" w:rsidP="00A112BC">
            <w:pPr>
              <w:spacing w:before="120"/>
              <w:ind w:left="57"/>
              <w:jc w:val="left"/>
              <w:rPr>
                <w:rFonts w:asciiTheme="minorBidi" w:hAnsiTheme="minorBidi"/>
                <w:b/>
                <w:sz w:val="16"/>
              </w:rPr>
            </w:pPr>
          </w:p>
        </w:tc>
      </w:tr>
      <w:permEnd w:id="1621821122"/>
    </w:tbl>
    <w:p w14:paraId="6936052F" w14:textId="262A1ED6" w:rsidR="00AE3FE9" w:rsidRDefault="00AE3FE9" w:rsidP="00D24B9E">
      <w:pPr>
        <w:jc w:val="left"/>
      </w:pPr>
    </w:p>
    <w:p w14:paraId="5871DA1A" w14:textId="77777777" w:rsidR="00BB40C0" w:rsidRPr="001307E0" w:rsidRDefault="00BB40C0" w:rsidP="00BB40C0">
      <w:pPr>
        <w:pStyle w:val="Header"/>
        <w:rPr>
          <w:rFonts w:asciiTheme="minorBidi" w:hAnsiTheme="minorBidi" w:cstheme="minorBidi"/>
          <w:b/>
          <w:caps/>
          <w:sz w:val="24"/>
          <w:u w:val="single"/>
          <w:lang w:val="en-GB"/>
        </w:rPr>
      </w:pPr>
      <w:bookmarkStart w:id="347" w:name="sujet"/>
      <w:bookmarkEnd w:id="347"/>
      <w:r w:rsidRPr="001307E0">
        <w:br w:type="page"/>
      </w:r>
      <w:r w:rsidRPr="001307E0">
        <w:rPr>
          <w:rFonts w:asciiTheme="minorBidi" w:hAnsiTheme="minorBidi" w:cstheme="minorBidi"/>
          <w:b/>
          <w:sz w:val="24"/>
          <w:u w:val="single"/>
          <w:lang w:val="en-GB"/>
        </w:rPr>
        <w:lastRenderedPageBreak/>
        <w:t>Annex 6: Self Declaration Form</w:t>
      </w:r>
    </w:p>
    <w:p w14:paraId="22C90538" w14:textId="77777777" w:rsidR="00BB40C0" w:rsidRPr="001307E0" w:rsidRDefault="00BB40C0" w:rsidP="00BB40C0">
      <w:pPr>
        <w:spacing w:line="310" w:lineRule="atLeast"/>
        <w:jc w:val="center"/>
        <w:rPr>
          <w:rFonts w:asciiTheme="minorBidi" w:hAnsiTheme="minorBidi" w:cstheme="minorBidi"/>
          <w:b/>
          <w:szCs w:val="20"/>
          <w:lang w:val="en-GB"/>
        </w:rPr>
      </w:pPr>
      <w:r w:rsidRPr="001307E0">
        <w:rPr>
          <w:rFonts w:asciiTheme="minorBidi" w:hAnsiTheme="minorBidi" w:cstheme="minorBidi"/>
          <w:b/>
          <w:szCs w:val="20"/>
          <w:lang w:val="en-GB"/>
        </w:rPr>
        <w:t xml:space="preserve">Applicable to private and public companies </w:t>
      </w:r>
    </w:p>
    <w:p w14:paraId="14D9ECCB" w14:textId="77777777" w:rsidR="00BB40C0" w:rsidRDefault="00BB40C0" w:rsidP="00BB40C0">
      <w:pPr>
        <w:spacing w:line="310" w:lineRule="atLeast"/>
        <w:rPr>
          <w:rFonts w:asciiTheme="minorBidi" w:hAnsiTheme="minorBidi" w:cstheme="minorBidi"/>
          <w:szCs w:val="20"/>
          <w:lang w:val="en-GB"/>
        </w:rPr>
      </w:pPr>
      <w:permStart w:id="657349995" w:edGrp="everyone"/>
      <w:r w:rsidRPr="001307E0">
        <w:rPr>
          <w:rFonts w:asciiTheme="minorBidi" w:hAnsiTheme="minorBidi" w:cstheme="minorBidi"/>
          <w:szCs w:val="20"/>
          <w:lang w:val="en-GB"/>
        </w:rPr>
        <w:t>&lt;</w:t>
      </w:r>
      <w:r w:rsidRPr="001307E0">
        <w:rPr>
          <w:rFonts w:asciiTheme="minorBidi" w:hAnsiTheme="minorBidi" w:cstheme="minorBidi"/>
          <w:b/>
          <w:bCs/>
          <w:szCs w:val="20"/>
          <w:lang w:val="en-GB"/>
        </w:rPr>
        <w:t>COMPANY</w:t>
      </w:r>
      <w:r w:rsidRPr="001307E0">
        <w:rPr>
          <w:rFonts w:asciiTheme="minorBidi" w:hAnsiTheme="minorBidi" w:cstheme="minorBidi"/>
          <w:szCs w:val="20"/>
          <w:lang w:val="en-GB"/>
        </w:rPr>
        <w:t>&gt;</w:t>
      </w:r>
      <w:r>
        <w:rPr>
          <w:rFonts w:asciiTheme="minorBidi" w:hAnsiTheme="minorBidi" w:cstheme="minorBidi"/>
          <w:szCs w:val="20"/>
          <w:lang w:val="en-GB"/>
        </w:rPr>
        <w:t xml:space="preserve"> </w:t>
      </w:r>
      <w:r w:rsidRPr="001307E0">
        <w:rPr>
          <w:rFonts w:asciiTheme="minorBidi" w:hAnsiTheme="minorBidi" w:cstheme="minorBidi"/>
          <w:szCs w:val="20"/>
          <w:lang w:val="en-GB"/>
        </w:rPr>
        <w:t xml:space="preserve"> </w:t>
      </w:r>
      <w:permEnd w:id="657349995"/>
      <w:r w:rsidRPr="001307E0">
        <w:rPr>
          <w:rFonts w:asciiTheme="minorBidi" w:hAnsiTheme="minorBidi" w:cstheme="minorBidi"/>
          <w:szCs w:val="20"/>
          <w:lang w:val="en-GB"/>
        </w:rPr>
        <w:t>(the “Company”) hereby declares to the World Health Organization (WHO) that:</w:t>
      </w:r>
    </w:p>
    <w:p w14:paraId="39114FF6" w14:textId="77777777" w:rsidR="00BB40C0" w:rsidRPr="001307E0" w:rsidRDefault="00BB40C0">
      <w:pPr>
        <w:numPr>
          <w:ilvl w:val="0"/>
          <w:numId w:val="14"/>
        </w:numPr>
        <w:autoSpaceDE w:val="0"/>
        <w:autoSpaceDN w:val="0"/>
        <w:adjustRightInd w:val="0"/>
        <w:spacing w:before="100" w:after="100" w:line="260" w:lineRule="atLeast"/>
        <w:rPr>
          <w:rFonts w:asciiTheme="minorBidi" w:hAnsiTheme="minorBidi" w:cstheme="minorBidi"/>
          <w:szCs w:val="20"/>
        </w:rPr>
      </w:pPr>
      <w:r w:rsidRPr="001307E0">
        <w:rPr>
          <w:rFonts w:asciiTheme="minorBidi" w:hAnsiTheme="minorBidi" w:cstheme="minorBidi"/>
          <w:szCs w:val="20"/>
          <w:lang w:val="en-GB"/>
        </w:rPr>
        <w:t xml:space="preserve"> it is not bankrupt or being wound up, having its affairs administered by the courts, has not entered into an arrangement with creditors, has not suspended business activities, is not the subject of proceedings concerning the foregoing matters, and is not in any analogous situation arising from a similar procedure provided for in national legislation or regulations;</w:t>
      </w:r>
    </w:p>
    <w:p w14:paraId="68357272" w14:textId="77777777" w:rsidR="00BB40C0" w:rsidRPr="001307E0" w:rsidRDefault="00BB40C0">
      <w:pPr>
        <w:numPr>
          <w:ilvl w:val="0"/>
          <w:numId w:val="14"/>
        </w:numPr>
        <w:autoSpaceDE w:val="0"/>
        <w:autoSpaceDN w:val="0"/>
        <w:adjustRightInd w:val="0"/>
        <w:spacing w:before="100" w:after="100" w:line="260" w:lineRule="atLeast"/>
        <w:rPr>
          <w:rFonts w:asciiTheme="minorBidi" w:hAnsiTheme="minorBidi" w:cstheme="minorBidi"/>
          <w:szCs w:val="20"/>
          <w:lang w:val="en-GB"/>
        </w:rPr>
      </w:pPr>
      <w:r w:rsidRPr="001307E0">
        <w:rPr>
          <w:rFonts w:asciiTheme="minorBidi" w:hAnsiTheme="minorBidi" w:cstheme="minorBidi"/>
          <w:szCs w:val="20"/>
          <w:lang w:val="en-GB"/>
        </w:rPr>
        <w:t>it is solvent and in a position to continue doing business for the period stipulated in the contract</w:t>
      </w:r>
      <w:r>
        <w:rPr>
          <w:rFonts w:asciiTheme="minorBidi" w:hAnsiTheme="minorBidi" w:cstheme="minorBidi"/>
          <w:szCs w:val="20"/>
          <w:lang w:val="en-GB"/>
        </w:rPr>
        <w:t xml:space="preserve"> </w:t>
      </w:r>
      <w:r w:rsidRPr="001307E0">
        <w:rPr>
          <w:rFonts w:asciiTheme="minorBidi" w:hAnsiTheme="minorBidi" w:cstheme="minorBidi"/>
          <w:szCs w:val="20"/>
          <w:lang w:val="en-GB"/>
        </w:rPr>
        <w:t>after contract signature, if awarded a contract by WHO;</w:t>
      </w:r>
    </w:p>
    <w:p w14:paraId="657476B3" w14:textId="77777777" w:rsidR="00BB40C0" w:rsidRPr="001307E0" w:rsidRDefault="00BB40C0">
      <w:pPr>
        <w:numPr>
          <w:ilvl w:val="0"/>
          <w:numId w:val="14"/>
        </w:numPr>
        <w:autoSpaceDE w:val="0"/>
        <w:autoSpaceDN w:val="0"/>
        <w:adjustRightInd w:val="0"/>
        <w:spacing w:before="100" w:after="100" w:line="260" w:lineRule="atLeast"/>
        <w:rPr>
          <w:rFonts w:asciiTheme="minorBidi" w:hAnsiTheme="minorBidi" w:cstheme="minorBidi"/>
          <w:szCs w:val="20"/>
        </w:rPr>
      </w:pPr>
      <w:r w:rsidRPr="001307E0">
        <w:rPr>
          <w:rFonts w:asciiTheme="minorBidi" w:hAnsiTheme="minorBidi" w:cstheme="minorBidi"/>
          <w:szCs w:val="20"/>
        </w:rPr>
        <w:t>it or persons having powers of representation, decision making or control over the Company have not been convicted of an offence concerning their professional conduct by a final judgment;</w:t>
      </w:r>
    </w:p>
    <w:p w14:paraId="3FFA9176" w14:textId="77777777" w:rsidR="00BB40C0" w:rsidRPr="001307E0" w:rsidRDefault="00BB40C0">
      <w:pPr>
        <w:numPr>
          <w:ilvl w:val="0"/>
          <w:numId w:val="14"/>
        </w:numPr>
        <w:autoSpaceDE w:val="0"/>
        <w:autoSpaceDN w:val="0"/>
        <w:adjustRightInd w:val="0"/>
        <w:spacing w:before="100" w:after="100" w:line="260" w:lineRule="atLeast"/>
        <w:rPr>
          <w:rFonts w:asciiTheme="minorBidi" w:hAnsiTheme="minorBidi" w:cstheme="minorBidi"/>
          <w:szCs w:val="20"/>
        </w:rPr>
      </w:pPr>
      <w:r w:rsidRPr="001307E0">
        <w:rPr>
          <w:rFonts w:asciiTheme="minorBidi" w:hAnsiTheme="minorBidi" w:cstheme="minorBidi"/>
          <w:szCs w:val="20"/>
        </w:rPr>
        <w:t>it or persons having powers of representation, decision making or control over the Company have</w:t>
      </w:r>
      <w:r w:rsidRPr="001307E0" w:rsidDel="00FD32AF">
        <w:rPr>
          <w:rFonts w:asciiTheme="minorBidi" w:hAnsiTheme="minorBidi" w:cstheme="minorBidi"/>
          <w:szCs w:val="20"/>
        </w:rPr>
        <w:t xml:space="preserve"> </w:t>
      </w:r>
      <w:r w:rsidRPr="001307E0">
        <w:rPr>
          <w:rFonts w:asciiTheme="minorBidi" w:hAnsiTheme="minorBidi" w:cstheme="minorBidi"/>
          <w:szCs w:val="20"/>
        </w:rPr>
        <w:t>not been the subject of a final judgment or of a final administrative decision for fraud, corruption, involvement in a criminal organization, money laundering, terrorist-related offences, child labour, human trafficking or any other illegal activity;</w:t>
      </w:r>
    </w:p>
    <w:p w14:paraId="0AAB2CF1" w14:textId="77777777" w:rsidR="00BB40C0" w:rsidRPr="001307E0" w:rsidRDefault="00BB40C0">
      <w:pPr>
        <w:numPr>
          <w:ilvl w:val="0"/>
          <w:numId w:val="14"/>
        </w:numPr>
        <w:autoSpaceDE w:val="0"/>
        <w:autoSpaceDN w:val="0"/>
        <w:adjustRightInd w:val="0"/>
        <w:spacing w:before="100" w:after="100" w:line="260" w:lineRule="atLeast"/>
        <w:ind w:left="714" w:hanging="357"/>
        <w:rPr>
          <w:rFonts w:asciiTheme="minorBidi" w:hAnsiTheme="minorBidi" w:cstheme="minorBidi"/>
          <w:szCs w:val="20"/>
        </w:rPr>
      </w:pPr>
      <w:r w:rsidRPr="001307E0">
        <w:rPr>
          <w:rFonts w:asciiTheme="minorBidi" w:hAnsiTheme="minorBidi" w:cstheme="minorBidi"/>
          <w:szCs w:val="20"/>
        </w:rPr>
        <w:t xml:space="preserve">it </w:t>
      </w:r>
      <w:r w:rsidRPr="001307E0">
        <w:rPr>
          <w:rFonts w:asciiTheme="minorBidi" w:hAnsiTheme="minorBidi" w:cstheme="minorBidi"/>
          <w:noProof/>
          <w:szCs w:val="20"/>
        </w:rPr>
        <w:t xml:space="preserve">is in compliance with all its </w:t>
      </w:r>
      <w:r w:rsidRPr="001307E0">
        <w:rPr>
          <w:rFonts w:asciiTheme="minorBidi" w:hAnsiTheme="minorBidi" w:cstheme="minorBidi"/>
          <w:szCs w:val="20"/>
        </w:rPr>
        <w:t xml:space="preserve">obligations relating to the payment of social security contributions and the payment of taxes in accordance with the </w:t>
      </w:r>
      <w:r w:rsidRPr="001307E0">
        <w:rPr>
          <w:rFonts w:asciiTheme="minorBidi" w:hAnsiTheme="minorBidi" w:cstheme="minorBidi"/>
          <w:szCs w:val="20"/>
          <w:lang w:val="en-GB"/>
        </w:rPr>
        <w:t>national legislation or regulations</w:t>
      </w:r>
      <w:r w:rsidRPr="001307E0" w:rsidDel="00717E08">
        <w:rPr>
          <w:rFonts w:asciiTheme="minorBidi" w:hAnsiTheme="minorBidi" w:cstheme="minorBidi"/>
          <w:szCs w:val="20"/>
        </w:rPr>
        <w:t xml:space="preserve"> </w:t>
      </w:r>
      <w:r w:rsidRPr="001307E0">
        <w:rPr>
          <w:rFonts w:asciiTheme="minorBidi" w:hAnsiTheme="minorBidi" w:cstheme="minorBidi"/>
          <w:szCs w:val="20"/>
        </w:rPr>
        <w:t xml:space="preserve">of the country in which </w:t>
      </w:r>
      <w:r w:rsidRPr="001307E0">
        <w:rPr>
          <w:rFonts w:asciiTheme="minorBidi" w:hAnsiTheme="minorBidi" w:cstheme="minorBidi"/>
          <w:szCs w:val="20"/>
          <w:lang w:val="en-GB"/>
        </w:rPr>
        <w:t>the Company</w:t>
      </w:r>
      <w:r>
        <w:rPr>
          <w:rFonts w:asciiTheme="minorBidi" w:hAnsiTheme="minorBidi" w:cstheme="minorBidi"/>
          <w:szCs w:val="20"/>
          <w:lang w:val="en-GB"/>
        </w:rPr>
        <w:t xml:space="preserve"> </w:t>
      </w:r>
      <w:r w:rsidRPr="001307E0">
        <w:rPr>
          <w:rFonts w:asciiTheme="minorBidi" w:hAnsiTheme="minorBidi" w:cstheme="minorBidi"/>
          <w:szCs w:val="20"/>
        </w:rPr>
        <w:t>is established;</w:t>
      </w:r>
    </w:p>
    <w:p w14:paraId="63E7E18E" w14:textId="77777777" w:rsidR="00BB40C0" w:rsidRPr="001307E0" w:rsidRDefault="00BB40C0">
      <w:pPr>
        <w:numPr>
          <w:ilvl w:val="0"/>
          <w:numId w:val="14"/>
        </w:numPr>
        <w:autoSpaceDE w:val="0"/>
        <w:autoSpaceDN w:val="0"/>
        <w:adjustRightInd w:val="0"/>
        <w:spacing w:before="100" w:after="100" w:line="260" w:lineRule="atLeast"/>
        <w:ind w:left="714" w:hanging="357"/>
        <w:rPr>
          <w:rFonts w:asciiTheme="minorBidi" w:hAnsiTheme="minorBidi" w:cstheme="minorBidi"/>
          <w:szCs w:val="20"/>
        </w:rPr>
      </w:pPr>
      <w:r w:rsidRPr="001307E0">
        <w:rPr>
          <w:rFonts w:asciiTheme="minorBidi" w:hAnsiTheme="minorBidi" w:cstheme="minorBidi"/>
          <w:noProof/>
          <w:szCs w:val="20"/>
        </w:rPr>
        <w:t>it is not subject to an administrative penalty for misrepresenting any information required as a condition of participation in a procurement procedure or failing to supply such information;</w:t>
      </w:r>
    </w:p>
    <w:p w14:paraId="51C4F3C7" w14:textId="77777777" w:rsidR="00BB40C0" w:rsidRPr="001307E0" w:rsidRDefault="00BB40C0">
      <w:pPr>
        <w:numPr>
          <w:ilvl w:val="0"/>
          <w:numId w:val="14"/>
        </w:numPr>
        <w:autoSpaceDE w:val="0"/>
        <w:autoSpaceDN w:val="0"/>
        <w:adjustRightInd w:val="0"/>
        <w:spacing w:before="100" w:after="100" w:line="260" w:lineRule="atLeast"/>
        <w:ind w:left="714" w:hanging="357"/>
        <w:rPr>
          <w:rFonts w:asciiTheme="minorBidi" w:hAnsiTheme="minorBidi" w:cstheme="minorBidi"/>
          <w:noProof/>
          <w:szCs w:val="20"/>
        </w:rPr>
      </w:pPr>
      <w:r w:rsidRPr="001307E0">
        <w:rPr>
          <w:rFonts w:asciiTheme="minorBidi" w:hAnsiTheme="minorBidi" w:cstheme="minorBidi"/>
          <w:noProof/>
          <w:szCs w:val="20"/>
        </w:rPr>
        <w:t xml:space="preserve">it has declared to WHO any </w:t>
      </w:r>
      <w:r w:rsidRPr="001307E0">
        <w:rPr>
          <w:rFonts w:asciiTheme="minorBidi" w:hAnsiTheme="minorBidi" w:cstheme="minorBidi"/>
          <w:kern w:val="2"/>
          <w:szCs w:val="20"/>
        </w:rPr>
        <w:t>circumstances that could give rise to a conflict of interest or potential conflict of interest in relation to the current procurement action</w:t>
      </w:r>
      <w:r w:rsidRPr="001307E0">
        <w:rPr>
          <w:rFonts w:asciiTheme="minorBidi" w:hAnsiTheme="minorBidi" w:cstheme="minorBidi"/>
          <w:noProof/>
          <w:szCs w:val="20"/>
        </w:rPr>
        <w:t>;</w:t>
      </w:r>
    </w:p>
    <w:p w14:paraId="0BC9086A" w14:textId="77777777" w:rsidR="00085670" w:rsidRPr="00D07547" w:rsidRDefault="00BB40C0">
      <w:pPr>
        <w:numPr>
          <w:ilvl w:val="0"/>
          <w:numId w:val="14"/>
        </w:numPr>
        <w:autoSpaceDE w:val="0"/>
        <w:autoSpaceDN w:val="0"/>
        <w:adjustRightInd w:val="0"/>
        <w:spacing w:before="100" w:after="100" w:line="260" w:lineRule="atLeast"/>
        <w:ind w:left="714" w:hanging="357"/>
        <w:rPr>
          <w:rFonts w:asciiTheme="minorBidi" w:hAnsiTheme="minorBidi" w:cstheme="minorBidi"/>
          <w:szCs w:val="20"/>
        </w:rPr>
      </w:pPr>
      <w:r w:rsidRPr="001307E0">
        <w:rPr>
          <w:rFonts w:asciiTheme="minorBidi" w:hAnsiTheme="minorBidi" w:cstheme="minorBidi"/>
          <w:szCs w:val="20"/>
        </w:rPr>
        <w:t xml:space="preserve">it </w:t>
      </w:r>
      <w:r w:rsidRPr="001307E0">
        <w:rPr>
          <w:rFonts w:asciiTheme="minorBidi" w:hAnsiTheme="minorBidi" w:cstheme="minorBidi"/>
          <w:noProof/>
          <w:szCs w:val="20"/>
        </w:rPr>
        <w:t xml:space="preserve">has not granted and will not grant, has not sought and will not seek, has not attempted and will not attempt to obtain, and has not accepted and will not accept any direct or indirect benefit (finanical or otherwise) arising from a procurement contract or the </w:t>
      </w:r>
      <w:r w:rsidRPr="001307E0">
        <w:rPr>
          <w:rFonts w:asciiTheme="minorBidi" w:hAnsiTheme="minorBidi" w:cstheme="minorBidi"/>
          <w:szCs w:val="20"/>
        </w:rPr>
        <w:t xml:space="preserve">award </w:t>
      </w:r>
      <w:r w:rsidR="00085670" w:rsidRPr="00D07547">
        <w:rPr>
          <w:rFonts w:asciiTheme="minorBidi" w:hAnsiTheme="minorBidi" w:cstheme="minorBidi"/>
          <w:szCs w:val="20"/>
        </w:rPr>
        <w:t>thereof;</w:t>
      </w:r>
    </w:p>
    <w:p w14:paraId="4193B90A" w14:textId="77777777" w:rsidR="0001356D" w:rsidRPr="00F15BA6" w:rsidRDefault="00085670">
      <w:pPr>
        <w:numPr>
          <w:ilvl w:val="0"/>
          <w:numId w:val="14"/>
        </w:numPr>
        <w:autoSpaceDE w:val="0"/>
        <w:autoSpaceDN w:val="0"/>
        <w:adjustRightInd w:val="0"/>
        <w:spacing w:before="100" w:after="100" w:line="260" w:lineRule="atLeast"/>
        <w:ind w:left="714" w:hanging="357"/>
        <w:rPr>
          <w:rFonts w:asciiTheme="minorBidi" w:hAnsiTheme="minorBidi" w:cstheme="minorBidi"/>
          <w:szCs w:val="20"/>
        </w:rPr>
      </w:pPr>
      <w:r w:rsidRPr="00D07547">
        <w:rPr>
          <w:rFonts w:asciiTheme="minorBidi" w:hAnsiTheme="minorBidi" w:cstheme="minorBidi"/>
          <w:szCs w:val="20"/>
        </w:rPr>
        <w:t>i</w:t>
      </w:r>
      <w:r w:rsidR="00BB40C0" w:rsidRPr="00D07547">
        <w:rPr>
          <w:rFonts w:asciiTheme="minorBidi" w:hAnsiTheme="minorBidi" w:cstheme="minorBidi"/>
          <w:szCs w:val="20"/>
        </w:rPr>
        <w:t xml:space="preserve">t adheres to the UN Supplier Code of </w:t>
      </w:r>
      <w:r w:rsidR="00BB40C0" w:rsidRPr="001D551B">
        <w:t>Cond</w:t>
      </w:r>
      <w:r w:rsidR="00BB40C0" w:rsidRPr="00085670">
        <w:rPr>
          <w:rFonts w:cs="Arial"/>
          <w:szCs w:val="20"/>
        </w:rPr>
        <w:t>uct</w:t>
      </w:r>
      <w:r w:rsidR="0001356D">
        <w:rPr>
          <w:rFonts w:cs="Arial"/>
          <w:szCs w:val="20"/>
        </w:rPr>
        <w:t>;</w:t>
      </w:r>
    </w:p>
    <w:p w14:paraId="79822286" w14:textId="77777777" w:rsidR="00D025A2" w:rsidRPr="006D60CB" w:rsidRDefault="00D025A2">
      <w:pPr>
        <w:numPr>
          <w:ilvl w:val="0"/>
          <w:numId w:val="14"/>
        </w:numPr>
        <w:autoSpaceDE w:val="0"/>
        <w:autoSpaceDN w:val="0"/>
        <w:adjustRightInd w:val="0"/>
        <w:spacing w:before="100" w:after="100" w:line="260" w:lineRule="atLeast"/>
        <w:ind w:left="714" w:hanging="357"/>
        <w:rPr>
          <w:rFonts w:asciiTheme="minorBidi" w:hAnsiTheme="minorBidi" w:cstheme="minorBidi"/>
          <w:szCs w:val="20"/>
        </w:rPr>
      </w:pPr>
      <w:r w:rsidRPr="006D60CB">
        <w:rPr>
          <w:rFonts w:asciiTheme="minorBidi" w:hAnsiTheme="minorBidi" w:cstheme="minorBidi"/>
          <w:szCs w:val="20"/>
        </w:rPr>
        <w:t>it has zero tolerance for sexual exploitation and abuse, sexual harassment and other types of abusive conduct and has appropriate procedures in place to prevent and respond to sexual exploitation and abuse, sexual harassment and other types of abusive conduct.</w:t>
      </w:r>
    </w:p>
    <w:p w14:paraId="58970584" w14:textId="77777777" w:rsidR="00BB40C0" w:rsidRPr="001307E0" w:rsidRDefault="00BB40C0" w:rsidP="00BB40C0">
      <w:pPr>
        <w:spacing w:line="280" w:lineRule="atLeast"/>
        <w:rPr>
          <w:rFonts w:asciiTheme="minorBidi" w:hAnsiTheme="minorBidi" w:cstheme="minorBidi"/>
          <w:szCs w:val="20"/>
        </w:rPr>
      </w:pPr>
      <w:r w:rsidRPr="001307E0">
        <w:rPr>
          <w:rFonts w:asciiTheme="minorBidi" w:hAnsiTheme="minorBidi" w:cstheme="minorBidi"/>
          <w:szCs w:val="20"/>
        </w:rPr>
        <w:t xml:space="preserve">The Company understands that a false statement or failure to disclose any relevant information which may impact upon WHO's decision to award a contract may result in the </w:t>
      </w:r>
      <w:r w:rsidRPr="001307E0">
        <w:rPr>
          <w:rFonts w:asciiTheme="minorBidi" w:hAnsiTheme="minorBidi" w:cstheme="minorBidi"/>
          <w:szCs w:val="20"/>
          <w:lang w:val="en-GB"/>
        </w:rPr>
        <w:t xml:space="preserve">disqualification of the Company from the bidding exercise </w:t>
      </w:r>
      <w:r w:rsidRPr="001307E0">
        <w:rPr>
          <w:rFonts w:asciiTheme="minorBidi" w:hAnsiTheme="minorBidi" w:cstheme="minorBidi"/>
          <w:szCs w:val="20"/>
        </w:rPr>
        <w:t xml:space="preserve">and/or the withdrawal of any </w:t>
      </w:r>
      <w:r>
        <w:rPr>
          <w:rFonts w:asciiTheme="minorBidi" w:hAnsiTheme="minorBidi" w:cstheme="minorBidi"/>
          <w:szCs w:val="20"/>
        </w:rPr>
        <w:t>proposal</w:t>
      </w:r>
      <w:r w:rsidRPr="001307E0">
        <w:rPr>
          <w:rFonts w:asciiTheme="minorBidi" w:hAnsiTheme="minorBidi" w:cstheme="minorBidi"/>
          <w:szCs w:val="20"/>
        </w:rPr>
        <w:t xml:space="preserve"> of a contract with WHO. Furthermore, in case a contract has already been awarded, WHO shall be entitled to rescind the contract with immediate effect, in addition to any other remedies which WHO may have by contract or by law.</w:t>
      </w:r>
    </w:p>
    <w:p w14:paraId="34BB84DA" w14:textId="77777777" w:rsidR="00BB40C0" w:rsidRDefault="00BB40C0" w:rsidP="00BB40C0">
      <w:pPr>
        <w:jc w:val="left"/>
        <w:rPr>
          <w:rFonts w:cs="Arial"/>
          <w:sz w:val="22"/>
          <w:szCs w:val="22"/>
          <w:lang w:val="en-GB"/>
        </w:rPr>
      </w:pPr>
    </w:p>
    <w:tbl>
      <w:tblPr>
        <w:tblpPr w:leftFromText="180" w:rightFromText="180" w:vertAnchor="text" w:tblpY="1"/>
        <w:tblOverlap w:val="never"/>
        <w:tblW w:w="981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000" w:firstRow="0" w:lastRow="0" w:firstColumn="0" w:lastColumn="0" w:noHBand="0" w:noVBand="0"/>
      </w:tblPr>
      <w:tblGrid>
        <w:gridCol w:w="2444"/>
        <w:gridCol w:w="7371"/>
      </w:tblGrid>
      <w:tr w:rsidR="00BB40C0" w:rsidRPr="001307E0" w14:paraId="1CD7735C" w14:textId="77777777" w:rsidTr="00D07547">
        <w:tc>
          <w:tcPr>
            <w:tcW w:w="2444" w:type="dxa"/>
            <w:vAlign w:val="center"/>
          </w:tcPr>
          <w:p w14:paraId="18E46841" w14:textId="77777777" w:rsidR="00BB40C0" w:rsidRPr="001307E0" w:rsidRDefault="00BB40C0">
            <w:pPr>
              <w:spacing w:before="60"/>
              <w:ind w:left="57"/>
              <w:jc w:val="left"/>
              <w:rPr>
                <w:rFonts w:asciiTheme="minorBidi" w:hAnsiTheme="minorBidi" w:cstheme="minorBidi"/>
                <w:b/>
                <w:bCs/>
                <w:sz w:val="16"/>
                <w:szCs w:val="16"/>
              </w:rPr>
            </w:pPr>
            <w:permStart w:id="1934367224" w:edGrp="everyone" w:colFirst="1" w:colLast="1"/>
            <w:r w:rsidRPr="001307E0">
              <w:rPr>
                <w:rFonts w:asciiTheme="minorBidi" w:hAnsiTheme="minorBidi" w:cstheme="minorBidi"/>
                <w:b/>
                <w:bCs/>
                <w:sz w:val="16"/>
                <w:szCs w:val="16"/>
              </w:rPr>
              <w:t>Entity Name:</w:t>
            </w:r>
          </w:p>
        </w:tc>
        <w:tc>
          <w:tcPr>
            <w:tcW w:w="7371" w:type="dxa"/>
            <w:vAlign w:val="bottom"/>
          </w:tcPr>
          <w:p w14:paraId="0BAD926F" w14:textId="77777777" w:rsidR="00BB40C0" w:rsidRPr="001307E0" w:rsidRDefault="00BB40C0">
            <w:pPr>
              <w:spacing w:before="120"/>
              <w:ind w:left="57"/>
              <w:jc w:val="left"/>
              <w:rPr>
                <w:rFonts w:asciiTheme="minorBidi" w:hAnsiTheme="minorBidi" w:cstheme="minorBidi"/>
                <w:sz w:val="16"/>
                <w:szCs w:val="16"/>
              </w:rPr>
            </w:pPr>
            <w:r w:rsidRPr="001307E0">
              <w:rPr>
                <w:rFonts w:asciiTheme="minorBidi" w:hAnsiTheme="minorBidi" w:cstheme="minorBidi"/>
                <w:sz w:val="16"/>
                <w:szCs w:val="16"/>
              </w:rPr>
              <w:t>…………………</w:t>
            </w:r>
            <w:r>
              <w:rPr>
                <w:rFonts w:asciiTheme="minorBidi" w:hAnsiTheme="minorBidi" w:cstheme="minorBidi"/>
                <w:sz w:val="16"/>
                <w:szCs w:val="16"/>
              </w:rPr>
              <w:t>………………………………………………………………………………</w:t>
            </w:r>
          </w:p>
        </w:tc>
      </w:tr>
      <w:tr w:rsidR="00BB40C0" w:rsidRPr="001307E0" w14:paraId="185ADB95" w14:textId="77777777" w:rsidTr="00D07547">
        <w:trPr>
          <w:trHeight w:val="595"/>
        </w:trPr>
        <w:tc>
          <w:tcPr>
            <w:tcW w:w="2444" w:type="dxa"/>
            <w:vAlign w:val="center"/>
          </w:tcPr>
          <w:p w14:paraId="10714B65" w14:textId="77777777" w:rsidR="00BB40C0" w:rsidRPr="001307E0" w:rsidRDefault="00BB40C0">
            <w:pPr>
              <w:spacing w:before="60"/>
              <w:ind w:left="57"/>
              <w:jc w:val="left"/>
              <w:rPr>
                <w:rFonts w:asciiTheme="minorBidi" w:hAnsiTheme="minorBidi" w:cstheme="minorBidi"/>
                <w:b/>
                <w:bCs/>
                <w:sz w:val="16"/>
                <w:szCs w:val="16"/>
              </w:rPr>
            </w:pPr>
            <w:permStart w:id="897085552" w:edGrp="everyone" w:colFirst="1" w:colLast="1"/>
            <w:permEnd w:id="1934367224"/>
            <w:r>
              <w:rPr>
                <w:rFonts w:asciiTheme="minorBidi" w:hAnsiTheme="minorBidi" w:cstheme="minorBidi"/>
                <w:b/>
                <w:bCs/>
                <w:sz w:val="16"/>
                <w:szCs w:val="16"/>
              </w:rPr>
              <w:t>Mailing Address:</w:t>
            </w:r>
          </w:p>
        </w:tc>
        <w:tc>
          <w:tcPr>
            <w:tcW w:w="7371" w:type="dxa"/>
            <w:vAlign w:val="bottom"/>
          </w:tcPr>
          <w:p w14:paraId="6566134B" w14:textId="77777777" w:rsidR="00BB40C0" w:rsidRDefault="00BB40C0">
            <w:pPr>
              <w:spacing w:before="120"/>
              <w:ind w:left="57"/>
              <w:jc w:val="left"/>
              <w:rPr>
                <w:rFonts w:asciiTheme="minorBidi" w:hAnsiTheme="minorBidi" w:cstheme="minorBidi"/>
                <w:sz w:val="16"/>
                <w:szCs w:val="16"/>
              </w:rPr>
            </w:pPr>
          </w:p>
          <w:p w14:paraId="17FF0787" w14:textId="77777777" w:rsidR="00BB40C0" w:rsidRDefault="00BB40C0">
            <w:pPr>
              <w:spacing w:before="120"/>
              <w:ind w:left="57"/>
              <w:jc w:val="left"/>
              <w:rPr>
                <w:rFonts w:asciiTheme="minorBidi" w:hAnsiTheme="minorBidi" w:cstheme="minorBidi"/>
                <w:sz w:val="16"/>
                <w:szCs w:val="16"/>
              </w:rPr>
            </w:pPr>
            <w:r w:rsidRPr="001307E0">
              <w:rPr>
                <w:rFonts w:asciiTheme="minorBidi" w:hAnsiTheme="minorBidi" w:cstheme="minorBidi"/>
                <w:sz w:val="16"/>
                <w:szCs w:val="16"/>
              </w:rPr>
              <w:t>…………………</w:t>
            </w:r>
            <w:r>
              <w:rPr>
                <w:rFonts w:asciiTheme="minorBidi" w:hAnsiTheme="minorBidi" w:cstheme="minorBidi"/>
                <w:sz w:val="16"/>
                <w:szCs w:val="16"/>
              </w:rPr>
              <w:t>………………………………………………………………………………</w:t>
            </w:r>
          </w:p>
          <w:p w14:paraId="2DD0935F" w14:textId="77777777" w:rsidR="00BB40C0" w:rsidRDefault="00BB40C0">
            <w:pPr>
              <w:spacing w:before="120"/>
              <w:ind w:left="57"/>
              <w:jc w:val="left"/>
              <w:rPr>
                <w:rFonts w:asciiTheme="minorBidi" w:hAnsiTheme="minorBidi" w:cstheme="minorBidi"/>
                <w:sz w:val="16"/>
                <w:szCs w:val="16"/>
              </w:rPr>
            </w:pPr>
            <w:r w:rsidRPr="001307E0">
              <w:rPr>
                <w:rFonts w:asciiTheme="minorBidi" w:hAnsiTheme="minorBidi" w:cstheme="minorBidi"/>
                <w:sz w:val="16"/>
                <w:szCs w:val="16"/>
              </w:rPr>
              <w:t>…………………</w:t>
            </w:r>
            <w:r>
              <w:rPr>
                <w:rFonts w:asciiTheme="minorBidi" w:hAnsiTheme="minorBidi" w:cstheme="minorBidi"/>
                <w:sz w:val="16"/>
                <w:szCs w:val="16"/>
              </w:rPr>
              <w:t>………………………………………………………………………………</w:t>
            </w:r>
          </w:p>
          <w:p w14:paraId="35B2685F" w14:textId="77777777" w:rsidR="00BB40C0" w:rsidRPr="001307E0" w:rsidRDefault="00BB40C0">
            <w:pPr>
              <w:spacing w:before="120"/>
              <w:ind w:left="57"/>
              <w:jc w:val="left"/>
              <w:rPr>
                <w:rFonts w:asciiTheme="minorBidi" w:hAnsiTheme="minorBidi" w:cstheme="minorBidi"/>
                <w:sz w:val="16"/>
                <w:szCs w:val="16"/>
              </w:rPr>
            </w:pPr>
            <w:r w:rsidRPr="001307E0">
              <w:rPr>
                <w:rFonts w:asciiTheme="minorBidi" w:hAnsiTheme="minorBidi" w:cstheme="minorBidi"/>
                <w:sz w:val="16"/>
                <w:szCs w:val="16"/>
              </w:rPr>
              <w:t>…………………</w:t>
            </w:r>
            <w:r>
              <w:rPr>
                <w:rFonts w:asciiTheme="minorBidi" w:hAnsiTheme="minorBidi" w:cstheme="minorBidi"/>
                <w:sz w:val="16"/>
                <w:szCs w:val="16"/>
              </w:rPr>
              <w:t>………………………………………………………………………………</w:t>
            </w:r>
          </w:p>
        </w:tc>
      </w:tr>
      <w:tr w:rsidR="00BB40C0" w:rsidRPr="001307E0" w14:paraId="4FD04BDB" w14:textId="77777777" w:rsidTr="00D07547">
        <w:tc>
          <w:tcPr>
            <w:tcW w:w="2444" w:type="dxa"/>
            <w:vAlign w:val="center"/>
          </w:tcPr>
          <w:p w14:paraId="70A69926" w14:textId="77777777" w:rsidR="00BB40C0" w:rsidRPr="001307E0" w:rsidRDefault="00BB40C0">
            <w:pPr>
              <w:spacing w:before="60"/>
              <w:ind w:left="57"/>
              <w:jc w:val="left"/>
              <w:rPr>
                <w:rFonts w:asciiTheme="minorBidi" w:hAnsiTheme="minorBidi" w:cstheme="minorBidi"/>
                <w:b/>
                <w:bCs/>
                <w:sz w:val="16"/>
                <w:szCs w:val="16"/>
              </w:rPr>
            </w:pPr>
            <w:permStart w:id="1103983434" w:edGrp="everyone" w:colFirst="1" w:colLast="1"/>
            <w:permEnd w:id="897085552"/>
            <w:r w:rsidRPr="001307E0">
              <w:rPr>
                <w:rFonts w:asciiTheme="minorBidi" w:hAnsiTheme="minorBidi" w:cstheme="minorBidi"/>
                <w:b/>
                <w:bCs/>
                <w:sz w:val="16"/>
                <w:szCs w:val="16"/>
              </w:rPr>
              <w:t xml:space="preserve">Name and Title of </w:t>
            </w:r>
            <w:r>
              <w:rPr>
                <w:rFonts w:asciiTheme="minorBidi" w:hAnsiTheme="minorBidi" w:cstheme="minorBidi"/>
                <w:b/>
                <w:bCs/>
                <w:sz w:val="16"/>
                <w:szCs w:val="16"/>
              </w:rPr>
              <w:t>d</w:t>
            </w:r>
            <w:r w:rsidRPr="001307E0">
              <w:rPr>
                <w:rFonts w:asciiTheme="minorBidi" w:hAnsiTheme="minorBidi" w:cstheme="minorBidi"/>
                <w:b/>
                <w:bCs/>
                <w:sz w:val="16"/>
                <w:szCs w:val="16"/>
              </w:rPr>
              <w:t>uly authorized representative:</w:t>
            </w:r>
          </w:p>
        </w:tc>
        <w:tc>
          <w:tcPr>
            <w:tcW w:w="7371" w:type="dxa"/>
            <w:vAlign w:val="bottom"/>
          </w:tcPr>
          <w:p w14:paraId="424E4595" w14:textId="77777777" w:rsidR="00BB40C0" w:rsidRPr="001307E0" w:rsidRDefault="00BB40C0">
            <w:pPr>
              <w:spacing w:before="120"/>
              <w:ind w:left="57"/>
              <w:jc w:val="left"/>
              <w:rPr>
                <w:rFonts w:asciiTheme="minorBidi" w:hAnsiTheme="minorBidi" w:cstheme="minorBidi"/>
                <w:sz w:val="16"/>
                <w:szCs w:val="16"/>
              </w:rPr>
            </w:pPr>
            <w:r w:rsidRPr="001307E0">
              <w:rPr>
                <w:rFonts w:asciiTheme="minorBidi" w:hAnsiTheme="minorBidi" w:cstheme="minorBidi"/>
                <w:sz w:val="16"/>
                <w:szCs w:val="16"/>
              </w:rPr>
              <w:t>…………………</w:t>
            </w:r>
            <w:r>
              <w:rPr>
                <w:rFonts w:asciiTheme="minorBidi" w:hAnsiTheme="minorBidi" w:cstheme="minorBidi"/>
                <w:sz w:val="16"/>
                <w:szCs w:val="16"/>
              </w:rPr>
              <w:t>………………………………………………………………………………</w:t>
            </w:r>
          </w:p>
        </w:tc>
      </w:tr>
      <w:tr w:rsidR="00BB40C0" w:rsidRPr="001307E0" w14:paraId="21BE32A3" w14:textId="77777777" w:rsidTr="00D07547">
        <w:tc>
          <w:tcPr>
            <w:tcW w:w="2444" w:type="dxa"/>
            <w:vAlign w:val="center"/>
          </w:tcPr>
          <w:p w14:paraId="04FAEB87" w14:textId="77777777" w:rsidR="00BB40C0" w:rsidRPr="001307E0" w:rsidRDefault="00BB40C0">
            <w:pPr>
              <w:spacing w:before="60"/>
              <w:ind w:left="57"/>
              <w:jc w:val="left"/>
              <w:rPr>
                <w:rFonts w:asciiTheme="minorBidi" w:hAnsiTheme="minorBidi" w:cstheme="minorBidi"/>
                <w:b/>
                <w:bCs/>
                <w:sz w:val="16"/>
                <w:szCs w:val="16"/>
              </w:rPr>
            </w:pPr>
            <w:permStart w:id="466167997" w:edGrp="everyone" w:colFirst="1" w:colLast="1"/>
            <w:permEnd w:id="1103983434"/>
            <w:r w:rsidRPr="001307E0">
              <w:rPr>
                <w:rFonts w:asciiTheme="minorBidi" w:hAnsiTheme="minorBidi" w:cstheme="minorBidi"/>
                <w:b/>
                <w:bCs/>
                <w:sz w:val="16"/>
                <w:szCs w:val="16"/>
              </w:rPr>
              <w:t>Signature:</w:t>
            </w:r>
          </w:p>
        </w:tc>
        <w:tc>
          <w:tcPr>
            <w:tcW w:w="7371" w:type="dxa"/>
            <w:vAlign w:val="bottom"/>
          </w:tcPr>
          <w:p w14:paraId="292A3ACA" w14:textId="77777777" w:rsidR="00BB40C0" w:rsidRPr="001307E0" w:rsidRDefault="00BB40C0">
            <w:pPr>
              <w:spacing w:before="120"/>
              <w:ind w:left="57"/>
              <w:jc w:val="left"/>
              <w:rPr>
                <w:rFonts w:asciiTheme="minorBidi" w:hAnsiTheme="minorBidi" w:cstheme="minorBidi"/>
                <w:sz w:val="16"/>
                <w:szCs w:val="16"/>
              </w:rPr>
            </w:pPr>
          </w:p>
          <w:p w14:paraId="541E1952" w14:textId="77777777" w:rsidR="00BB40C0" w:rsidRPr="001307E0" w:rsidRDefault="00BB40C0">
            <w:pPr>
              <w:spacing w:before="120"/>
              <w:ind w:left="57"/>
              <w:jc w:val="left"/>
              <w:rPr>
                <w:rFonts w:asciiTheme="minorBidi" w:hAnsiTheme="minorBidi" w:cstheme="minorBidi"/>
                <w:b/>
                <w:bCs/>
                <w:sz w:val="16"/>
                <w:szCs w:val="16"/>
              </w:rPr>
            </w:pPr>
          </w:p>
        </w:tc>
      </w:tr>
      <w:tr w:rsidR="00BB40C0" w:rsidRPr="001307E0" w14:paraId="4BFC0E86" w14:textId="77777777" w:rsidTr="00D07547">
        <w:tc>
          <w:tcPr>
            <w:tcW w:w="2444" w:type="dxa"/>
            <w:vAlign w:val="center"/>
          </w:tcPr>
          <w:p w14:paraId="18A95482" w14:textId="77777777" w:rsidR="00BB40C0" w:rsidRPr="001307E0" w:rsidRDefault="00BB40C0">
            <w:pPr>
              <w:spacing w:before="60"/>
              <w:ind w:left="57"/>
              <w:jc w:val="left"/>
              <w:rPr>
                <w:rFonts w:asciiTheme="minorBidi" w:hAnsiTheme="minorBidi" w:cstheme="minorBidi"/>
                <w:b/>
                <w:bCs/>
                <w:sz w:val="16"/>
                <w:szCs w:val="16"/>
              </w:rPr>
            </w:pPr>
            <w:permStart w:id="1672028194" w:edGrp="everyone" w:colFirst="1" w:colLast="1"/>
            <w:permEnd w:id="466167997"/>
            <w:r w:rsidRPr="001307E0">
              <w:rPr>
                <w:rFonts w:asciiTheme="minorBidi" w:hAnsiTheme="minorBidi" w:cstheme="minorBidi"/>
                <w:b/>
                <w:bCs/>
                <w:sz w:val="16"/>
                <w:szCs w:val="16"/>
              </w:rPr>
              <w:t>Date:</w:t>
            </w:r>
          </w:p>
        </w:tc>
        <w:tc>
          <w:tcPr>
            <w:tcW w:w="7371" w:type="dxa"/>
            <w:vAlign w:val="bottom"/>
          </w:tcPr>
          <w:p w14:paraId="331BC908" w14:textId="77777777" w:rsidR="00BB40C0" w:rsidRPr="001307E0" w:rsidRDefault="00BB40C0">
            <w:pPr>
              <w:spacing w:before="120"/>
              <w:ind w:left="57"/>
              <w:jc w:val="left"/>
              <w:rPr>
                <w:rFonts w:asciiTheme="minorBidi" w:hAnsiTheme="minorBidi" w:cstheme="minorBidi"/>
                <w:b/>
                <w:bCs/>
                <w:sz w:val="16"/>
                <w:szCs w:val="16"/>
              </w:rPr>
            </w:pPr>
            <w:r w:rsidRPr="001307E0">
              <w:rPr>
                <w:rFonts w:asciiTheme="minorBidi" w:hAnsiTheme="minorBidi" w:cstheme="minorBidi"/>
                <w:sz w:val="16"/>
                <w:szCs w:val="16"/>
              </w:rPr>
              <w:t>…………………</w:t>
            </w:r>
            <w:r>
              <w:rPr>
                <w:rFonts w:asciiTheme="minorBidi" w:hAnsiTheme="minorBidi" w:cstheme="minorBidi"/>
                <w:sz w:val="16"/>
                <w:szCs w:val="16"/>
              </w:rPr>
              <w:t>………………………………………………………………………………</w:t>
            </w:r>
          </w:p>
        </w:tc>
      </w:tr>
      <w:permEnd w:id="1672028194"/>
    </w:tbl>
    <w:p w14:paraId="1FC6039F" w14:textId="78F7CAD9" w:rsidR="00DD4561" w:rsidRDefault="00DD4561" w:rsidP="00D409E9">
      <w:pPr>
        <w:pStyle w:val="Header"/>
      </w:pPr>
    </w:p>
    <w:p w14:paraId="552DCD42" w14:textId="59284281" w:rsidR="00801765" w:rsidRDefault="00801765" w:rsidP="00D409E9">
      <w:pPr>
        <w:pStyle w:val="Header"/>
      </w:pPr>
    </w:p>
    <w:p w14:paraId="788C2D6B" w14:textId="34B76AEA" w:rsidR="00801765" w:rsidRDefault="00801765" w:rsidP="00D409E9">
      <w:pPr>
        <w:pStyle w:val="Header"/>
      </w:pPr>
    </w:p>
    <w:p w14:paraId="7B8D7563" w14:textId="7CDD43C2" w:rsidR="00801765" w:rsidRDefault="00801765" w:rsidP="00D409E9">
      <w:pPr>
        <w:pStyle w:val="Header"/>
      </w:pPr>
    </w:p>
    <w:p w14:paraId="4F7D5FCA" w14:textId="17D09B08" w:rsidR="00801765" w:rsidRDefault="00801765" w:rsidP="00D409E9">
      <w:pPr>
        <w:pStyle w:val="Header"/>
      </w:pPr>
    </w:p>
    <w:p w14:paraId="38D842CB" w14:textId="5B874B1F" w:rsidR="00801765" w:rsidRDefault="00801765" w:rsidP="00D409E9">
      <w:pPr>
        <w:pStyle w:val="Header"/>
      </w:pPr>
    </w:p>
    <w:p w14:paraId="7059DB3F" w14:textId="423CEACF" w:rsidR="00801765" w:rsidRDefault="00801765" w:rsidP="00D409E9">
      <w:pPr>
        <w:pStyle w:val="Header"/>
      </w:pPr>
    </w:p>
    <w:p w14:paraId="3608E8D5" w14:textId="0ED900DC" w:rsidR="00801765" w:rsidRDefault="00801765" w:rsidP="00D409E9">
      <w:pPr>
        <w:pStyle w:val="Header"/>
      </w:pPr>
    </w:p>
    <w:p w14:paraId="3602A45B" w14:textId="1E6805E3" w:rsidR="00801765" w:rsidRDefault="00801765" w:rsidP="00D409E9">
      <w:pPr>
        <w:pStyle w:val="Header"/>
      </w:pPr>
    </w:p>
    <w:p w14:paraId="17B68C3D" w14:textId="512ED188" w:rsidR="00801765" w:rsidRDefault="00801765" w:rsidP="00D409E9">
      <w:pPr>
        <w:pStyle w:val="Header"/>
      </w:pPr>
    </w:p>
    <w:p w14:paraId="0C29324A" w14:textId="237AF93B" w:rsidR="00801765" w:rsidRDefault="00801765" w:rsidP="00D409E9">
      <w:pPr>
        <w:pStyle w:val="Header"/>
      </w:pPr>
    </w:p>
    <w:p w14:paraId="3FB816B0" w14:textId="144B3801" w:rsidR="00801765" w:rsidRDefault="00801765" w:rsidP="00D409E9">
      <w:pPr>
        <w:pStyle w:val="Header"/>
      </w:pPr>
    </w:p>
    <w:p w14:paraId="24B03E94" w14:textId="185D80CB" w:rsidR="00801765" w:rsidRDefault="00801765" w:rsidP="00D409E9">
      <w:pPr>
        <w:pStyle w:val="Header"/>
      </w:pPr>
    </w:p>
    <w:p w14:paraId="437D9875" w14:textId="7F0BDCB0" w:rsidR="00801765" w:rsidRPr="001307E0" w:rsidRDefault="00801765" w:rsidP="00801765">
      <w:pPr>
        <w:jc w:val="left"/>
        <w:rPr>
          <w:rFonts w:cs="Arial"/>
          <w:b/>
          <w:bCs/>
        </w:rPr>
      </w:pPr>
      <w:r>
        <w:br w:type="page"/>
      </w:r>
      <w:r w:rsidRPr="001307E0">
        <w:rPr>
          <w:rFonts w:cs="Arial"/>
          <w:b/>
          <w:bCs/>
        </w:rPr>
        <w:lastRenderedPageBreak/>
        <w:t>Request for Proposals:</w:t>
      </w:r>
      <w:r>
        <w:rPr>
          <w:rFonts w:cs="Arial"/>
          <w:b/>
          <w:bCs/>
        </w:rPr>
        <w:t xml:space="preserve"> </w:t>
      </w:r>
      <w:sdt>
        <w:sdtPr>
          <w:rPr>
            <w:rStyle w:val="Style3"/>
          </w:rPr>
          <w:alias w:val="Bid Reference"/>
          <w:tag w:val=""/>
          <w:id w:val="-581145939"/>
          <w:dataBinding w:prefixMappings="xmlns:ns0='http://schemas.microsoft.com/office/2006/coverPageProps' " w:xpath="/ns0:CoverPageProperties[1]/ns0:Abstract[1]" w:storeItemID="{55AF091B-3C7A-41E3-B477-F2FDAA23CFDA}"/>
          <w:text/>
        </w:sdtPr>
        <w:sdtContent>
          <w:r w:rsidR="00B12770">
            <w:rPr>
              <w:rStyle w:val="Style3"/>
            </w:rPr>
            <w:t>WHO-SHQ-GTMC-RFP-26-2035</w:t>
          </w:r>
        </w:sdtContent>
      </w:sdt>
    </w:p>
    <w:p w14:paraId="444E90AD" w14:textId="77777777" w:rsidR="00801765" w:rsidRPr="001307E0" w:rsidRDefault="00801765" w:rsidP="00801765">
      <w:pPr>
        <w:jc w:val="left"/>
        <w:rPr>
          <w:rFonts w:cs="Arial"/>
          <w:sz w:val="22"/>
          <w:szCs w:val="22"/>
          <w:lang w:val="en-GB"/>
        </w:rPr>
      </w:pPr>
    </w:p>
    <w:p w14:paraId="15112454" w14:textId="77AF0BEE" w:rsidR="00801765" w:rsidRPr="001307E0" w:rsidRDefault="00801765" w:rsidP="00801765">
      <w:pPr>
        <w:spacing w:line="310" w:lineRule="atLeast"/>
        <w:jc w:val="left"/>
        <w:rPr>
          <w:rFonts w:asciiTheme="minorBidi" w:hAnsiTheme="minorBidi" w:cstheme="minorBidi"/>
          <w:b/>
          <w:caps/>
          <w:sz w:val="24"/>
          <w:u w:val="single"/>
          <w:lang w:val="en-GB"/>
        </w:rPr>
      </w:pPr>
      <w:r w:rsidRPr="001307E0">
        <w:rPr>
          <w:rFonts w:asciiTheme="minorBidi" w:hAnsiTheme="minorBidi" w:cstheme="minorBidi"/>
          <w:b/>
          <w:sz w:val="24"/>
          <w:u w:val="single"/>
          <w:lang w:val="en-GB"/>
        </w:rPr>
        <w:t xml:space="preserve">Annex </w:t>
      </w:r>
      <w:r>
        <w:rPr>
          <w:rFonts w:asciiTheme="minorBidi" w:hAnsiTheme="minorBidi" w:cstheme="minorBidi"/>
          <w:b/>
          <w:sz w:val="24"/>
          <w:u w:val="single"/>
          <w:lang w:val="en-GB"/>
        </w:rPr>
        <w:t>7</w:t>
      </w:r>
      <w:r w:rsidRPr="001307E0">
        <w:rPr>
          <w:rFonts w:asciiTheme="minorBidi" w:hAnsiTheme="minorBidi" w:cstheme="minorBidi"/>
          <w:b/>
          <w:sz w:val="24"/>
          <w:u w:val="single"/>
          <w:lang w:val="en-GB"/>
        </w:rPr>
        <w:t>: Questions from Bidders</w:t>
      </w:r>
      <w:r w:rsidRPr="00A112BC">
        <w:rPr>
          <w:rFonts w:asciiTheme="minorBidi" w:hAnsiTheme="minorBidi"/>
          <w:b/>
          <w:sz w:val="24"/>
          <w:lang w:val="en-GB"/>
        </w:rPr>
        <w:t xml:space="preserve"> </w:t>
      </w:r>
      <w:r w:rsidRPr="0074445C">
        <w:rPr>
          <w:rFonts w:asciiTheme="minorBidi" w:hAnsiTheme="minorBidi" w:cstheme="minorBidi"/>
          <w:bCs/>
          <w:sz w:val="16"/>
          <w:szCs w:val="16"/>
          <w:lang w:val="en-GB"/>
        </w:rPr>
        <w:t>(</w:t>
      </w:r>
      <w:r>
        <w:rPr>
          <w:rFonts w:asciiTheme="minorBidi" w:hAnsiTheme="minorBidi" w:cstheme="minorBidi"/>
          <w:bCs/>
          <w:sz w:val="16"/>
          <w:szCs w:val="16"/>
          <w:lang w:val="en-GB"/>
        </w:rPr>
        <w:t>Ref.</w:t>
      </w:r>
      <w:r w:rsidRPr="0074445C">
        <w:rPr>
          <w:bCs/>
          <w:sz w:val="16"/>
          <w:szCs w:val="16"/>
        </w:rPr>
        <w:t xml:space="preserve"> Paragraph </w:t>
      </w:r>
      <w:r>
        <w:rPr>
          <w:bCs/>
          <w:sz w:val="16"/>
          <w:szCs w:val="16"/>
        </w:rPr>
        <w:fldChar w:fldCharType="begin"/>
      </w:r>
      <w:r>
        <w:rPr>
          <w:bCs/>
          <w:sz w:val="16"/>
          <w:szCs w:val="16"/>
        </w:rPr>
        <w:instrText xml:space="preserve"> REF _Ref490146369 \r \h </w:instrText>
      </w:r>
      <w:r>
        <w:rPr>
          <w:bCs/>
          <w:sz w:val="16"/>
          <w:szCs w:val="16"/>
        </w:rPr>
      </w:r>
      <w:r>
        <w:rPr>
          <w:bCs/>
          <w:sz w:val="16"/>
          <w:szCs w:val="16"/>
        </w:rPr>
        <w:fldChar w:fldCharType="separate"/>
      </w:r>
      <w:r>
        <w:rPr>
          <w:bCs/>
          <w:sz w:val="16"/>
          <w:szCs w:val="16"/>
        </w:rPr>
        <w:t>4.6</w:t>
      </w:r>
      <w:r>
        <w:rPr>
          <w:bCs/>
          <w:sz w:val="16"/>
          <w:szCs w:val="16"/>
        </w:rPr>
        <w:fldChar w:fldCharType="end"/>
      </w:r>
      <w:r w:rsidRPr="0074445C">
        <w:rPr>
          <w:rFonts w:asciiTheme="minorBidi" w:hAnsiTheme="minorBidi" w:cstheme="minorBidi"/>
          <w:bCs/>
          <w:sz w:val="16"/>
          <w:szCs w:val="16"/>
          <w:lang w:val="en-GB"/>
        </w:rPr>
        <w:t>)</w:t>
      </w:r>
    </w:p>
    <w:p w14:paraId="4DAB5812" w14:textId="77777777" w:rsidR="00801765" w:rsidRPr="001307E0" w:rsidRDefault="00801765" w:rsidP="00801765">
      <w:pPr>
        <w:jc w:val="left"/>
        <w:rPr>
          <w:rFonts w:cs="Arial"/>
          <w:sz w:val="22"/>
          <w:szCs w:val="22"/>
          <w:lang w:val="en-GB"/>
        </w:rPr>
      </w:pPr>
    </w:p>
    <w:tbl>
      <w:tblPr>
        <w:tblW w:w="9960" w:type="dxa"/>
        <w:jc w:val="center"/>
        <w:tblLook w:val="04A0" w:firstRow="1" w:lastRow="0" w:firstColumn="1" w:lastColumn="0" w:noHBand="0" w:noVBand="1"/>
      </w:tblPr>
      <w:tblGrid>
        <w:gridCol w:w="840"/>
        <w:gridCol w:w="2300"/>
        <w:gridCol w:w="6820"/>
      </w:tblGrid>
      <w:tr w:rsidR="00801765" w:rsidRPr="001307E0" w14:paraId="7F2AC6E9" w14:textId="77777777" w:rsidTr="00CB50C0">
        <w:trPr>
          <w:trHeight w:val="525"/>
          <w:jc w:val="center"/>
        </w:trPr>
        <w:tc>
          <w:tcPr>
            <w:tcW w:w="840" w:type="dxa"/>
            <w:tcBorders>
              <w:top w:val="single" w:sz="4" w:space="0" w:color="auto"/>
              <w:left w:val="single" w:sz="4" w:space="0" w:color="auto"/>
              <w:bottom w:val="single" w:sz="4" w:space="0" w:color="auto"/>
              <w:right w:val="single" w:sz="4" w:space="0" w:color="auto"/>
            </w:tcBorders>
            <w:noWrap/>
            <w:vAlign w:val="center"/>
            <w:hideMark/>
          </w:tcPr>
          <w:p w14:paraId="415E952A" w14:textId="77777777" w:rsidR="00801765" w:rsidRPr="001307E0" w:rsidRDefault="00801765" w:rsidP="00CB50C0">
            <w:pPr>
              <w:jc w:val="center"/>
              <w:rPr>
                <w:rFonts w:cs="Arial"/>
                <w:b/>
                <w:bCs/>
                <w:szCs w:val="20"/>
                <w:lang w:val="en-GB" w:eastAsia="zh-CN"/>
              </w:rPr>
            </w:pPr>
            <w:r w:rsidRPr="001307E0">
              <w:rPr>
                <w:rFonts w:cs="Arial"/>
                <w:b/>
                <w:bCs/>
                <w:szCs w:val="20"/>
                <w:lang w:val="en-GB" w:eastAsia="zh-CN"/>
              </w:rPr>
              <w:t>No.</w:t>
            </w:r>
          </w:p>
        </w:tc>
        <w:tc>
          <w:tcPr>
            <w:tcW w:w="2300" w:type="dxa"/>
            <w:tcBorders>
              <w:top w:val="single" w:sz="4" w:space="0" w:color="auto"/>
              <w:left w:val="nil"/>
              <w:bottom w:val="single" w:sz="4" w:space="0" w:color="auto"/>
              <w:right w:val="single" w:sz="4" w:space="0" w:color="auto"/>
            </w:tcBorders>
            <w:noWrap/>
            <w:vAlign w:val="center"/>
            <w:hideMark/>
          </w:tcPr>
          <w:p w14:paraId="648D31F0" w14:textId="77777777" w:rsidR="00801765" w:rsidRPr="001307E0" w:rsidRDefault="00801765" w:rsidP="00CB50C0">
            <w:pPr>
              <w:jc w:val="center"/>
              <w:rPr>
                <w:rFonts w:cs="Arial"/>
                <w:b/>
                <w:bCs/>
                <w:szCs w:val="20"/>
                <w:lang w:val="en-GB" w:eastAsia="zh-CN"/>
              </w:rPr>
            </w:pPr>
            <w:r w:rsidRPr="001307E0">
              <w:rPr>
                <w:rFonts w:cs="Arial"/>
                <w:b/>
                <w:bCs/>
                <w:szCs w:val="20"/>
                <w:lang w:val="en-GB" w:eastAsia="zh-CN"/>
              </w:rPr>
              <w:t>RFP Section reference</w:t>
            </w:r>
          </w:p>
        </w:tc>
        <w:tc>
          <w:tcPr>
            <w:tcW w:w="6820" w:type="dxa"/>
            <w:tcBorders>
              <w:top w:val="single" w:sz="4" w:space="0" w:color="auto"/>
              <w:left w:val="nil"/>
              <w:bottom w:val="single" w:sz="4" w:space="0" w:color="auto"/>
              <w:right w:val="single" w:sz="4" w:space="0" w:color="auto"/>
            </w:tcBorders>
            <w:noWrap/>
            <w:vAlign w:val="center"/>
            <w:hideMark/>
          </w:tcPr>
          <w:p w14:paraId="17C1C18C" w14:textId="77777777" w:rsidR="00801765" w:rsidRPr="001307E0" w:rsidRDefault="00801765" w:rsidP="00CB50C0">
            <w:pPr>
              <w:jc w:val="center"/>
              <w:rPr>
                <w:rFonts w:cs="Arial"/>
                <w:b/>
                <w:bCs/>
                <w:szCs w:val="20"/>
                <w:lang w:val="en-GB" w:eastAsia="zh-CN"/>
              </w:rPr>
            </w:pPr>
            <w:r w:rsidRPr="001307E0">
              <w:rPr>
                <w:rFonts w:cs="Arial"/>
                <w:b/>
                <w:bCs/>
                <w:szCs w:val="20"/>
                <w:lang w:val="en-GB" w:eastAsia="zh-CN"/>
              </w:rPr>
              <w:t>Question</w:t>
            </w:r>
          </w:p>
        </w:tc>
      </w:tr>
      <w:tr w:rsidR="00801765" w:rsidRPr="001307E0" w14:paraId="3708B108" w14:textId="77777777" w:rsidTr="00CB50C0">
        <w:trPr>
          <w:trHeight w:val="525"/>
          <w:jc w:val="center"/>
        </w:trPr>
        <w:tc>
          <w:tcPr>
            <w:tcW w:w="840" w:type="dxa"/>
            <w:tcBorders>
              <w:top w:val="nil"/>
              <w:left w:val="single" w:sz="4" w:space="0" w:color="auto"/>
              <w:bottom w:val="single" w:sz="4" w:space="0" w:color="auto"/>
              <w:right w:val="single" w:sz="4" w:space="0" w:color="auto"/>
            </w:tcBorders>
            <w:noWrap/>
            <w:vAlign w:val="center"/>
            <w:hideMark/>
          </w:tcPr>
          <w:p w14:paraId="271DDB8C" w14:textId="77777777" w:rsidR="00801765" w:rsidRPr="001307E0" w:rsidRDefault="00801765" w:rsidP="00CB50C0">
            <w:pPr>
              <w:jc w:val="center"/>
              <w:rPr>
                <w:rFonts w:cs="Arial"/>
                <w:szCs w:val="20"/>
                <w:lang w:val="en-GB" w:eastAsia="zh-CN"/>
              </w:rPr>
            </w:pPr>
            <w:r w:rsidRPr="001307E0">
              <w:rPr>
                <w:rFonts w:cs="Arial"/>
                <w:szCs w:val="20"/>
                <w:lang w:val="en-GB" w:eastAsia="zh-CN"/>
              </w:rPr>
              <w:t>1</w:t>
            </w:r>
          </w:p>
        </w:tc>
        <w:tc>
          <w:tcPr>
            <w:tcW w:w="2300" w:type="dxa"/>
            <w:tcBorders>
              <w:top w:val="nil"/>
              <w:left w:val="nil"/>
              <w:bottom w:val="single" w:sz="4" w:space="0" w:color="auto"/>
              <w:right w:val="single" w:sz="4" w:space="0" w:color="auto"/>
            </w:tcBorders>
            <w:noWrap/>
            <w:vAlign w:val="center"/>
            <w:hideMark/>
          </w:tcPr>
          <w:p w14:paraId="3F7C49EC" w14:textId="77777777" w:rsidR="00801765" w:rsidRPr="001307E0" w:rsidRDefault="00801765" w:rsidP="00CB50C0">
            <w:pPr>
              <w:jc w:val="left"/>
              <w:rPr>
                <w:rFonts w:cs="Arial"/>
                <w:szCs w:val="20"/>
                <w:lang w:val="en-GB" w:eastAsia="zh-CN"/>
              </w:rPr>
            </w:pPr>
            <w:permStart w:id="1354385517" w:edGrp="everyone"/>
            <w:r w:rsidRPr="001307E0">
              <w:rPr>
                <w:rFonts w:cs="Arial"/>
                <w:szCs w:val="20"/>
                <w:lang w:val="en-GB" w:eastAsia="zh-CN"/>
              </w:rPr>
              <w:t>Enter Text</w:t>
            </w:r>
            <w:permEnd w:id="1354385517"/>
          </w:p>
        </w:tc>
        <w:tc>
          <w:tcPr>
            <w:tcW w:w="6820" w:type="dxa"/>
            <w:tcBorders>
              <w:top w:val="nil"/>
              <w:left w:val="nil"/>
              <w:bottom w:val="single" w:sz="4" w:space="0" w:color="auto"/>
              <w:right w:val="single" w:sz="4" w:space="0" w:color="auto"/>
            </w:tcBorders>
            <w:noWrap/>
            <w:vAlign w:val="center"/>
            <w:hideMark/>
          </w:tcPr>
          <w:p w14:paraId="1E2CC831" w14:textId="77777777" w:rsidR="00801765" w:rsidRPr="001307E0" w:rsidRDefault="00801765" w:rsidP="00CB50C0">
            <w:pPr>
              <w:jc w:val="left"/>
              <w:rPr>
                <w:rFonts w:cs="Arial"/>
                <w:szCs w:val="20"/>
                <w:lang w:val="en-GB" w:eastAsia="zh-CN"/>
              </w:rPr>
            </w:pPr>
            <w:permStart w:id="710557333" w:edGrp="everyone"/>
            <w:r w:rsidRPr="001307E0">
              <w:rPr>
                <w:rFonts w:cs="Arial"/>
                <w:szCs w:val="20"/>
                <w:lang w:val="en-GB" w:eastAsia="zh-CN"/>
              </w:rPr>
              <w:t>Enter Text</w:t>
            </w:r>
            <w:permEnd w:id="710557333"/>
          </w:p>
        </w:tc>
      </w:tr>
      <w:tr w:rsidR="00801765" w:rsidRPr="001307E0" w14:paraId="7C16FF97" w14:textId="77777777" w:rsidTr="00CB50C0">
        <w:trPr>
          <w:trHeight w:val="525"/>
          <w:jc w:val="center"/>
        </w:trPr>
        <w:tc>
          <w:tcPr>
            <w:tcW w:w="840" w:type="dxa"/>
            <w:tcBorders>
              <w:top w:val="nil"/>
              <w:left w:val="single" w:sz="4" w:space="0" w:color="auto"/>
              <w:bottom w:val="single" w:sz="4" w:space="0" w:color="auto"/>
              <w:right w:val="single" w:sz="4" w:space="0" w:color="auto"/>
            </w:tcBorders>
            <w:noWrap/>
            <w:vAlign w:val="center"/>
            <w:hideMark/>
          </w:tcPr>
          <w:p w14:paraId="637C4058" w14:textId="77777777" w:rsidR="00801765" w:rsidRPr="001307E0" w:rsidRDefault="00801765" w:rsidP="00CB50C0">
            <w:pPr>
              <w:jc w:val="center"/>
              <w:rPr>
                <w:rFonts w:cs="Arial"/>
                <w:szCs w:val="20"/>
                <w:lang w:val="en-GB" w:eastAsia="zh-CN"/>
              </w:rPr>
            </w:pPr>
            <w:permStart w:id="623009411" w:edGrp="everyone" w:colFirst="2" w:colLast="2"/>
            <w:r w:rsidRPr="001307E0">
              <w:rPr>
                <w:rFonts w:cs="Arial"/>
                <w:szCs w:val="20"/>
                <w:lang w:val="en-GB" w:eastAsia="zh-CN"/>
              </w:rPr>
              <w:t>2</w:t>
            </w:r>
          </w:p>
        </w:tc>
        <w:tc>
          <w:tcPr>
            <w:tcW w:w="2300" w:type="dxa"/>
            <w:tcBorders>
              <w:top w:val="nil"/>
              <w:left w:val="nil"/>
              <w:bottom w:val="single" w:sz="4" w:space="0" w:color="auto"/>
              <w:right w:val="single" w:sz="4" w:space="0" w:color="auto"/>
            </w:tcBorders>
            <w:noWrap/>
            <w:vAlign w:val="center"/>
            <w:hideMark/>
          </w:tcPr>
          <w:p w14:paraId="30BD51E7" w14:textId="77777777" w:rsidR="00801765" w:rsidRPr="001307E0" w:rsidRDefault="00801765" w:rsidP="00CB50C0">
            <w:pPr>
              <w:jc w:val="left"/>
              <w:rPr>
                <w:rFonts w:cs="Arial"/>
                <w:szCs w:val="20"/>
                <w:lang w:val="en-GB" w:eastAsia="zh-CN"/>
              </w:rPr>
            </w:pPr>
            <w:permStart w:id="108332565" w:edGrp="everyone"/>
            <w:r w:rsidRPr="001307E0">
              <w:rPr>
                <w:rFonts w:cs="Arial"/>
                <w:szCs w:val="20"/>
                <w:lang w:val="en-GB" w:eastAsia="zh-CN"/>
              </w:rPr>
              <w:t>Enter Text</w:t>
            </w:r>
            <w:permEnd w:id="108332565"/>
          </w:p>
        </w:tc>
        <w:tc>
          <w:tcPr>
            <w:tcW w:w="6820" w:type="dxa"/>
            <w:tcBorders>
              <w:top w:val="nil"/>
              <w:left w:val="nil"/>
              <w:bottom w:val="single" w:sz="4" w:space="0" w:color="auto"/>
              <w:right w:val="single" w:sz="4" w:space="0" w:color="auto"/>
            </w:tcBorders>
            <w:noWrap/>
            <w:vAlign w:val="center"/>
            <w:hideMark/>
          </w:tcPr>
          <w:p w14:paraId="69FBCDE7" w14:textId="77777777" w:rsidR="00801765" w:rsidRPr="001307E0" w:rsidRDefault="00801765" w:rsidP="00CB50C0">
            <w:pPr>
              <w:jc w:val="left"/>
              <w:rPr>
                <w:rFonts w:cs="Arial"/>
                <w:szCs w:val="20"/>
                <w:lang w:val="en-GB" w:eastAsia="zh-CN"/>
              </w:rPr>
            </w:pPr>
            <w:permStart w:id="704143307" w:edGrp="everyone" w:colFirst="1" w:colLast="1"/>
            <w:r w:rsidRPr="001307E0">
              <w:rPr>
                <w:rFonts w:cs="Arial"/>
                <w:szCs w:val="20"/>
                <w:lang w:val="en-GB" w:eastAsia="zh-CN"/>
              </w:rPr>
              <w:t>Enter Text</w:t>
            </w:r>
            <w:permEnd w:id="704143307"/>
          </w:p>
        </w:tc>
      </w:tr>
      <w:tr w:rsidR="00801765" w:rsidRPr="001307E0" w14:paraId="73937E24" w14:textId="77777777" w:rsidTr="00CB50C0">
        <w:trPr>
          <w:trHeight w:val="525"/>
          <w:jc w:val="center"/>
        </w:trPr>
        <w:tc>
          <w:tcPr>
            <w:tcW w:w="840" w:type="dxa"/>
            <w:tcBorders>
              <w:top w:val="nil"/>
              <w:left w:val="single" w:sz="4" w:space="0" w:color="auto"/>
              <w:bottom w:val="single" w:sz="4" w:space="0" w:color="auto"/>
              <w:right w:val="single" w:sz="4" w:space="0" w:color="auto"/>
            </w:tcBorders>
            <w:noWrap/>
            <w:vAlign w:val="center"/>
            <w:hideMark/>
          </w:tcPr>
          <w:p w14:paraId="19583A8B" w14:textId="77777777" w:rsidR="00801765" w:rsidRPr="001307E0" w:rsidRDefault="00801765" w:rsidP="00CB50C0">
            <w:pPr>
              <w:jc w:val="center"/>
              <w:rPr>
                <w:rFonts w:cs="Arial"/>
                <w:szCs w:val="20"/>
                <w:lang w:val="en-GB" w:eastAsia="zh-CN"/>
              </w:rPr>
            </w:pPr>
            <w:permStart w:id="1596800706" w:edGrp="everyone" w:colFirst="1" w:colLast="1"/>
            <w:permStart w:id="910569499" w:edGrp="everyone" w:colFirst="2" w:colLast="2"/>
            <w:permEnd w:id="623009411"/>
            <w:r w:rsidRPr="001307E0">
              <w:rPr>
                <w:rFonts w:cs="Arial"/>
                <w:szCs w:val="20"/>
                <w:lang w:val="en-GB" w:eastAsia="zh-CN"/>
              </w:rPr>
              <w:t>3</w:t>
            </w:r>
          </w:p>
        </w:tc>
        <w:tc>
          <w:tcPr>
            <w:tcW w:w="2300" w:type="dxa"/>
            <w:tcBorders>
              <w:top w:val="nil"/>
              <w:left w:val="nil"/>
              <w:bottom w:val="single" w:sz="4" w:space="0" w:color="auto"/>
              <w:right w:val="single" w:sz="4" w:space="0" w:color="auto"/>
            </w:tcBorders>
            <w:noWrap/>
            <w:vAlign w:val="center"/>
            <w:hideMark/>
          </w:tcPr>
          <w:p w14:paraId="68CAB58B" w14:textId="77777777" w:rsidR="00801765" w:rsidRPr="001307E0" w:rsidRDefault="00801765" w:rsidP="00CB50C0">
            <w:pPr>
              <w:jc w:val="left"/>
            </w:pPr>
            <w:r w:rsidRPr="001307E0">
              <w:rPr>
                <w:rFonts w:cs="Arial"/>
                <w:szCs w:val="20"/>
                <w:lang w:val="en-GB" w:eastAsia="zh-CN"/>
              </w:rPr>
              <w:t>Enter Text</w:t>
            </w:r>
          </w:p>
        </w:tc>
        <w:tc>
          <w:tcPr>
            <w:tcW w:w="6820" w:type="dxa"/>
            <w:tcBorders>
              <w:top w:val="nil"/>
              <w:left w:val="nil"/>
              <w:bottom w:val="single" w:sz="4" w:space="0" w:color="auto"/>
              <w:right w:val="single" w:sz="4" w:space="0" w:color="auto"/>
            </w:tcBorders>
            <w:noWrap/>
            <w:vAlign w:val="center"/>
            <w:hideMark/>
          </w:tcPr>
          <w:p w14:paraId="43A38789" w14:textId="77777777" w:rsidR="00801765" w:rsidRPr="001307E0" w:rsidRDefault="00801765" w:rsidP="00CB50C0">
            <w:pPr>
              <w:jc w:val="left"/>
              <w:rPr>
                <w:rFonts w:cs="Arial"/>
                <w:szCs w:val="20"/>
                <w:lang w:val="en-GB" w:eastAsia="zh-CN"/>
              </w:rPr>
            </w:pPr>
            <w:permStart w:id="259719351" w:edGrp="everyone" w:colFirst="1" w:colLast="1"/>
            <w:r w:rsidRPr="001307E0">
              <w:rPr>
                <w:rFonts w:cs="Arial"/>
                <w:szCs w:val="20"/>
                <w:lang w:val="en-GB" w:eastAsia="zh-CN"/>
              </w:rPr>
              <w:t>Enter Text</w:t>
            </w:r>
            <w:permEnd w:id="259719351"/>
          </w:p>
        </w:tc>
      </w:tr>
      <w:tr w:rsidR="00801765" w:rsidRPr="001307E0" w14:paraId="5CEA7A45" w14:textId="77777777" w:rsidTr="00CB50C0">
        <w:trPr>
          <w:trHeight w:val="525"/>
          <w:jc w:val="center"/>
        </w:trPr>
        <w:tc>
          <w:tcPr>
            <w:tcW w:w="840" w:type="dxa"/>
            <w:tcBorders>
              <w:top w:val="nil"/>
              <w:left w:val="single" w:sz="4" w:space="0" w:color="auto"/>
              <w:bottom w:val="single" w:sz="4" w:space="0" w:color="auto"/>
              <w:right w:val="single" w:sz="4" w:space="0" w:color="auto"/>
            </w:tcBorders>
            <w:noWrap/>
            <w:vAlign w:val="center"/>
            <w:hideMark/>
          </w:tcPr>
          <w:p w14:paraId="7C5B1014" w14:textId="77777777" w:rsidR="00801765" w:rsidRPr="001307E0" w:rsidRDefault="00801765" w:rsidP="00CB50C0">
            <w:pPr>
              <w:jc w:val="center"/>
              <w:rPr>
                <w:rFonts w:cs="Arial"/>
                <w:szCs w:val="20"/>
                <w:lang w:val="en-GB" w:eastAsia="zh-CN"/>
              </w:rPr>
            </w:pPr>
            <w:permStart w:id="679156604" w:edGrp="everyone" w:colFirst="1" w:colLast="1"/>
            <w:permStart w:id="446638623" w:edGrp="everyone" w:colFirst="2" w:colLast="2"/>
            <w:permEnd w:id="1596800706"/>
            <w:permEnd w:id="910569499"/>
            <w:r w:rsidRPr="001307E0">
              <w:rPr>
                <w:rFonts w:cs="Arial"/>
                <w:szCs w:val="20"/>
                <w:lang w:val="en-GB" w:eastAsia="zh-CN"/>
              </w:rPr>
              <w:t>4</w:t>
            </w:r>
          </w:p>
        </w:tc>
        <w:tc>
          <w:tcPr>
            <w:tcW w:w="2300" w:type="dxa"/>
            <w:tcBorders>
              <w:top w:val="nil"/>
              <w:left w:val="nil"/>
              <w:bottom w:val="single" w:sz="4" w:space="0" w:color="auto"/>
              <w:right w:val="single" w:sz="4" w:space="0" w:color="auto"/>
            </w:tcBorders>
            <w:noWrap/>
            <w:vAlign w:val="center"/>
            <w:hideMark/>
          </w:tcPr>
          <w:p w14:paraId="4C84C9C6" w14:textId="77777777" w:rsidR="00801765" w:rsidRPr="001307E0" w:rsidRDefault="00801765" w:rsidP="00CB50C0">
            <w:pPr>
              <w:jc w:val="left"/>
            </w:pPr>
            <w:r w:rsidRPr="001307E0">
              <w:rPr>
                <w:rFonts w:cs="Arial"/>
                <w:szCs w:val="20"/>
                <w:lang w:val="en-GB" w:eastAsia="zh-CN"/>
              </w:rPr>
              <w:t>Enter Text</w:t>
            </w:r>
          </w:p>
        </w:tc>
        <w:tc>
          <w:tcPr>
            <w:tcW w:w="6820" w:type="dxa"/>
            <w:tcBorders>
              <w:top w:val="nil"/>
              <w:left w:val="nil"/>
              <w:bottom w:val="single" w:sz="4" w:space="0" w:color="auto"/>
              <w:right w:val="single" w:sz="4" w:space="0" w:color="auto"/>
            </w:tcBorders>
            <w:noWrap/>
            <w:vAlign w:val="center"/>
            <w:hideMark/>
          </w:tcPr>
          <w:p w14:paraId="1D3D8A2C" w14:textId="77777777" w:rsidR="00801765" w:rsidRPr="001307E0" w:rsidRDefault="00801765" w:rsidP="00CB50C0">
            <w:pPr>
              <w:jc w:val="left"/>
            </w:pPr>
            <w:r w:rsidRPr="001307E0">
              <w:rPr>
                <w:rFonts w:cs="Arial"/>
                <w:szCs w:val="20"/>
                <w:lang w:val="en-GB" w:eastAsia="zh-CN"/>
              </w:rPr>
              <w:t>Enter Text</w:t>
            </w:r>
          </w:p>
        </w:tc>
      </w:tr>
      <w:tr w:rsidR="00801765" w:rsidRPr="001307E0" w14:paraId="34F20235" w14:textId="77777777" w:rsidTr="00CB50C0">
        <w:trPr>
          <w:trHeight w:val="525"/>
          <w:jc w:val="center"/>
        </w:trPr>
        <w:tc>
          <w:tcPr>
            <w:tcW w:w="840" w:type="dxa"/>
            <w:tcBorders>
              <w:top w:val="nil"/>
              <w:left w:val="single" w:sz="4" w:space="0" w:color="auto"/>
              <w:bottom w:val="single" w:sz="4" w:space="0" w:color="auto"/>
              <w:right w:val="single" w:sz="4" w:space="0" w:color="auto"/>
            </w:tcBorders>
            <w:noWrap/>
            <w:vAlign w:val="center"/>
            <w:hideMark/>
          </w:tcPr>
          <w:p w14:paraId="2A61A36D" w14:textId="77777777" w:rsidR="00801765" w:rsidRPr="001307E0" w:rsidRDefault="00801765" w:rsidP="00CB50C0">
            <w:pPr>
              <w:jc w:val="center"/>
              <w:rPr>
                <w:rFonts w:cs="Arial"/>
                <w:szCs w:val="20"/>
                <w:lang w:val="en-GB" w:eastAsia="zh-CN"/>
              </w:rPr>
            </w:pPr>
            <w:permStart w:id="1215561775" w:edGrp="everyone" w:colFirst="1" w:colLast="1"/>
            <w:permStart w:id="1646288937" w:edGrp="everyone" w:colFirst="2" w:colLast="2"/>
            <w:permEnd w:id="679156604"/>
            <w:permEnd w:id="446638623"/>
            <w:r w:rsidRPr="001307E0">
              <w:rPr>
                <w:rFonts w:cs="Arial"/>
                <w:szCs w:val="20"/>
                <w:lang w:val="en-GB" w:eastAsia="zh-CN"/>
              </w:rPr>
              <w:t>5</w:t>
            </w:r>
          </w:p>
        </w:tc>
        <w:tc>
          <w:tcPr>
            <w:tcW w:w="2300" w:type="dxa"/>
            <w:tcBorders>
              <w:top w:val="nil"/>
              <w:left w:val="nil"/>
              <w:bottom w:val="single" w:sz="4" w:space="0" w:color="auto"/>
              <w:right w:val="single" w:sz="4" w:space="0" w:color="auto"/>
            </w:tcBorders>
            <w:noWrap/>
            <w:vAlign w:val="center"/>
            <w:hideMark/>
          </w:tcPr>
          <w:p w14:paraId="7EC757D2" w14:textId="77777777" w:rsidR="00801765" w:rsidRPr="001307E0" w:rsidRDefault="00801765" w:rsidP="00CB50C0">
            <w:pPr>
              <w:jc w:val="left"/>
            </w:pPr>
            <w:r w:rsidRPr="001307E0">
              <w:rPr>
                <w:rFonts w:cs="Arial"/>
                <w:szCs w:val="20"/>
                <w:lang w:val="en-GB" w:eastAsia="zh-CN"/>
              </w:rPr>
              <w:t>Enter Text</w:t>
            </w:r>
          </w:p>
        </w:tc>
        <w:tc>
          <w:tcPr>
            <w:tcW w:w="6820" w:type="dxa"/>
            <w:tcBorders>
              <w:top w:val="nil"/>
              <w:left w:val="nil"/>
              <w:bottom w:val="single" w:sz="4" w:space="0" w:color="auto"/>
              <w:right w:val="single" w:sz="4" w:space="0" w:color="auto"/>
            </w:tcBorders>
            <w:noWrap/>
            <w:vAlign w:val="center"/>
            <w:hideMark/>
          </w:tcPr>
          <w:p w14:paraId="40812194" w14:textId="77777777" w:rsidR="00801765" w:rsidRPr="001307E0" w:rsidRDefault="00801765" w:rsidP="00CB50C0">
            <w:pPr>
              <w:jc w:val="left"/>
            </w:pPr>
            <w:r w:rsidRPr="001307E0">
              <w:rPr>
                <w:rFonts w:cs="Arial"/>
                <w:szCs w:val="20"/>
                <w:lang w:val="en-GB" w:eastAsia="zh-CN"/>
              </w:rPr>
              <w:t>Enter Text</w:t>
            </w:r>
          </w:p>
        </w:tc>
      </w:tr>
      <w:tr w:rsidR="00801765" w:rsidRPr="001307E0" w14:paraId="4E89826F" w14:textId="77777777" w:rsidTr="00CB50C0">
        <w:trPr>
          <w:trHeight w:val="525"/>
          <w:jc w:val="center"/>
        </w:trPr>
        <w:tc>
          <w:tcPr>
            <w:tcW w:w="840" w:type="dxa"/>
            <w:tcBorders>
              <w:top w:val="nil"/>
              <w:left w:val="single" w:sz="4" w:space="0" w:color="auto"/>
              <w:bottom w:val="single" w:sz="4" w:space="0" w:color="auto"/>
              <w:right w:val="single" w:sz="4" w:space="0" w:color="auto"/>
            </w:tcBorders>
            <w:noWrap/>
            <w:vAlign w:val="center"/>
            <w:hideMark/>
          </w:tcPr>
          <w:p w14:paraId="434B841E" w14:textId="77777777" w:rsidR="00801765" w:rsidRPr="001307E0" w:rsidRDefault="00801765" w:rsidP="00CB50C0">
            <w:pPr>
              <w:jc w:val="center"/>
              <w:rPr>
                <w:rFonts w:cs="Arial"/>
                <w:szCs w:val="20"/>
                <w:lang w:val="en-GB" w:eastAsia="zh-CN"/>
              </w:rPr>
            </w:pPr>
            <w:permStart w:id="1307455682" w:edGrp="everyone" w:colFirst="1" w:colLast="1"/>
            <w:permStart w:id="738484574" w:edGrp="everyone" w:colFirst="2" w:colLast="2"/>
            <w:permEnd w:id="1215561775"/>
            <w:permEnd w:id="1646288937"/>
            <w:r w:rsidRPr="001307E0">
              <w:rPr>
                <w:rFonts w:cs="Arial"/>
                <w:szCs w:val="20"/>
                <w:lang w:val="en-GB" w:eastAsia="zh-CN"/>
              </w:rPr>
              <w:t>6</w:t>
            </w:r>
          </w:p>
        </w:tc>
        <w:tc>
          <w:tcPr>
            <w:tcW w:w="2300" w:type="dxa"/>
            <w:tcBorders>
              <w:top w:val="nil"/>
              <w:left w:val="nil"/>
              <w:bottom w:val="single" w:sz="4" w:space="0" w:color="auto"/>
              <w:right w:val="single" w:sz="4" w:space="0" w:color="auto"/>
            </w:tcBorders>
            <w:noWrap/>
            <w:vAlign w:val="center"/>
            <w:hideMark/>
          </w:tcPr>
          <w:p w14:paraId="43185D12" w14:textId="77777777" w:rsidR="00801765" w:rsidRPr="001307E0" w:rsidRDefault="00801765" w:rsidP="00CB50C0">
            <w:pPr>
              <w:jc w:val="left"/>
            </w:pPr>
            <w:r w:rsidRPr="001307E0">
              <w:rPr>
                <w:rFonts w:cs="Arial"/>
                <w:szCs w:val="20"/>
                <w:lang w:val="en-GB" w:eastAsia="zh-CN"/>
              </w:rPr>
              <w:t>Enter Text</w:t>
            </w:r>
          </w:p>
        </w:tc>
        <w:tc>
          <w:tcPr>
            <w:tcW w:w="6820" w:type="dxa"/>
            <w:tcBorders>
              <w:top w:val="nil"/>
              <w:left w:val="nil"/>
              <w:bottom w:val="single" w:sz="4" w:space="0" w:color="auto"/>
              <w:right w:val="single" w:sz="4" w:space="0" w:color="auto"/>
            </w:tcBorders>
            <w:noWrap/>
            <w:vAlign w:val="center"/>
            <w:hideMark/>
          </w:tcPr>
          <w:p w14:paraId="18B76424" w14:textId="77777777" w:rsidR="00801765" w:rsidRPr="001307E0" w:rsidRDefault="00801765" w:rsidP="00CB50C0">
            <w:pPr>
              <w:jc w:val="left"/>
            </w:pPr>
            <w:r w:rsidRPr="001307E0">
              <w:rPr>
                <w:rFonts w:cs="Arial"/>
                <w:szCs w:val="20"/>
                <w:lang w:val="en-GB" w:eastAsia="zh-CN"/>
              </w:rPr>
              <w:t>Enter Text</w:t>
            </w:r>
          </w:p>
        </w:tc>
      </w:tr>
      <w:tr w:rsidR="00801765" w:rsidRPr="001307E0" w14:paraId="4168B860" w14:textId="77777777" w:rsidTr="00CB50C0">
        <w:trPr>
          <w:trHeight w:val="525"/>
          <w:jc w:val="center"/>
        </w:trPr>
        <w:tc>
          <w:tcPr>
            <w:tcW w:w="840" w:type="dxa"/>
            <w:tcBorders>
              <w:top w:val="nil"/>
              <w:left w:val="single" w:sz="4" w:space="0" w:color="auto"/>
              <w:bottom w:val="single" w:sz="4" w:space="0" w:color="auto"/>
              <w:right w:val="single" w:sz="4" w:space="0" w:color="auto"/>
            </w:tcBorders>
            <w:noWrap/>
            <w:vAlign w:val="center"/>
            <w:hideMark/>
          </w:tcPr>
          <w:p w14:paraId="0C5DAF80" w14:textId="77777777" w:rsidR="00801765" w:rsidRPr="001307E0" w:rsidRDefault="00801765" w:rsidP="00CB50C0">
            <w:pPr>
              <w:jc w:val="center"/>
              <w:rPr>
                <w:rFonts w:cs="Arial"/>
                <w:szCs w:val="20"/>
                <w:lang w:val="en-GB" w:eastAsia="zh-CN"/>
              </w:rPr>
            </w:pPr>
            <w:permStart w:id="1191141740" w:edGrp="everyone" w:colFirst="1" w:colLast="1"/>
            <w:permStart w:id="1632334781" w:edGrp="everyone" w:colFirst="2" w:colLast="2"/>
            <w:permEnd w:id="1307455682"/>
            <w:permEnd w:id="738484574"/>
            <w:r w:rsidRPr="001307E0">
              <w:rPr>
                <w:rFonts w:cs="Arial"/>
                <w:szCs w:val="20"/>
                <w:lang w:val="en-GB" w:eastAsia="zh-CN"/>
              </w:rPr>
              <w:t>7</w:t>
            </w:r>
          </w:p>
        </w:tc>
        <w:tc>
          <w:tcPr>
            <w:tcW w:w="2300" w:type="dxa"/>
            <w:tcBorders>
              <w:top w:val="nil"/>
              <w:left w:val="nil"/>
              <w:bottom w:val="single" w:sz="4" w:space="0" w:color="auto"/>
              <w:right w:val="single" w:sz="4" w:space="0" w:color="auto"/>
            </w:tcBorders>
            <w:noWrap/>
            <w:vAlign w:val="center"/>
            <w:hideMark/>
          </w:tcPr>
          <w:p w14:paraId="01226672" w14:textId="77777777" w:rsidR="00801765" w:rsidRPr="001307E0" w:rsidRDefault="00801765" w:rsidP="00CB50C0">
            <w:pPr>
              <w:jc w:val="left"/>
            </w:pPr>
            <w:r w:rsidRPr="001307E0">
              <w:rPr>
                <w:rFonts w:cs="Arial"/>
                <w:szCs w:val="20"/>
                <w:lang w:val="en-GB" w:eastAsia="zh-CN"/>
              </w:rPr>
              <w:t>Enter Text</w:t>
            </w:r>
          </w:p>
        </w:tc>
        <w:tc>
          <w:tcPr>
            <w:tcW w:w="6820" w:type="dxa"/>
            <w:tcBorders>
              <w:top w:val="nil"/>
              <w:left w:val="nil"/>
              <w:bottom w:val="single" w:sz="4" w:space="0" w:color="auto"/>
              <w:right w:val="single" w:sz="4" w:space="0" w:color="auto"/>
            </w:tcBorders>
            <w:noWrap/>
            <w:vAlign w:val="center"/>
            <w:hideMark/>
          </w:tcPr>
          <w:p w14:paraId="1FC0C595" w14:textId="77777777" w:rsidR="00801765" w:rsidRPr="001307E0" w:rsidRDefault="00801765" w:rsidP="00CB50C0">
            <w:pPr>
              <w:jc w:val="left"/>
            </w:pPr>
            <w:r w:rsidRPr="001307E0">
              <w:rPr>
                <w:rFonts w:cs="Arial"/>
                <w:szCs w:val="20"/>
                <w:lang w:val="en-GB" w:eastAsia="zh-CN"/>
              </w:rPr>
              <w:t>Enter Text</w:t>
            </w:r>
          </w:p>
        </w:tc>
      </w:tr>
      <w:tr w:rsidR="00801765" w:rsidRPr="001307E0" w14:paraId="0282D8F4" w14:textId="77777777" w:rsidTr="00CB50C0">
        <w:trPr>
          <w:trHeight w:val="525"/>
          <w:jc w:val="center"/>
        </w:trPr>
        <w:tc>
          <w:tcPr>
            <w:tcW w:w="840" w:type="dxa"/>
            <w:tcBorders>
              <w:top w:val="nil"/>
              <w:left w:val="single" w:sz="4" w:space="0" w:color="auto"/>
              <w:bottom w:val="single" w:sz="4" w:space="0" w:color="auto"/>
              <w:right w:val="single" w:sz="4" w:space="0" w:color="auto"/>
            </w:tcBorders>
            <w:noWrap/>
            <w:vAlign w:val="center"/>
            <w:hideMark/>
          </w:tcPr>
          <w:p w14:paraId="697618A5" w14:textId="77777777" w:rsidR="00801765" w:rsidRPr="001307E0" w:rsidRDefault="00801765" w:rsidP="00CB50C0">
            <w:pPr>
              <w:jc w:val="center"/>
              <w:rPr>
                <w:rFonts w:cs="Arial"/>
                <w:szCs w:val="20"/>
                <w:lang w:val="en-GB" w:eastAsia="zh-CN"/>
              </w:rPr>
            </w:pPr>
            <w:permStart w:id="1609979711" w:edGrp="everyone" w:colFirst="1" w:colLast="1"/>
            <w:permStart w:id="1106589587" w:edGrp="everyone" w:colFirst="2" w:colLast="2"/>
            <w:permEnd w:id="1191141740"/>
            <w:permEnd w:id="1632334781"/>
            <w:r w:rsidRPr="001307E0">
              <w:rPr>
                <w:rFonts w:cs="Arial"/>
                <w:szCs w:val="20"/>
                <w:lang w:val="en-GB" w:eastAsia="zh-CN"/>
              </w:rPr>
              <w:t>8</w:t>
            </w:r>
          </w:p>
        </w:tc>
        <w:tc>
          <w:tcPr>
            <w:tcW w:w="2300" w:type="dxa"/>
            <w:tcBorders>
              <w:top w:val="nil"/>
              <w:left w:val="nil"/>
              <w:bottom w:val="single" w:sz="4" w:space="0" w:color="auto"/>
              <w:right w:val="single" w:sz="4" w:space="0" w:color="auto"/>
            </w:tcBorders>
            <w:noWrap/>
            <w:vAlign w:val="center"/>
            <w:hideMark/>
          </w:tcPr>
          <w:p w14:paraId="729C6B53" w14:textId="77777777" w:rsidR="00801765" w:rsidRPr="001307E0" w:rsidRDefault="00801765" w:rsidP="00CB50C0">
            <w:pPr>
              <w:jc w:val="left"/>
            </w:pPr>
            <w:r w:rsidRPr="001307E0">
              <w:rPr>
                <w:rFonts w:cs="Arial"/>
                <w:szCs w:val="20"/>
                <w:lang w:val="en-GB" w:eastAsia="zh-CN"/>
              </w:rPr>
              <w:t>Enter Text</w:t>
            </w:r>
          </w:p>
        </w:tc>
        <w:tc>
          <w:tcPr>
            <w:tcW w:w="6820" w:type="dxa"/>
            <w:tcBorders>
              <w:top w:val="nil"/>
              <w:left w:val="nil"/>
              <w:bottom w:val="single" w:sz="4" w:space="0" w:color="auto"/>
              <w:right w:val="single" w:sz="4" w:space="0" w:color="auto"/>
            </w:tcBorders>
            <w:noWrap/>
            <w:vAlign w:val="center"/>
            <w:hideMark/>
          </w:tcPr>
          <w:p w14:paraId="75CE32E1" w14:textId="77777777" w:rsidR="00801765" w:rsidRPr="001307E0" w:rsidRDefault="00801765" w:rsidP="00CB50C0">
            <w:pPr>
              <w:jc w:val="left"/>
            </w:pPr>
            <w:r w:rsidRPr="001307E0">
              <w:rPr>
                <w:rFonts w:cs="Arial"/>
                <w:szCs w:val="20"/>
                <w:lang w:val="en-GB" w:eastAsia="zh-CN"/>
              </w:rPr>
              <w:t>Enter Text</w:t>
            </w:r>
          </w:p>
        </w:tc>
      </w:tr>
      <w:tr w:rsidR="00801765" w:rsidRPr="001307E0" w14:paraId="10136F8C" w14:textId="77777777" w:rsidTr="00CB50C0">
        <w:trPr>
          <w:trHeight w:val="525"/>
          <w:jc w:val="center"/>
        </w:trPr>
        <w:tc>
          <w:tcPr>
            <w:tcW w:w="840" w:type="dxa"/>
            <w:tcBorders>
              <w:top w:val="nil"/>
              <w:left w:val="single" w:sz="4" w:space="0" w:color="auto"/>
              <w:bottom w:val="single" w:sz="4" w:space="0" w:color="auto"/>
              <w:right w:val="single" w:sz="4" w:space="0" w:color="auto"/>
            </w:tcBorders>
            <w:noWrap/>
            <w:vAlign w:val="center"/>
            <w:hideMark/>
          </w:tcPr>
          <w:p w14:paraId="70C9BBD0" w14:textId="77777777" w:rsidR="00801765" w:rsidRPr="001307E0" w:rsidRDefault="00801765" w:rsidP="00CB50C0">
            <w:pPr>
              <w:jc w:val="center"/>
              <w:rPr>
                <w:rFonts w:cs="Arial"/>
                <w:szCs w:val="20"/>
                <w:lang w:val="en-GB" w:eastAsia="zh-CN"/>
              </w:rPr>
            </w:pPr>
            <w:permStart w:id="424284491" w:edGrp="everyone" w:colFirst="2" w:colLast="2"/>
            <w:permEnd w:id="1609979711"/>
            <w:permEnd w:id="1106589587"/>
            <w:r w:rsidRPr="001307E0">
              <w:rPr>
                <w:rFonts w:cs="Arial"/>
                <w:szCs w:val="20"/>
                <w:lang w:val="en-GB" w:eastAsia="zh-CN"/>
              </w:rPr>
              <w:t>9</w:t>
            </w:r>
          </w:p>
        </w:tc>
        <w:tc>
          <w:tcPr>
            <w:tcW w:w="2300" w:type="dxa"/>
            <w:tcBorders>
              <w:top w:val="nil"/>
              <w:left w:val="nil"/>
              <w:bottom w:val="single" w:sz="4" w:space="0" w:color="auto"/>
              <w:right w:val="single" w:sz="4" w:space="0" w:color="auto"/>
            </w:tcBorders>
            <w:noWrap/>
            <w:vAlign w:val="center"/>
            <w:hideMark/>
          </w:tcPr>
          <w:p w14:paraId="06371D18" w14:textId="77777777" w:rsidR="00801765" w:rsidRPr="001307E0" w:rsidRDefault="00801765" w:rsidP="00CB50C0">
            <w:pPr>
              <w:jc w:val="left"/>
              <w:rPr>
                <w:rFonts w:cs="Arial"/>
                <w:szCs w:val="20"/>
                <w:lang w:val="en-GB" w:eastAsia="zh-CN"/>
              </w:rPr>
            </w:pPr>
            <w:permStart w:id="783635689" w:edGrp="everyone" w:colFirst="1" w:colLast="1"/>
            <w:r w:rsidRPr="001307E0">
              <w:rPr>
                <w:rFonts w:cs="Arial"/>
                <w:szCs w:val="20"/>
                <w:lang w:val="en-GB" w:eastAsia="zh-CN"/>
              </w:rPr>
              <w:t>Enter Text</w:t>
            </w:r>
            <w:permEnd w:id="783635689"/>
          </w:p>
        </w:tc>
        <w:tc>
          <w:tcPr>
            <w:tcW w:w="6820" w:type="dxa"/>
            <w:tcBorders>
              <w:top w:val="nil"/>
              <w:left w:val="nil"/>
              <w:bottom w:val="single" w:sz="4" w:space="0" w:color="auto"/>
              <w:right w:val="single" w:sz="4" w:space="0" w:color="auto"/>
            </w:tcBorders>
            <w:noWrap/>
            <w:vAlign w:val="center"/>
            <w:hideMark/>
          </w:tcPr>
          <w:p w14:paraId="0B63D5F3" w14:textId="77777777" w:rsidR="00801765" w:rsidRPr="001307E0" w:rsidRDefault="00801765" w:rsidP="00CB50C0">
            <w:pPr>
              <w:jc w:val="left"/>
            </w:pPr>
            <w:r w:rsidRPr="001307E0">
              <w:rPr>
                <w:rFonts w:cs="Arial"/>
                <w:szCs w:val="20"/>
                <w:lang w:val="en-GB" w:eastAsia="zh-CN"/>
              </w:rPr>
              <w:t>Enter Text</w:t>
            </w:r>
          </w:p>
        </w:tc>
      </w:tr>
      <w:tr w:rsidR="00801765" w:rsidRPr="001307E0" w14:paraId="2753A95C" w14:textId="77777777" w:rsidTr="00CB50C0">
        <w:trPr>
          <w:trHeight w:val="525"/>
          <w:jc w:val="center"/>
        </w:trPr>
        <w:tc>
          <w:tcPr>
            <w:tcW w:w="840" w:type="dxa"/>
            <w:tcBorders>
              <w:top w:val="nil"/>
              <w:left w:val="single" w:sz="4" w:space="0" w:color="auto"/>
              <w:bottom w:val="single" w:sz="4" w:space="0" w:color="auto"/>
              <w:right w:val="single" w:sz="4" w:space="0" w:color="auto"/>
            </w:tcBorders>
            <w:noWrap/>
            <w:vAlign w:val="center"/>
            <w:hideMark/>
          </w:tcPr>
          <w:p w14:paraId="54AAFE0A" w14:textId="77777777" w:rsidR="00801765" w:rsidRPr="001307E0" w:rsidRDefault="00801765" w:rsidP="00CB50C0">
            <w:pPr>
              <w:jc w:val="center"/>
              <w:rPr>
                <w:rFonts w:cs="Arial"/>
                <w:szCs w:val="20"/>
                <w:lang w:val="en-GB" w:eastAsia="zh-CN"/>
              </w:rPr>
            </w:pPr>
            <w:permStart w:id="1630018170" w:edGrp="everyone" w:colFirst="1" w:colLast="1"/>
            <w:permStart w:id="698357358" w:edGrp="everyone" w:colFirst="2" w:colLast="2"/>
            <w:permEnd w:id="424284491"/>
            <w:r w:rsidRPr="001307E0">
              <w:rPr>
                <w:rFonts w:cs="Arial"/>
                <w:szCs w:val="20"/>
                <w:lang w:val="en-GB" w:eastAsia="zh-CN"/>
              </w:rPr>
              <w:t>10</w:t>
            </w:r>
          </w:p>
        </w:tc>
        <w:tc>
          <w:tcPr>
            <w:tcW w:w="2300" w:type="dxa"/>
            <w:tcBorders>
              <w:top w:val="nil"/>
              <w:left w:val="nil"/>
              <w:bottom w:val="single" w:sz="4" w:space="0" w:color="auto"/>
              <w:right w:val="single" w:sz="4" w:space="0" w:color="auto"/>
            </w:tcBorders>
            <w:noWrap/>
            <w:vAlign w:val="center"/>
            <w:hideMark/>
          </w:tcPr>
          <w:p w14:paraId="3EE0979B" w14:textId="77777777" w:rsidR="00801765" w:rsidRPr="001307E0" w:rsidRDefault="00801765" w:rsidP="00CB50C0">
            <w:pPr>
              <w:jc w:val="left"/>
            </w:pPr>
            <w:r w:rsidRPr="001307E0">
              <w:rPr>
                <w:rFonts w:cs="Arial"/>
                <w:szCs w:val="20"/>
                <w:lang w:val="en-GB" w:eastAsia="zh-CN"/>
              </w:rPr>
              <w:t>Enter Text</w:t>
            </w:r>
          </w:p>
        </w:tc>
        <w:tc>
          <w:tcPr>
            <w:tcW w:w="6820" w:type="dxa"/>
            <w:tcBorders>
              <w:top w:val="nil"/>
              <w:left w:val="nil"/>
              <w:bottom w:val="single" w:sz="4" w:space="0" w:color="auto"/>
              <w:right w:val="single" w:sz="4" w:space="0" w:color="auto"/>
            </w:tcBorders>
            <w:noWrap/>
            <w:vAlign w:val="center"/>
            <w:hideMark/>
          </w:tcPr>
          <w:p w14:paraId="4924E435" w14:textId="77777777" w:rsidR="00801765" w:rsidRPr="001307E0" w:rsidRDefault="00801765" w:rsidP="00CB50C0">
            <w:pPr>
              <w:jc w:val="left"/>
            </w:pPr>
            <w:r w:rsidRPr="001307E0">
              <w:rPr>
                <w:rFonts w:cs="Arial"/>
                <w:szCs w:val="20"/>
                <w:lang w:val="en-GB" w:eastAsia="zh-CN"/>
              </w:rPr>
              <w:t>Enter Text</w:t>
            </w:r>
          </w:p>
        </w:tc>
      </w:tr>
      <w:tr w:rsidR="00801765" w:rsidRPr="001307E0" w14:paraId="1BAF1AD9" w14:textId="77777777" w:rsidTr="00CB50C0">
        <w:trPr>
          <w:trHeight w:val="525"/>
          <w:jc w:val="center"/>
        </w:trPr>
        <w:tc>
          <w:tcPr>
            <w:tcW w:w="840" w:type="dxa"/>
            <w:tcBorders>
              <w:top w:val="nil"/>
              <w:left w:val="single" w:sz="4" w:space="0" w:color="auto"/>
              <w:bottom w:val="single" w:sz="4" w:space="0" w:color="auto"/>
              <w:right w:val="single" w:sz="4" w:space="0" w:color="auto"/>
            </w:tcBorders>
            <w:noWrap/>
            <w:vAlign w:val="center"/>
            <w:hideMark/>
          </w:tcPr>
          <w:p w14:paraId="4F94FBAC" w14:textId="77777777" w:rsidR="00801765" w:rsidRPr="001307E0" w:rsidRDefault="00801765" w:rsidP="00CB50C0">
            <w:pPr>
              <w:jc w:val="center"/>
              <w:rPr>
                <w:rFonts w:cs="Arial"/>
                <w:szCs w:val="20"/>
                <w:lang w:val="en-GB" w:eastAsia="zh-CN"/>
              </w:rPr>
            </w:pPr>
            <w:permStart w:id="1191317239" w:edGrp="everyone" w:colFirst="1" w:colLast="1"/>
            <w:permStart w:id="1971935971" w:edGrp="everyone" w:colFirst="2" w:colLast="2"/>
            <w:permEnd w:id="1630018170"/>
            <w:permEnd w:id="698357358"/>
            <w:r w:rsidRPr="001307E0">
              <w:rPr>
                <w:rFonts w:cs="Arial"/>
                <w:szCs w:val="20"/>
                <w:lang w:val="en-GB" w:eastAsia="zh-CN"/>
              </w:rPr>
              <w:t>11</w:t>
            </w:r>
          </w:p>
        </w:tc>
        <w:tc>
          <w:tcPr>
            <w:tcW w:w="2300" w:type="dxa"/>
            <w:tcBorders>
              <w:top w:val="nil"/>
              <w:left w:val="nil"/>
              <w:bottom w:val="single" w:sz="4" w:space="0" w:color="auto"/>
              <w:right w:val="single" w:sz="4" w:space="0" w:color="auto"/>
            </w:tcBorders>
            <w:noWrap/>
            <w:vAlign w:val="center"/>
            <w:hideMark/>
          </w:tcPr>
          <w:p w14:paraId="2187D9BE" w14:textId="77777777" w:rsidR="00801765" w:rsidRPr="001307E0" w:rsidRDefault="00801765" w:rsidP="00CB50C0">
            <w:pPr>
              <w:jc w:val="left"/>
            </w:pPr>
            <w:r w:rsidRPr="001307E0">
              <w:rPr>
                <w:rFonts w:cs="Arial"/>
                <w:szCs w:val="20"/>
                <w:lang w:val="en-GB" w:eastAsia="zh-CN"/>
              </w:rPr>
              <w:t>Enter Text</w:t>
            </w:r>
          </w:p>
        </w:tc>
        <w:tc>
          <w:tcPr>
            <w:tcW w:w="6820" w:type="dxa"/>
            <w:tcBorders>
              <w:top w:val="nil"/>
              <w:left w:val="nil"/>
              <w:bottom w:val="single" w:sz="4" w:space="0" w:color="auto"/>
              <w:right w:val="single" w:sz="4" w:space="0" w:color="auto"/>
            </w:tcBorders>
            <w:noWrap/>
            <w:vAlign w:val="center"/>
            <w:hideMark/>
          </w:tcPr>
          <w:p w14:paraId="73B902D8" w14:textId="77777777" w:rsidR="00801765" w:rsidRPr="001307E0" w:rsidRDefault="00801765" w:rsidP="00CB50C0">
            <w:pPr>
              <w:jc w:val="left"/>
            </w:pPr>
            <w:r w:rsidRPr="001307E0">
              <w:rPr>
                <w:rFonts w:cs="Arial"/>
                <w:szCs w:val="20"/>
                <w:lang w:val="en-GB" w:eastAsia="zh-CN"/>
              </w:rPr>
              <w:t>Enter Text</w:t>
            </w:r>
          </w:p>
        </w:tc>
      </w:tr>
      <w:tr w:rsidR="00801765" w:rsidRPr="001307E0" w14:paraId="78ED0CD1" w14:textId="77777777" w:rsidTr="00CB50C0">
        <w:trPr>
          <w:trHeight w:val="525"/>
          <w:jc w:val="center"/>
        </w:trPr>
        <w:tc>
          <w:tcPr>
            <w:tcW w:w="840" w:type="dxa"/>
            <w:tcBorders>
              <w:top w:val="nil"/>
              <w:left w:val="single" w:sz="4" w:space="0" w:color="auto"/>
              <w:bottom w:val="single" w:sz="4" w:space="0" w:color="auto"/>
              <w:right w:val="single" w:sz="4" w:space="0" w:color="auto"/>
            </w:tcBorders>
            <w:noWrap/>
            <w:vAlign w:val="center"/>
            <w:hideMark/>
          </w:tcPr>
          <w:p w14:paraId="27A5AC68" w14:textId="77777777" w:rsidR="00801765" w:rsidRPr="001307E0" w:rsidRDefault="00801765" w:rsidP="00CB50C0">
            <w:pPr>
              <w:jc w:val="center"/>
              <w:rPr>
                <w:rFonts w:cs="Arial"/>
                <w:szCs w:val="20"/>
                <w:lang w:val="en-GB" w:eastAsia="zh-CN"/>
              </w:rPr>
            </w:pPr>
            <w:permStart w:id="386618036" w:edGrp="everyone" w:colFirst="1" w:colLast="1"/>
            <w:permStart w:id="1996310772" w:edGrp="everyone" w:colFirst="2" w:colLast="2"/>
            <w:permEnd w:id="1191317239"/>
            <w:permEnd w:id="1971935971"/>
            <w:r w:rsidRPr="001307E0">
              <w:rPr>
                <w:rFonts w:cs="Arial"/>
                <w:szCs w:val="20"/>
                <w:lang w:val="en-GB" w:eastAsia="zh-CN"/>
              </w:rPr>
              <w:t>12</w:t>
            </w:r>
          </w:p>
        </w:tc>
        <w:tc>
          <w:tcPr>
            <w:tcW w:w="2300" w:type="dxa"/>
            <w:tcBorders>
              <w:top w:val="nil"/>
              <w:left w:val="nil"/>
              <w:bottom w:val="single" w:sz="4" w:space="0" w:color="auto"/>
              <w:right w:val="single" w:sz="4" w:space="0" w:color="auto"/>
            </w:tcBorders>
            <w:noWrap/>
            <w:vAlign w:val="center"/>
            <w:hideMark/>
          </w:tcPr>
          <w:p w14:paraId="19D3E6C1" w14:textId="77777777" w:rsidR="00801765" w:rsidRPr="001307E0" w:rsidRDefault="00801765" w:rsidP="00CB50C0">
            <w:pPr>
              <w:jc w:val="left"/>
            </w:pPr>
            <w:r w:rsidRPr="001307E0">
              <w:rPr>
                <w:rFonts w:cs="Arial"/>
                <w:szCs w:val="20"/>
                <w:lang w:val="en-GB" w:eastAsia="zh-CN"/>
              </w:rPr>
              <w:t>Enter Text</w:t>
            </w:r>
          </w:p>
        </w:tc>
        <w:tc>
          <w:tcPr>
            <w:tcW w:w="6820" w:type="dxa"/>
            <w:tcBorders>
              <w:top w:val="nil"/>
              <w:left w:val="nil"/>
              <w:bottom w:val="single" w:sz="4" w:space="0" w:color="auto"/>
              <w:right w:val="single" w:sz="4" w:space="0" w:color="auto"/>
            </w:tcBorders>
            <w:noWrap/>
            <w:vAlign w:val="center"/>
            <w:hideMark/>
          </w:tcPr>
          <w:p w14:paraId="71482CD6" w14:textId="77777777" w:rsidR="00801765" w:rsidRPr="001307E0" w:rsidRDefault="00801765" w:rsidP="00CB50C0">
            <w:pPr>
              <w:jc w:val="left"/>
            </w:pPr>
            <w:r w:rsidRPr="001307E0">
              <w:rPr>
                <w:rFonts w:cs="Arial"/>
                <w:szCs w:val="20"/>
                <w:lang w:val="en-GB" w:eastAsia="zh-CN"/>
              </w:rPr>
              <w:t>Enter Text</w:t>
            </w:r>
          </w:p>
        </w:tc>
      </w:tr>
      <w:tr w:rsidR="00801765" w:rsidRPr="001307E0" w14:paraId="2C92DAC6" w14:textId="77777777" w:rsidTr="00CB50C0">
        <w:trPr>
          <w:trHeight w:val="525"/>
          <w:jc w:val="center"/>
        </w:trPr>
        <w:tc>
          <w:tcPr>
            <w:tcW w:w="840" w:type="dxa"/>
            <w:tcBorders>
              <w:top w:val="nil"/>
              <w:left w:val="single" w:sz="4" w:space="0" w:color="auto"/>
              <w:bottom w:val="single" w:sz="4" w:space="0" w:color="auto"/>
              <w:right w:val="single" w:sz="4" w:space="0" w:color="auto"/>
            </w:tcBorders>
            <w:noWrap/>
            <w:vAlign w:val="center"/>
            <w:hideMark/>
          </w:tcPr>
          <w:p w14:paraId="3911B087" w14:textId="77777777" w:rsidR="00801765" w:rsidRPr="001307E0" w:rsidRDefault="00801765" w:rsidP="00CB50C0">
            <w:pPr>
              <w:jc w:val="center"/>
              <w:rPr>
                <w:rFonts w:cs="Arial"/>
                <w:szCs w:val="20"/>
                <w:lang w:val="en-GB" w:eastAsia="zh-CN"/>
              </w:rPr>
            </w:pPr>
            <w:permStart w:id="1210589344" w:edGrp="everyone" w:colFirst="1" w:colLast="1"/>
            <w:permStart w:id="297817987" w:edGrp="everyone" w:colFirst="2" w:colLast="2"/>
            <w:permEnd w:id="386618036"/>
            <w:permEnd w:id="1996310772"/>
            <w:r w:rsidRPr="001307E0">
              <w:rPr>
                <w:rFonts w:cs="Arial"/>
                <w:szCs w:val="20"/>
                <w:lang w:val="en-GB" w:eastAsia="zh-CN"/>
              </w:rPr>
              <w:t>13</w:t>
            </w:r>
          </w:p>
        </w:tc>
        <w:tc>
          <w:tcPr>
            <w:tcW w:w="2300" w:type="dxa"/>
            <w:tcBorders>
              <w:top w:val="nil"/>
              <w:left w:val="nil"/>
              <w:bottom w:val="single" w:sz="4" w:space="0" w:color="auto"/>
              <w:right w:val="single" w:sz="4" w:space="0" w:color="auto"/>
            </w:tcBorders>
            <w:noWrap/>
            <w:vAlign w:val="center"/>
            <w:hideMark/>
          </w:tcPr>
          <w:p w14:paraId="76ADF598" w14:textId="77777777" w:rsidR="00801765" w:rsidRPr="001307E0" w:rsidRDefault="00801765" w:rsidP="00CB50C0">
            <w:pPr>
              <w:jc w:val="left"/>
            </w:pPr>
            <w:r w:rsidRPr="001307E0">
              <w:rPr>
                <w:rFonts w:cs="Arial"/>
                <w:szCs w:val="20"/>
                <w:lang w:val="en-GB" w:eastAsia="zh-CN"/>
              </w:rPr>
              <w:t>Enter Text</w:t>
            </w:r>
          </w:p>
        </w:tc>
        <w:tc>
          <w:tcPr>
            <w:tcW w:w="6820" w:type="dxa"/>
            <w:tcBorders>
              <w:top w:val="nil"/>
              <w:left w:val="nil"/>
              <w:bottom w:val="single" w:sz="4" w:space="0" w:color="auto"/>
              <w:right w:val="single" w:sz="4" w:space="0" w:color="auto"/>
            </w:tcBorders>
            <w:noWrap/>
            <w:vAlign w:val="center"/>
            <w:hideMark/>
          </w:tcPr>
          <w:p w14:paraId="0AB3BE29" w14:textId="77777777" w:rsidR="00801765" w:rsidRPr="001307E0" w:rsidRDefault="00801765" w:rsidP="00CB50C0">
            <w:pPr>
              <w:jc w:val="left"/>
            </w:pPr>
            <w:r w:rsidRPr="001307E0">
              <w:rPr>
                <w:rFonts w:cs="Arial"/>
                <w:szCs w:val="20"/>
                <w:lang w:val="en-GB" w:eastAsia="zh-CN"/>
              </w:rPr>
              <w:t>Enter Text</w:t>
            </w:r>
          </w:p>
        </w:tc>
      </w:tr>
      <w:tr w:rsidR="00801765" w:rsidRPr="001307E0" w14:paraId="40EBB18B" w14:textId="77777777" w:rsidTr="00CB50C0">
        <w:trPr>
          <w:trHeight w:val="525"/>
          <w:jc w:val="center"/>
        </w:trPr>
        <w:tc>
          <w:tcPr>
            <w:tcW w:w="840" w:type="dxa"/>
            <w:tcBorders>
              <w:top w:val="nil"/>
              <w:left w:val="single" w:sz="4" w:space="0" w:color="auto"/>
              <w:bottom w:val="single" w:sz="4" w:space="0" w:color="auto"/>
              <w:right w:val="single" w:sz="4" w:space="0" w:color="auto"/>
            </w:tcBorders>
            <w:noWrap/>
            <w:vAlign w:val="center"/>
            <w:hideMark/>
          </w:tcPr>
          <w:p w14:paraId="18DFBA65" w14:textId="77777777" w:rsidR="00801765" w:rsidRPr="001307E0" w:rsidRDefault="00801765" w:rsidP="00CB50C0">
            <w:pPr>
              <w:jc w:val="center"/>
              <w:rPr>
                <w:rFonts w:cs="Arial"/>
                <w:szCs w:val="20"/>
                <w:lang w:val="en-GB" w:eastAsia="zh-CN"/>
              </w:rPr>
            </w:pPr>
            <w:permStart w:id="1070144665" w:edGrp="everyone" w:colFirst="1" w:colLast="1"/>
            <w:permStart w:id="196100146" w:edGrp="everyone" w:colFirst="2" w:colLast="2"/>
            <w:permEnd w:id="1210589344"/>
            <w:permEnd w:id="297817987"/>
            <w:r w:rsidRPr="001307E0">
              <w:rPr>
                <w:rFonts w:cs="Arial"/>
                <w:szCs w:val="20"/>
                <w:lang w:val="en-GB" w:eastAsia="zh-CN"/>
              </w:rPr>
              <w:t>14</w:t>
            </w:r>
          </w:p>
        </w:tc>
        <w:tc>
          <w:tcPr>
            <w:tcW w:w="2300" w:type="dxa"/>
            <w:tcBorders>
              <w:top w:val="nil"/>
              <w:left w:val="nil"/>
              <w:bottom w:val="single" w:sz="4" w:space="0" w:color="auto"/>
              <w:right w:val="single" w:sz="4" w:space="0" w:color="auto"/>
            </w:tcBorders>
            <w:noWrap/>
            <w:vAlign w:val="center"/>
            <w:hideMark/>
          </w:tcPr>
          <w:p w14:paraId="59FE6DB6" w14:textId="77777777" w:rsidR="00801765" w:rsidRPr="001307E0" w:rsidRDefault="00801765" w:rsidP="00CB50C0">
            <w:pPr>
              <w:jc w:val="left"/>
            </w:pPr>
            <w:r w:rsidRPr="001307E0">
              <w:rPr>
                <w:rFonts w:cs="Arial"/>
                <w:szCs w:val="20"/>
                <w:lang w:val="en-GB" w:eastAsia="zh-CN"/>
              </w:rPr>
              <w:t>Enter Text</w:t>
            </w:r>
          </w:p>
        </w:tc>
        <w:tc>
          <w:tcPr>
            <w:tcW w:w="6820" w:type="dxa"/>
            <w:tcBorders>
              <w:top w:val="nil"/>
              <w:left w:val="nil"/>
              <w:bottom w:val="single" w:sz="4" w:space="0" w:color="auto"/>
              <w:right w:val="single" w:sz="4" w:space="0" w:color="auto"/>
            </w:tcBorders>
            <w:noWrap/>
            <w:vAlign w:val="center"/>
            <w:hideMark/>
          </w:tcPr>
          <w:p w14:paraId="10C3C1BA" w14:textId="77777777" w:rsidR="00801765" w:rsidRPr="001307E0" w:rsidRDefault="00801765" w:rsidP="00CB50C0">
            <w:pPr>
              <w:jc w:val="left"/>
            </w:pPr>
            <w:r w:rsidRPr="001307E0">
              <w:rPr>
                <w:rFonts w:cs="Arial"/>
                <w:szCs w:val="20"/>
                <w:lang w:val="en-GB" w:eastAsia="zh-CN"/>
              </w:rPr>
              <w:t>Enter Text</w:t>
            </w:r>
          </w:p>
        </w:tc>
      </w:tr>
      <w:tr w:rsidR="00801765" w:rsidRPr="001307E0" w14:paraId="20A4AFE1" w14:textId="77777777" w:rsidTr="00CB50C0">
        <w:trPr>
          <w:trHeight w:val="525"/>
          <w:jc w:val="center"/>
        </w:trPr>
        <w:tc>
          <w:tcPr>
            <w:tcW w:w="840" w:type="dxa"/>
            <w:tcBorders>
              <w:top w:val="nil"/>
              <w:left w:val="single" w:sz="4" w:space="0" w:color="auto"/>
              <w:bottom w:val="single" w:sz="4" w:space="0" w:color="auto"/>
              <w:right w:val="single" w:sz="4" w:space="0" w:color="auto"/>
            </w:tcBorders>
            <w:noWrap/>
            <w:vAlign w:val="center"/>
            <w:hideMark/>
          </w:tcPr>
          <w:p w14:paraId="2D070B72" w14:textId="77777777" w:rsidR="00801765" w:rsidRPr="001307E0" w:rsidRDefault="00801765" w:rsidP="00CB50C0">
            <w:pPr>
              <w:jc w:val="center"/>
              <w:rPr>
                <w:rFonts w:cs="Arial"/>
                <w:szCs w:val="20"/>
                <w:lang w:val="en-GB" w:eastAsia="zh-CN"/>
              </w:rPr>
            </w:pPr>
            <w:permStart w:id="2063800661" w:edGrp="everyone" w:colFirst="1" w:colLast="1"/>
            <w:permStart w:id="1854759491" w:edGrp="everyone" w:colFirst="2" w:colLast="2"/>
            <w:permEnd w:id="1070144665"/>
            <w:permEnd w:id="196100146"/>
            <w:r w:rsidRPr="001307E0">
              <w:rPr>
                <w:rFonts w:cs="Arial"/>
                <w:szCs w:val="20"/>
                <w:lang w:val="en-GB" w:eastAsia="zh-CN"/>
              </w:rPr>
              <w:t>15</w:t>
            </w:r>
          </w:p>
        </w:tc>
        <w:tc>
          <w:tcPr>
            <w:tcW w:w="2300" w:type="dxa"/>
            <w:tcBorders>
              <w:top w:val="nil"/>
              <w:left w:val="nil"/>
              <w:bottom w:val="single" w:sz="4" w:space="0" w:color="auto"/>
              <w:right w:val="single" w:sz="4" w:space="0" w:color="auto"/>
            </w:tcBorders>
            <w:noWrap/>
            <w:vAlign w:val="center"/>
            <w:hideMark/>
          </w:tcPr>
          <w:p w14:paraId="024EE81D" w14:textId="77777777" w:rsidR="00801765" w:rsidRPr="001307E0" w:rsidRDefault="00801765" w:rsidP="00CB50C0">
            <w:pPr>
              <w:jc w:val="left"/>
            </w:pPr>
            <w:r w:rsidRPr="001307E0">
              <w:rPr>
                <w:rFonts w:cs="Arial"/>
                <w:szCs w:val="20"/>
                <w:lang w:val="en-GB" w:eastAsia="zh-CN"/>
              </w:rPr>
              <w:t>Enter Text</w:t>
            </w:r>
          </w:p>
        </w:tc>
        <w:tc>
          <w:tcPr>
            <w:tcW w:w="6820" w:type="dxa"/>
            <w:tcBorders>
              <w:top w:val="nil"/>
              <w:left w:val="nil"/>
              <w:bottom w:val="single" w:sz="4" w:space="0" w:color="auto"/>
              <w:right w:val="single" w:sz="4" w:space="0" w:color="auto"/>
            </w:tcBorders>
            <w:noWrap/>
            <w:vAlign w:val="center"/>
            <w:hideMark/>
          </w:tcPr>
          <w:p w14:paraId="282B4FE4" w14:textId="77777777" w:rsidR="00801765" w:rsidRPr="001307E0" w:rsidRDefault="00801765" w:rsidP="00CB50C0">
            <w:pPr>
              <w:jc w:val="left"/>
            </w:pPr>
            <w:r w:rsidRPr="001307E0">
              <w:rPr>
                <w:rFonts w:cs="Arial"/>
                <w:szCs w:val="20"/>
                <w:lang w:val="en-GB" w:eastAsia="zh-CN"/>
              </w:rPr>
              <w:t>Enter Text</w:t>
            </w:r>
          </w:p>
        </w:tc>
      </w:tr>
      <w:tr w:rsidR="00801765" w:rsidRPr="001307E0" w14:paraId="22C0BE2E" w14:textId="77777777" w:rsidTr="00CB50C0">
        <w:trPr>
          <w:trHeight w:val="525"/>
          <w:jc w:val="center"/>
        </w:trPr>
        <w:tc>
          <w:tcPr>
            <w:tcW w:w="840" w:type="dxa"/>
            <w:tcBorders>
              <w:top w:val="nil"/>
              <w:left w:val="single" w:sz="4" w:space="0" w:color="auto"/>
              <w:bottom w:val="single" w:sz="4" w:space="0" w:color="auto"/>
              <w:right w:val="single" w:sz="4" w:space="0" w:color="auto"/>
            </w:tcBorders>
            <w:noWrap/>
            <w:vAlign w:val="center"/>
            <w:hideMark/>
          </w:tcPr>
          <w:p w14:paraId="68FC113E" w14:textId="77777777" w:rsidR="00801765" w:rsidRPr="001307E0" w:rsidRDefault="00801765" w:rsidP="00CB50C0">
            <w:pPr>
              <w:jc w:val="center"/>
              <w:rPr>
                <w:rFonts w:cs="Arial"/>
                <w:szCs w:val="20"/>
                <w:lang w:val="en-GB" w:eastAsia="zh-CN"/>
              </w:rPr>
            </w:pPr>
            <w:permStart w:id="1234791209" w:edGrp="everyone" w:colFirst="1" w:colLast="1"/>
            <w:permStart w:id="718808717" w:edGrp="everyone" w:colFirst="2" w:colLast="2"/>
            <w:permEnd w:id="2063800661"/>
            <w:permEnd w:id="1854759491"/>
            <w:r w:rsidRPr="001307E0">
              <w:rPr>
                <w:rFonts w:cs="Arial"/>
                <w:szCs w:val="20"/>
                <w:lang w:val="en-GB" w:eastAsia="zh-CN"/>
              </w:rPr>
              <w:t>16</w:t>
            </w:r>
          </w:p>
        </w:tc>
        <w:tc>
          <w:tcPr>
            <w:tcW w:w="2300" w:type="dxa"/>
            <w:tcBorders>
              <w:top w:val="nil"/>
              <w:left w:val="nil"/>
              <w:bottom w:val="single" w:sz="4" w:space="0" w:color="auto"/>
              <w:right w:val="single" w:sz="4" w:space="0" w:color="auto"/>
            </w:tcBorders>
            <w:noWrap/>
            <w:vAlign w:val="center"/>
            <w:hideMark/>
          </w:tcPr>
          <w:p w14:paraId="292E74CE" w14:textId="77777777" w:rsidR="00801765" w:rsidRPr="001307E0" w:rsidRDefault="00801765" w:rsidP="00CB50C0">
            <w:pPr>
              <w:jc w:val="left"/>
            </w:pPr>
            <w:r w:rsidRPr="001307E0">
              <w:rPr>
                <w:rFonts w:cs="Arial"/>
                <w:szCs w:val="20"/>
                <w:lang w:val="en-GB" w:eastAsia="zh-CN"/>
              </w:rPr>
              <w:t>Enter Text</w:t>
            </w:r>
          </w:p>
        </w:tc>
        <w:tc>
          <w:tcPr>
            <w:tcW w:w="6820" w:type="dxa"/>
            <w:tcBorders>
              <w:top w:val="nil"/>
              <w:left w:val="nil"/>
              <w:bottom w:val="single" w:sz="4" w:space="0" w:color="auto"/>
              <w:right w:val="single" w:sz="4" w:space="0" w:color="auto"/>
            </w:tcBorders>
            <w:noWrap/>
            <w:vAlign w:val="center"/>
            <w:hideMark/>
          </w:tcPr>
          <w:p w14:paraId="7643D148" w14:textId="77777777" w:rsidR="00801765" w:rsidRPr="001307E0" w:rsidRDefault="00801765" w:rsidP="00CB50C0">
            <w:pPr>
              <w:jc w:val="left"/>
            </w:pPr>
            <w:r w:rsidRPr="001307E0">
              <w:rPr>
                <w:rFonts w:cs="Arial"/>
                <w:szCs w:val="20"/>
                <w:lang w:val="en-GB" w:eastAsia="zh-CN"/>
              </w:rPr>
              <w:t>Enter Text</w:t>
            </w:r>
          </w:p>
        </w:tc>
      </w:tr>
      <w:tr w:rsidR="00801765" w:rsidRPr="001307E0" w14:paraId="24B533CB" w14:textId="77777777" w:rsidTr="00CB50C0">
        <w:trPr>
          <w:trHeight w:val="525"/>
          <w:jc w:val="center"/>
        </w:trPr>
        <w:tc>
          <w:tcPr>
            <w:tcW w:w="840" w:type="dxa"/>
            <w:tcBorders>
              <w:top w:val="nil"/>
              <w:left w:val="single" w:sz="4" w:space="0" w:color="auto"/>
              <w:bottom w:val="single" w:sz="4" w:space="0" w:color="auto"/>
              <w:right w:val="single" w:sz="4" w:space="0" w:color="auto"/>
            </w:tcBorders>
            <w:noWrap/>
            <w:vAlign w:val="center"/>
            <w:hideMark/>
          </w:tcPr>
          <w:p w14:paraId="574CAA79" w14:textId="77777777" w:rsidR="00801765" w:rsidRPr="001307E0" w:rsidRDefault="00801765" w:rsidP="00CB50C0">
            <w:pPr>
              <w:jc w:val="center"/>
              <w:rPr>
                <w:rFonts w:cs="Arial"/>
                <w:szCs w:val="20"/>
                <w:lang w:val="en-GB" w:eastAsia="zh-CN"/>
              </w:rPr>
            </w:pPr>
            <w:permStart w:id="1706058437" w:edGrp="everyone" w:colFirst="1" w:colLast="1"/>
            <w:permStart w:id="459827784" w:edGrp="everyone" w:colFirst="2" w:colLast="2"/>
            <w:permEnd w:id="1234791209"/>
            <w:permEnd w:id="718808717"/>
            <w:r w:rsidRPr="001307E0">
              <w:rPr>
                <w:rFonts w:cs="Arial"/>
                <w:szCs w:val="20"/>
                <w:lang w:val="en-GB" w:eastAsia="zh-CN"/>
              </w:rPr>
              <w:t>17</w:t>
            </w:r>
          </w:p>
        </w:tc>
        <w:tc>
          <w:tcPr>
            <w:tcW w:w="2300" w:type="dxa"/>
            <w:tcBorders>
              <w:top w:val="nil"/>
              <w:left w:val="nil"/>
              <w:bottom w:val="single" w:sz="4" w:space="0" w:color="auto"/>
              <w:right w:val="single" w:sz="4" w:space="0" w:color="auto"/>
            </w:tcBorders>
            <w:noWrap/>
            <w:vAlign w:val="center"/>
            <w:hideMark/>
          </w:tcPr>
          <w:p w14:paraId="3334D3E7" w14:textId="77777777" w:rsidR="00801765" w:rsidRPr="001307E0" w:rsidRDefault="00801765" w:rsidP="00CB50C0">
            <w:pPr>
              <w:jc w:val="left"/>
            </w:pPr>
            <w:r w:rsidRPr="001307E0">
              <w:rPr>
                <w:rFonts w:cs="Arial"/>
                <w:szCs w:val="20"/>
                <w:lang w:val="en-GB" w:eastAsia="zh-CN"/>
              </w:rPr>
              <w:t>Enter Text</w:t>
            </w:r>
          </w:p>
        </w:tc>
        <w:tc>
          <w:tcPr>
            <w:tcW w:w="6820" w:type="dxa"/>
            <w:tcBorders>
              <w:top w:val="nil"/>
              <w:left w:val="nil"/>
              <w:bottom w:val="single" w:sz="4" w:space="0" w:color="auto"/>
              <w:right w:val="single" w:sz="4" w:space="0" w:color="auto"/>
            </w:tcBorders>
            <w:noWrap/>
            <w:vAlign w:val="center"/>
            <w:hideMark/>
          </w:tcPr>
          <w:p w14:paraId="0CB206A2" w14:textId="77777777" w:rsidR="00801765" w:rsidRPr="001307E0" w:rsidRDefault="00801765" w:rsidP="00CB50C0">
            <w:pPr>
              <w:jc w:val="left"/>
            </w:pPr>
            <w:r w:rsidRPr="001307E0">
              <w:rPr>
                <w:rFonts w:cs="Arial"/>
                <w:szCs w:val="20"/>
                <w:lang w:val="en-GB" w:eastAsia="zh-CN"/>
              </w:rPr>
              <w:t>Enter Text</w:t>
            </w:r>
          </w:p>
        </w:tc>
      </w:tr>
      <w:tr w:rsidR="00801765" w:rsidRPr="001307E0" w14:paraId="0614BEBC" w14:textId="77777777" w:rsidTr="00CB50C0">
        <w:trPr>
          <w:trHeight w:val="525"/>
          <w:jc w:val="center"/>
        </w:trPr>
        <w:tc>
          <w:tcPr>
            <w:tcW w:w="840" w:type="dxa"/>
            <w:tcBorders>
              <w:top w:val="nil"/>
              <w:left w:val="single" w:sz="4" w:space="0" w:color="auto"/>
              <w:bottom w:val="single" w:sz="4" w:space="0" w:color="auto"/>
              <w:right w:val="single" w:sz="4" w:space="0" w:color="auto"/>
            </w:tcBorders>
            <w:noWrap/>
            <w:vAlign w:val="center"/>
            <w:hideMark/>
          </w:tcPr>
          <w:p w14:paraId="5690BC66" w14:textId="77777777" w:rsidR="00801765" w:rsidRPr="001307E0" w:rsidRDefault="00801765" w:rsidP="00CB50C0">
            <w:pPr>
              <w:jc w:val="center"/>
              <w:rPr>
                <w:rFonts w:cs="Arial"/>
                <w:szCs w:val="20"/>
                <w:lang w:val="en-GB" w:eastAsia="zh-CN"/>
              </w:rPr>
            </w:pPr>
            <w:permStart w:id="1170410494" w:edGrp="everyone" w:colFirst="1" w:colLast="1"/>
            <w:permStart w:id="1747352600" w:edGrp="everyone" w:colFirst="2" w:colLast="2"/>
            <w:permEnd w:id="1706058437"/>
            <w:permEnd w:id="459827784"/>
            <w:r w:rsidRPr="001307E0">
              <w:rPr>
                <w:rFonts w:cs="Arial"/>
                <w:szCs w:val="20"/>
                <w:lang w:val="en-GB" w:eastAsia="zh-CN"/>
              </w:rPr>
              <w:t>18</w:t>
            </w:r>
          </w:p>
        </w:tc>
        <w:tc>
          <w:tcPr>
            <w:tcW w:w="2300" w:type="dxa"/>
            <w:tcBorders>
              <w:top w:val="nil"/>
              <w:left w:val="nil"/>
              <w:bottom w:val="single" w:sz="4" w:space="0" w:color="auto"/>
              <w:right w:val="single" w:sz="4" w:space="0" w:color="auto"/>
            </w:tcBorders>
            <w:noWrap/>
            <w:vAlign w:val="center"/>
            <w:hideMark/>
          </w:tcPr>
          <w:p w14:paraId="0998841A" w14:textId="77777777" w:rsidR="00801765" w:rsidRPr="001307E0" w:rsidRDefault="00801765" w:rsidP="00CB50C0">
            <w:pPr>
              <w:jc w:val="left"/>
            </w:pPr>
            <w:r w:rsidRPr="001307E0">
              <w:rPr>
                <w:rFonts w:cs="Arial"/>
                <w:szCs w:val="20"/>
                <w:lang w:val="en-GB" w:eastAsia="zh-CN"/>
              </w:rPr>
              <w:t>Enter Text</w:t>
            </w:r>
          </w:p>
        </w:tc>
        <w:tc>
          <w:tcPr>
            <w:tcW w:w="6820" w:type="dxa"/>
            <w:tcBorders>
              <w:top w:val="nil"/>
              <w:left w:val="nil"/>
              <w:bottom w:val="single" w:sz="4" w:space="0" w:color="auto"/>
              <w:right w:val="single" w:sz="4" w:space="0" w:color="auto"/>
            </w:tcBorders>
            <w:noWrap/>
            <w:vAlign w:val="center"/>
            <w:hideMark/>
          </w:tcPr>
          <w:p w14:paraId="3B109444" w14:textId="77777777" w:rsidR="00801765" w:rsidRPr="001307E0" w:rsidRDefault="00801765" w:rsidP="00CB50C0">
            <w:pPr>
              <w:jc w:val="left"/>
            </w:pPr>
            <w:r w:rsidRPr="001307E0">
              <w:rPr>
                <w:rFonts w:cs="Arial"/>
                <w:szCs w:val="20"/>
                <w:lang w:val="en-GB" w:eastAsia="zh-CN"/>
              </w:rPr>
              <w:t>Enter Text</w:t>
            </w:r>
          </w:p>
        </w:tc>
      </w:tr>
      <w:tr w:rsidR="00801765" w:rsidRPr="001307E0" w14:paraId="1EB95853" w14:textId="77777777" w:rsidTr="00CB50C0">
        <w:trPr>
          <w:trHeight w:val="525"/>
          <w:jc w:val="center"/>
        </w:trPr>
        <w:tc>
          <w:tcPr>
            <w:tcW w:w="840" w:type="dxa"/>
            <w:tcBorders>
              <w:top w:val="nil"/>
              <w:left w:val="single" w:sz="4" w:space="0" w:color="auto"/>
              <w:bottom w:val="single" w:sz="4" w:space="0" w:color="auto"/>
              <w:right w:val="single" w:sz="4" w:space="0" w:color="auto"/>
            </w:tcBorders>
            <w:noWrap/>
            <w:vAlign w:val="center"/>
            <w:hideMark/>
          </w:tcPr>
          <w:p w14:paraId="64E5F774" w14:textId="77777777" w:rsidR="00801765" w:rsidRPr="001307E0" w:rsidRDefault="00801765" w:rsidP="00CB50C0">
            <w:pPr>
              <w:jc w:val="center"/>
              <w:rPr>
                <w:rFonts w:cs="Arial"/>
                <w:szCs w:val="20"/>
                <w:lang w:val="en-GB" w:eastAsia="zh-CN"/>
              </w:rPr>
            </w:pPr>
            <w:permStart w:id="1185630704" w:edGrp="everyone" w:colFirst="1" w:colLast="1"/>
            <w:permStart w:id="1363107831" w:edGrp="everyone" w:colFirst="2" w:colLast="2"/>
            <w:permEnd w:id="1170410494"/>
            <w:permEnd w:id="1747352600"/>
            <w:r w:rsidRPr="001307E0">
              <w:rPr>
                <w:rFonts w:cs="Arial"/>
                <w:szCs w:val="20"/>
                <w:lang w:val="en-GB" w:eastAsia="zh-CN"/>
              </w:rPr>
              <w:t>19</w:t>
            </w:r>
          </w:p>
        </w:tc>
        <w:tc>
          <w:tcPr>
            <w:tcW w:w="2300" w:type="dxa"/>
            <w:tcBorders>
              <w:top w:val="nil"/>
              <w:left w:val="nil"/>
              <w:bottom w:val="single" w:sz="4" w:space="0" w:color="auto"/>
              <w:right w:val="single" w:sz="4" w:space="0" w:color="auto"/>
            </w:tcBorders>
            <w:noWrap/>
            <w:vAlign w:val="center"/>
            <w:hideMark/>
          </w:tcPr>
          <w:p w14:paraId="65531014" w14:textId="77777777" w:rsidR="00801765" w:rsidRPr="001307E0" w:rsidRDefault="00801765" w:rsidP="00CB50C0">
            <w:pPr>
              <w:jc w:val="left"/>
            </w:pPr>
            <w:r w:rsidRPr="001307E0">
              <w:rPr>
                <w:rFonts w:cs="Arial"/>
                <w:szCs w:val="20"/>
                <w:lang w:val="en-GB" w:eastAsia="zh-CN"/>
              </w:rPr>
              <w:t>Enter Text</w:t>
            </w:r>
          </w:p>
        </w:tc>
        <w:tc>
          <w:tcPr>
            <w:tcW w:w="6820" w:type="dxa"/>
            <w:tcBorders>
              <w:top w:val="nil"/>
              <w:left w:val="nil"/>
              <w:bottom w:val="single" w:sz="4" w:space="0" w:color="auto"/>
              <w:right w:val="single" w:sz="4" w:space="0" w:color="auto"/>
            </w:tcBorders>
            <w:noWrap/>
            <w:vAlign w:val="center"/>
            <w:hideMark/>
          </w:tcPr>
          <w:p w14:paraId="3E9CC188" w14:textId="77777777" w:rsidR="00801765" w:rsidRPr="001307E0" w:rsidRDefault="00801765" w:rsidP="00CB50C0">
            <w:pPr>
              <w:jc w:val="left"/>
            </w:pPr>
            <w:r w:rsidRPr="001307E0">
              <w:rPr>
                <w:rFonts w:cs="Arial"/>
                <w:szCs w:val="20"/>
                <w:lang w:val="en-GB" w:eastAsia="zh-CN"/>
              </w:rPr>
              <w:t>Enter Text</w:t>
            </w:r>
          </w:p>
        </w:tc>
      </w:tr>
      <w:tr w:rsidR="00801765" w:rsidRPr="001307E0" w14:paraId="5E278A80" w14:textId="77777777" w:rsidTr="00CB50C0">
        <w:trPr>
          <w:trHeight w:val="525"/>
          <w:jc w:val="center"/>
        </w:trPr>
        <w:tc>
          <w:tcPr>
            <w:tcW w:w="840" w:type="dxa"/>
            <w:tcBorders>
              <w:top w:val="nil"/>
              <w:left w:val="single" w:sz="4" w:space="0" w:color="auto"/>
              <w:bottom w:val="single" w:sz="4" w:space="0" w:color="auto"/>
              <w:right w:val="single" w:sz="4" w:space="0" w:color="auto"/>
            </w:tcBorders>
            <w:noWrap/>
            <w:vAlign w:val="center"/>
            <w:hideMark/>
          </w:tcPr>
          <w:p w14:paraId="477E1A6E" w14:textId="77777777" w:rsidR="00801765" w:rsidRPr="001307E0" w:rsidRDefault="00801765" w:rsidP="00CB50C0">
            <w:pPr>
              <w:jc w:val="center"/>
              <w:rPr>
                <w:rFonts w:cs="Arial"/>
                <w:szCs w:val="20"/>
                <w:lang w:val="en-GB" w:eastAsia="zh-CN"/>
              </w:rPr>
            </w:pPr>
            <w:permStart w:id="1575823007" w:edGrp="everyone" w:colFirst="1" w:colLast="1"/>
            <w:permStart w:id="202057169" w:edGrp="everyone" w:colFirst="2" w:colLast="2"/>
            <w:permEnd w:id="1185630704"/>
            <w:permEnd w:id="1363107831"/>
            <w:r w:rsidRPr="001307E0">
              <w:rPr>
                <w:rFonts w:cs="Arial"/>
                <w:szCs w:val="20"/>
                <w:lang w:val="en-GB" w:eastAsia="zh-CN"/>
              </w:rPr>
              <w:t>20</w:t>
            </w:r>
          </w:p>
        </w:tc>
        <w:tc>
          <w:tcPr>
            <w:tcW w:w="2300" w:type="dxa"/>
            <w:tcBorders>
              <w:top w:val="nil"/>
              <w:left w:val="nil"/>
              <w:bottom w:val="single" w:sz="4" w:space="0" w:color="auto"/>
              <w:right w:val="single" w:sz="4" w:space="0" w:color="auto"/>
            </w:tcBorders>
            <w:noWrap/>
            <w:vAlign w:val="center"/>
            <w:hideMark/>
          </w:tcPr>
          <w:p w14:paraId="4BC8C33B" w14:textId="77777777" w:rsidR="00801765" w:rsidRPr="001307E0" w:rsidRDefault="00801765" w:rsidP="00CB50C0">
            <w:pPr>
              <w:jc w:val="left"/>
            </w:pPr>
            <w:r w:rsidRPr="001307E0">
              <w:rPr>
                <w:rFonts w:cs="Arial"/>
                <w:szCs w:val="20"/>
                <w:lang w:val="en-GB" w:eastAsia="zh-CN"/>
              </w:rPr>
              <w:t>Enter Text</w:t>
            </w:r>
          </w:p>
        </w:tc>
        <w:tc>
          <w:tcPr>
            <w:tcW w:w="6820" w:type="dxa"/>
            <w:tcBorders>
              <w:top w:val="nil"/>
              <w:left w:val="nil"/>
              <w:bottom w:val="single" w:sz="4" w:space="0" w:color="auto"/>
              <w:right w:val="single" w:sz="4" w:space="0" w:color="auto"/>
            </w:tcBorders>
            <w:noWrap/>
            <w:vAlign w:val="center"/>
            <w:hideMark/>
          </w:tcPr>
          <w:p w14:paraId="6FF67D08" w14:textId="77777777" w:rsidR="00801765" w:rsidRPr="001307E0" w:rsidRDefault="00801765" w:rsidP="00CB50C0">
            <w:pPr>
              <w:jc w:val="left"/>
            </w:pPr>
            <w:r w:rsidRPr="001307E0">
              <w:rPr>
                <w:rFonts w:cs="Arial"/>
                <w:szCs w:val="20"/>
                <w:lang w:val="en-GB" w:eastAsia="zh-CN"/>
              </w:rPr>
              <w:t>Enter Text</w:t>
            </w:r>
          </w:p>
        </w:tc>
      </w:tr>
      <w:permEnd w:id="1575823007"/>
      <w:permEnd w:id="202057169"/>
    </w:tbl>
    <w:p w14:paraId="2D6984F5" w14:textId="77777777" w:rsidR="00801765" w:rsidRPr="001307E0" w:rsidRDefault="00801765" w:rsidP="00801765">
      <w:pPr>
        <w:jc w:val="left"/>
      </w:pPr>
    </w:p>
    <w:sectPr w:rsidR="00801765" w:rsidRPr="001307E0" w:rsidSect="00A112BC">
      <w:headerReference w:type="even" r:id="rId22"/>
      <w:headerReference w:type="default" r:id="rId23"/>
      <w:footerReference w:type="even" r:id="rId24"/>
      <w:footerReference w:type="default" r:id="rId25"/>
      <w:headerReference w:type="first" r:id="rId26"/>
      <w:footerReference w:type="first" r:id="rId27"/>
      <w:pgSz w:w="11907" w:h="16840" w:code="9"/>
      <w:pgMar w:top="1134" w:right="680" w:bottom="1134" w:left="6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D708EE" w14:textId="77777777" w:rsidR="00BD7A22" w:rsidRDefault="00BD7A22">
      <w:r>
        <w:separator/>
      </w:r>
    </w:p>
  </w:endnote>
  <w:endnote w:type="continuationSeparator" w:id="0">
    <w:p w14:paraId="53AF9576" w14:textId="77777777" w:rsidR="00BD7A22" w:rsidRDefault="00BD7A22">
      <w:r>
        <w:continuationSeparator/>
      </w:r>
    </w:p>
  </w:endnote>
  <w:endnote w:type="continuationNotice" w:id="1">
    <w:p w14:paraId="003AC030" w14:textId="77777777" w:rsidR="00BD7A22" w:rsidRDefault="00BD7A2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Arial (W1)">
    <w:altName w:val="Arial"/>
    <w:charset w:val="00"/>
    <w:family w:val="swiss"/>
    <w:pitch w:val="variable"/>
    <w:sig w:usb0="20007A87" w:usb1="80000000" w:usb2="00000008"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W1)">
    <w:altName w:val="Times New Roman"/>
    <w:charset w:val="00"/>
    <w:family w:val="roman"/>
    <w:pitch w:val="variable"/>
    <w:sig w:usb0="00000000"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altName w:val="Arial"/>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E17D0" w14:textId="7827BE21" w:rsidR="00D025A2" w:rsidRDefault="00000000" w:rsidP="00D409E9">
    <w:pPr>
      <w:pStyle w:val="Footer"/>
      <w:ind w:right="1418"/>
      <w:jc w:val="right"/>
      <w:rPr>
        <w:rStyle w:val="Style3"/>
      </w:rPr>
    </w:pPr>
    <w:sdt>
      <w:sdtPr>
        <w:rPr>
          <w:rStyle w:val="Style3"/>
          <w:sz w:val="16"/>
          <w:szCs w:val="16"/>
        </w:rPr>
        <w:alias w:val="Bid Reference"/>
        <w:tag w:val="Bid Reference"/>
        <w:id w:val="-1310786251"/>
        <w:dataBinding w:prefixMappings="xmlns:ns0='http://schemas.microsoft.com/office/2006/coverPageProps' " w:xpath="/ns0:CoverPageProperties[1]/ns0:Abstract[1]" w:storeItemID="{55AF091B-3C7A-41E3-B477-F2FDAA23CFDA}"/>
        <w:text/>
      </w:sdtPr>
      <w:sdtContent>
        <w:r w:rsidR="00B12770">
          <w:rPr>
            <w:rStyle w:val="Style3"/>
            <w:sz w:val="16"/>
            <w:szCs w:val="16"/>
          </w:rPr>
          <w:t>WHO-SHQ-GTMC-RFP-26-2035</w:t>
        </w:r>
      </w:sdtContent>
    </w:sdt>
  </w:p>
  <w:p w14:paraId="7934C7E3" w14:textId="07E9B03F" w:rsidR="00D025A2" w:rsidRPr="00342863" w:rsidRDefault="00D025A2" w:rsidP="008D7806">
    <w:pPr>
      <w:pStyle w:val="Footer"/>
      <w:jc w:val="center"/>
      <w:rPr>
        <w:rFonts w:ascii="Arial Narrow" w:hAnsi="Arial Narrow"/>
        <w:color w:val="808080" w:themeColor="background1" w:themeShade="80"/>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26526" w14:textId="6375B264" w:rsidR="00D025A2" w:rsidRDefault="00000000" w:rsidP="00D409E9">
    <w:pPr>
      <w:pStyle w:val="Footer"/>
      <w:ind w:right="1418"/>
      <w:jc w:val="right"/>
      <w:rPr>
        <w:rStyle w:val="Style3"/>
      </w:rPr>
    </w:pPr>
    <w:sdt>
      <w:sdtPr>
        <w:rPr>
          <w:rStyle w:val="Style3"/>
          <w:sz w:val="16"/>
          <w:szCs w:val="16"/>
        </w:rPr>
        <w:alias w:val="Bid Reference"/>
        <w:tag w:val="Bid Reference"/>
        <w:id w:val="1315756248"/>
        <w:dataBinding w:prefixMappings="xmlns:ns0='http://schemas.microsoft.com/office/2006/coverPageProps' " w:xpath="/ns0:CoverPageProperties[1]/ns0:Abstract[1]" w:storeItemID="{55AF091B-3C7A-41E3-B477-F2FDAA23CFDA}"/>
        <w:text/>
      </w:sdtPr>
      <w:sdtContent>
        <w:r w:rsidR="00B12770">
          <w:rPr>
            <w:rStyle w:val="Style3"/>
            <w:sz w:val="16"/>
            <w:szCs w:val="16"/>
          </w:rPr>
          <w:t>WHO-SHQ-GTMC-RFP-26-2035</w:t>
        </w:r>
      </w:sdtContent>
    </w:sdt>
  </w:p>
  <w:p w14:paraId="2E2C131B" w14:textId="2B1B17E3" w:rsidR="00D025A2" w:rsidRPr="008D7806" w:rsidRDefault="00D025A2" w:rsidP="008D7806">
    <w:pPr>
      <w:pStyle w:val="Footer"/>
      <w:jc w:val="center"/>
      <w:rPr>
        <w:rFonts w:ascii="Arial Narrow" w:hAnsi="Arial Narrow"/>
        <w:color w:val="808080" w:themeColor="background1" w:themeShade="80"/>
        <w:sz w:val="14"/>
        <w:szCs w:val="1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E3FA0" w14:textId="6D54FC46" w:rsidR="00D025A2" w:rsidRPr="00521BB1" w:rsidRDefault="00000000" w:rsidP="00D409E9">
    <w:pPr>
      <w:pStyle w:val="Footer"/>
      <w:ind w:right="1418"/>
      <w:jc w:val="right"/>
      <w:rPr>
        <w:rStyle w:val="Style3"/>
        <w:sz w:val="16"/>
        <w:szCs w:val="16"/>
      </w:rPr>
    </w:pPr>
    <w:sdt>
      <w:sdtPr>
        <w:rPr>
          <w:rStyle w:val="Style3"/>
          <w:sz w:val="16"/>
          <w:szCs w:val="16"/>
        </w:rPr>
        <w:alias w:val="Bid Reference"/>
        <w:tag w:val="Bid Reference"/>
        <w:id w:val="-1811552614"/>
        <w:dataBinding w:prefixMappings="xmlns:ns0='http://schemas.microsoft.com/office/2006/coverPageProps' " w:xpath="/ns0:CoverPageProperties[1]/ns0:Abstract[1]" w:storeItemID="{55AF091B-3C7A-41E3-B477-F2FDAA23CFDA}"/>
        <w:text/>
      </w:sdtPr>
      <w:sdtContent>
        <w:r w:rsidR="00B12770">
          <w:rPr>
            <w:rStyle w:val="Style3"/>
            <w:sz w:val="16"/>
            <w:szCs w:val="16"/>
          </w:rPr>
          <w:t>WHO-SHQ-GTMC-RFP-26-2035</w:t>
        </w:r>
      </w:sdtContent>
    </w:sdt>
  </w:p>
  <w:p w14:paraId="58BBABF3" w14:textId="1785ED34" w:rsidR="00D025A2" w:rsidRPr="006F0F47" w:rsidRDefault="00D025A2" w:rsidP="00DA55BC">
    <w:pPr>
      <w:pStyle w:val="Footer"/>
      <w:jc w:val="center"/>
      <w:rPr>
        <w:rStyle w:val="PageNumber"/>
        <w:rFonts w:ascii="Arial Narrow" w:hAnsi="Arial Narrow"/>
        <w:color w:val="808080" w:themeColor="background1" w:themeShade="80"/>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4B629C" w14:textId="77777777" w:rsidR="00BD7A22" w:rsidRDefault="00BD7A22">
      <w:r>
        <w:separator/>
      </w:r>
    </w:p>
  </w:footnote>
  <w:footnote w:type="continuationSeparator" w:id="0">
    <w:p w14:paraId="188EEA55" w14:textId="77777777" w:rsidR="00BD7A22" w:rsidRDefault="00BD7A22">
      <w:r>
        <w:continuationSeparator/>
      </w:r>
    </w:p>
  </w:footnote>
  <w:footnote w:type="continuationNotice" w:id="1">
    <w:p w14:paraId="1C5A0E70" w14:textId="77777777" w:rsidR="00BD7A22" w:rsidRDefault="00BD7A22"/>
  </w:footnote>
  <w:footnote w:id="2">
    <w:p w14:paraId="0A85B58B" w14:textId="77777777" w:rsidR="00D025A2" w:rsidRPr="00D07547" w:rsidRDefault="00D025A2" w:rsidP="00D07547">
      <w:pPr>
        <w:tabs>
          <w:tab w:val="center" w:pos="5273"/>
        </w:tabs>
      </w:pPr>
      <w:r w:rsidRPr="00D07547">
        <w:rPr>
          <w:rStyle w:val="FootnoteReference"/>
          <w:sz w:val="16"/>
          <w:szCs w:val="16"/>
        </w:rPr>
        <w:footnoteRef/>
      </w:r>
      <w:r w:rsidRPr="00D07547">
        <w:rPr>
          <w:sz w:val="16"/>
          <w:szCs w:val="16"/>
        </w:rPr>
        <w:t xml:space="preserve"> https://treasury.un.org/operationalrates/default.php</w:t>
      </w:r>
      <w:r>
        <w:rPr>
          <w:rFonts w:cs="Arial"/>
          <w:sz w:val="22"/>
          <w:szCs w:val="22"/>
          <w:lang w:val="en-GB"/>
        </w:rPr>
        <w:tab/>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422" w:type="dxa"/>
      <w:tblLook w:val="01E0" w:firstRow="1" w:lastRow="1" w:firstColumn="1" w:lastColumn="1" w:noHBand="0" w:noVBand="0"/>
    </w:tblPr>
    <w:tblGrid>
      <w:gridCol w:w="248"/>
      <w:gridCol w:w="260"/>
      <w:gridCol w:w="10914"/>
    </w:tblGrid>
    <w:tr w:rsidR="00D025A2" w:rsidRPr="0010468C" w14:paraId="39F86740" w14:textId="77777777" w:rsidTr="00DF18A3">
      <w:trPr>
        <w:trHeight w:hRule="exact" w:val="482"/>
      </w:trPr>
      <w:tc>
        <w:tcPr>
          <w:tcW w:w="248" w:type="dxa"/>
          <w:vAlign w:val="bottom"/>
        </w:tcPr>
        <w:p w14:paraId="769E77C3" w14:textId="77777777" w:rsidR="00D025A2" w:rsidRPr="0010468C" w:rsidRDefault="00D025A2" w:rsidP="00DF18A3">
          <w:pPr>
            <w:pStyle w:val="Header"/>
            <w:spacing w:after="60"/>
            <w:jc w:val="right"/>
            <w:rPr>
              <w:rFonts w:ascii="Arial Narrow" w:hAnsi="Arial Narrow"/>
              <w:noProof/>
              <w:color w:val="447DB5"/>
              <w:szCs w:val="20"/>
            </w:rPr>
          </w:pPr>
        </w:p>
      </w:tc>
      <w:tc>
        <w:tcPr>
          <w:tcW w:w="260" w:type="dxa"/>
          <w:tcBorders>
            <w:left w:val="nil"/>
            <w:bottom w:val="single" w:sz="12" w:space="0" w:color="1E7FB8"/>
            <w:right w:val="single" w:sz="12" w:space="0" w:color="1E7FB8"/>
          </w:tcBorders>
          <w:vAlign w:val="bottom"/>
        </w:tcPr>
        <w:p w14:paraId="386569DA" w14:textId="77777777" w:rsidR="00D025A2" w:rsidRPr="0010468C" w:rsidRDefault="00D025A2" w:rsidP="00DF18A3">
          <w:pPr>
            <w:pStyle w:val="Header"/>
            <w:rPr>
              <w:color w:val="447DB5"/>
            </w:rPr>
          </w:pPr>
        </w:p>
      </w:tc>
      <w:tc>
        <w:tcPr>
          <w:tcW w:w="10914" w:type="dxa"/>
          <w:tcBorders>
            <w:left w:val="single" w:sz="12" w:space="0" w:color="1E7FB8"/>
            <w:bottom w:val="single" w:sz="12" w:space="0" w:color="1E7FB8"/>
          </w:tcBorders>
          <w:vAlign w:val="bottom"/>
        </w:tcPr>
        <w:p w14:paraId="259AAD55" w14:textId="5CDE6E22" w:rsidR="00D025A2" w:rsidRPr="0010468C" w:rsidRDefault="00D025A2" w:rsidP="00DF18A3">
          <w:pPr>
            <w:pStyle w:val="Header"/>
            <w:tabs>
              <w:tab w:val="clear" w:pos="8640"/>
              <w:tab w:val="right" w:pos="7888"/>
            </w:tabs>
            <w:spacing w:after="60"/>
            <w:rPr>
              <w:rFonts w:ascii="Arial Narrow" w:hAnsi="Arial Narrow"/>
              <w:b/>
              <w:bCs/>
              <w:noProof/>
              <w:color w:val="447DB5"/>
              <w:szCs w:val="20"/>
            </w:rPr>
          </w:pPr>
          <w:r>
            <w:rPr>
              <w:noProof/>
              <w:lang w:val="en-GB" w:eastAsia="zh-CN"/>
            </w:rPr>
            <w:drawing>
              <wp:anchor distT="0" distB="0" distL="114300" distR="114300" simplePos="0" relativeHeight="251658241" behindDoc="0" locked="0" layoutInCell="1" allowOverlap="0" wp14:anchorId="3F662693" wp14:editId="05841511">
                <wp:simplePos x="0" y="0"/>
                <wp:positionH relativeFrom="column">
                  <wp:posOffset>275590</wp:posOffset>
                </wp:positionH>
                <wp:positionV relativeFrom="paragraph">
                  <wp:posOffset>-382270</wp:posOffset>
                </wp:positionV>
                <wp:extent cx="1552575" cy="476250"/>
                <wp:effectExtent l="0" t="0" r="9525" b="0"/>
                <wp:wrapNone/>
                <wp:docPr id="35" name="Picture 3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52575" cy="476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0468C">
            <w:rPr>
              <w:rStyle w:val="PageNumber"/>
              <w:rFonts w:ascii="Arial Narrow" w:hAnsi="Arial Narrow"/>
              <w:b/>
              <w:bCs/>
              <w:color w:val="447DB5"/>
            </w:rPr>
            <w:fldChar w:fldCharType="begin"/>
          </w:r>
          <w:r w:rsidRPr="00A112BC">
            <w:rPr>
              <w:rStyle w:val="PageNumber"/>
              <w:rFonts w:ascii="Arial Narrow" w:hAnsi="Arial Narrow"/>
              <w:b/>
              <w:color w:val="447DB5"/>
            </w:rPr>
            <w:instrText xml:space="preserve"> PAGE </w:instrText>
          </w:r>
          <w:r w:rsidRPr="0010468C">
            <w:rPr>
              <w:rStyle w:val="PageNumber"/>
              <w:rFonts w:ascii="Arial Narrow" w:hAnsi="Arial Narrow"/>
              <w:b/>
              <w:bCs/>
              <w:color w:val="447DB5"/>
            </w:rPr>
            <w:fldChar w:fldCharType="separate"/>
          </w:r>
          <w:r w:rsidR="00FE7AD9">
            <w:rPr>
              <w:rStyle w:val="PageNumber"/>
              <w:rFonts w:ascii="Arial Narrow" w:hAnsi="Arial Narrow"/>
              <w:b/>
              <w:noProof/>
              <w:color w:val="447DB5"/>
            </w:rPr>
            <w:t>34</w:t>
          </w:r>
          <w:r w:rsidRPr="0010468C">
            <w:rPr>
              <w:rStyle w:val="PageNumber"/>
              <w:rFonts w:ascii="Arial Narrow" w:hAnsi="Arial Narrow"/>
              <w:b/>
              <w:bCs/>
              <w:color w:val="447DB5"/>
            </w:rPr>
            <w:fldChar w:fldCharType="end"/>
          </w:r>
        </w:p>
      </w:tc>
    </w:tr>
    <w:tr w:rsidR="00D025A2" w:rsidRPr="0010468C" w14:paraId="0F1B7B39" w14:textId="77777777" w:rsidTr="00DF18A3">
      <w:trPr>
        <w:trHeight w:hRule="exact" w:val="402"/>
      </w:trPr>
      <w:tc>
        <w:tcPr>
          <w:tcW w:w="248" w:type="dxa"/>
          <w:vAlign w:val="center"/>
        </w:tcPr>
        <w:p w14:paraId="099DE622" w14:textId="77777777" w:rsidR="00D025A2" w:rsidRPr="0010468C" w:rsidRDefault="00D025A2" w:rsidP="00DF18A3">
          <w:pPr>
            <w:pStyle w:val="Header"/>
            <w:jc w:val="right"/>
            <w:rPr>
              <w:rFonts w:ascii="Arial Narrow" w:hAnsi="Arial Narrow"/>
              <w:noProof/>
              <w:color w:val="447DB5"/>
              <w:szCs w:val="20"/>
            </w:rPr>
          </w:pPr>
        </w:p>
      </w:tc>
      <w:tc>
        <w:tcPr>
          <w:tcW w:w="260" w:type="dxa"/>
          <w:tcBorders>
            <w:top w:val="single" w:sz="12" w:space="0" w:color="1E7FB8"/>
            <w:left w:val="nil"/>
            <w:right w:val="single" w:sz="12" w:space="0" w:color="1E7FB8"/>
          </w:tcBorders>
          <w:vAlign w:val="center"/>
        </w:tcPr>
        <w:p w14:paraId="09925EB4" w14:textId="77777777" w:rsidR="00D025A2" w:rsidRPr="0010468C" w:rsidRDefault="00D025A2" w:rsidP="00DF18A3">
          <w:pPr>
            <w:pStyle w:val="Header"/>
            <w:rPr>
              <w:color w:val="447DB5"/>
            </w:rPr>
          </w:pPr>
        </w:p>
      </w:tc>
      <w:tc>
        <w:tcPr>
          <w:tcW w:w="10914" w:type="dxa"/>
          <w:tcBorders>
            <w:top w:val="single" w:sz="12" w:space="0" w:color="1E7FB8"/>
            <w:left w:val="single" w:sz="12" w:space="0" w:color="1E7FB8"/>
          </w:tcBorders>
          <w:vAlign w:val="center"/>
        </w:tcPr>
        <w:p w14:paraId="4F47C348" w14:textId="5B5BFDE9" w:rsidR="00D025A2" w:rsidRPr="0010468C" w:rsidRDefault="00D025A2" w:rsidP="00032E72">
          <w:pPr>
            <w:pStyle w:val="Header"/>
            <w:tabs>
              <w:tab w:val="clear" w:pos="8640"/>
              <w:tab w:val="right" w:pos="7888"/>
            </w:tabs>
            <w:jc w:val="left"/>
            <w:rPr>
              <w:rFonts w:ascii="Arial Narrow" w:hAnsi="Arial Narrow" w:cs="Times New (W1)"/>
              <w:noProof/>
              <w:color w:val="993366"/>
              <w:szCs w:val="20"/>
            </w:rPr>
          </w:pPr>
          <w:r>
            <w:rPr>
              <w:rFonts w:ascii="Arial Narrow" w:hAnsi="Arial Narrow" w:cs="Times New (W1)"/>
              <w:noProof/>
              <w:color w:val="993366"/>
              <w:szCs w:val="20"/>
            </w:rPr>
            <w:t>Country/</w:t>
          </w:r>
          <w:r w:rsidRPr="0010468C">
            <w:rPr>
              <w:rFonts w:ascii="Arial Narrow" w:hAnsi="Arial Narrow" w:cs="Times New (W1)"/>
              <w:noProof/>
              <w:color w:val="993366"/>
              <w:szCs w:val="20"/>
            </w:rPr>
            <w:t>Unit Name</w:t>
          </w:r>
          <w:r>
            <w:rPr>
              <w:rFonts w:ascii="Arial Narrow" w:hAnsi="Arial Narrow" w:cs="Times New (W1)"/>
              <w:noProof/>
              <w:color w:val="993366"/>
              <w:szCs w:val="20"/>
            </w:rPr>
            <w:t xml:space="preserve"> </w:t>
          </w:r>
          <w:sdt>
            <w:sdtPr>
              <w:rPr>
                <w:rStyle w:val="Style3"/>
                <w:sz w:val="20"/>
                <w:szCs w:val="20"/>
              </w:rPr>
              <w:alias w:val="Unit Name"/>
              <w:tag w:val=""/>
              <w:id w:val="-1543906956"/>
              <w:dataBinding w:prefixMappings="xmlns:ns0='http://purl.org/dc/elements/1.1/' xmlns:ns1='http://schemas.openxmlformats.org/package/2006/metadata/core-properties' " w:xpath="/ns1:coreProperties[1]/ns1:category[1]" w:storeItemID="{6C3C8BC8-F283-45AE-878A-BAB7291924A1}"/>
              <w:text/>
            </w:sdtPr>
            <w:sdtContent>
              <w:r w:rsidR="00D32C81">
                <w:rPr>
                  <w:rStyle w:val="Style3"/>
                  <w:sz w:val="20"/>
                  <w:szCs w:val="20"/>
                </w:rPr>
                <w:t>WHO Global Traditional Medicine Centre (GTMC), Jamnagar, India</w:t>
              </w:r>
            </w:sdtContent>
          </w:sdt>
        </w:p>
      </w:tc>
    </w:tr>
  </w:tbl>
  <w:p w14:paraId="2C52F9EC" w14:textId="77777777" w:rsidR="00D025A2" w:rsidRDefault="00D025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422" w:type="dxa"/>
      <w:tblLook w:val="01E0" w:firstRow="1" w:lastRow="1" w:firstColumn="1" w:lastColumn="1" w:noHBand="0" w:noVBand="0"/>
    </w:tblPr>
    <w:tblGrid>
      <w:gridCol w:w="248"/>
      <w:gridCol w:w="260"/>
      <w:gridCol w:w="10914"/>
    </w:tblGrid>
    <w:tr w:rsidR="00D025A2" w:rsidRPr="0010468C" w14:paraId="05303B5B" w14:textId="77777777" w:rsidTr="00DF18A3">
      <w:trPr>
        <w:trHeight w:hRule="exact" w:val="482"/>
      </w:trPr>
      <w:tc>
        <w:tcPr>
          <w:tcW w:w="248" w:type="dxa"/>
          <w:vAlign w:val="bottom"/>
        </w:tcPr>
        <w:p w14:paraId="77DFCB30" w14:textId="77777777" w:rsidR="00D025A2" w:rsidRPr="0010468C" w:rsidRDefault="00D025A2" w:rsidP="00DF18A3">
          <w:pPr>
            <w:pStyle w:val="Header"/>
            <w:spacing w:after="60"/>
            <w:jc w:val="right"/>
            <w:rPr>
              <w:rFonts w:ascii="Arial Narrow" w:hAnsi="Arial Narrow"/>
              <w:noProof/>
              <w:color w:val="447DB5"/>
              <w:szCs w:val="20"/>
            </w:rPr>
          </w:pPr>
        </w:p>
      </w:tc>
      <w:tc>
        <w:tcPr>
          <w:tcW w:w="260" w:type="dxa"/>
          <w:tcBorders>
            <w:left w:val="nil"/>
            <w:bottom w:val="single" w:sz="12" w:space="0" w:color="1E7FB8"/>
            <w:right w:val="single" w:sz="12" w:space="0" w:color="1E7FB8"/>
          </w:tcBorders>
          <w:vAlign w:val="bottom"/>
        </w:tcPr>
        <w:p w14:paraId="5F82D7FD" w14:textId="77777777" w:rsidR="00D025A2" w:rsidRPr="0010468C" w:rsidRDefault="00D025A2" w:rsidP="00DF18A3">
          <w:pPr>
            <w:pStyle w:val="Header"/>
            <w:rPr>
              <w:color w:val="447DB5"/>
            </w:rPr>
          </w:pPr>
        </w:p>
      </w:tc>
      <w:tc>
        <w:tcPr>
          <w:tcW w:w="10914" w:type="dxa"/>
          <w:tcBorders>
            <w:left w:val="single" w:sz="12" w:space="0" w:color="1E7FB8"/>
            <w:bottom w:val="single" w:sz="12" w:space="0" w:color="1E7FB8"/>
          </w:tcBorders>
          <w:vAlign w:val="bottom"/>
        </w:tcPr>
        <w:p w14:paraId="39A4DFF3" w14:textId="50DD94C3" w:rsidR="00D025A2" w:rsidRPr="0010468C" w:rsidRDefault="00D025A2" w:rsidP="00DF18A3">
          <w:pPr>
            <w:pStyle w:val="Header"/>
            <w:tabs>
              <w:tab w:val="clear" w:pos="8640"/>
              <w:tab w:val="right" w:pos="7888"/>
            </w:tabs>
            <w:spacing w:after="60"/>
            <w:rPr>
              <w:rFonts w:ascii="Arial Narrow" w:hAnsi="Arial Narrow"/>
              <w:b/>
              <w:bCs/>
              <w:noProof/>
              <w:color w:val="447DB5"/>
              <w:szCs w:val="20"/>
            </w:rPr>
          </w:pPr>
          <w:r>
            <w:rPr>
              <w:noProof/>
              <w:lang w:val="en-GB" w:eastAsia="zh-CN"/>
            </w:rPr>
            <w:drawing>
              <wp:anchor distT="0" distB="0" distL="114300" distR="114300" simplePos="0" relativeHeight="251658242" behindDoc="0" locked="0" layoutInCell="1" allowOverlap="0" wp14:anchorId="4EBAE778" wp14:editId="294FDEED">
                <wp:simplePos x="0" y="0"/>
                <wp:positionH relativeFrom="column">
                  <wp:posOffset>243840</wp:posOffset>
                </wp:positionH>
                <wp:positionV relativeFrom="paragraph">
                  <wp:posOffset>-403225</wp:posOffset>
                </wp:positionV>
                <wp:extent cx="1552575" cy="476250"/>
                <wp:effectExtent l="0" t="0" r="9525" b="0"/>
                <wp:wrapNone/>
                <wp:docPr id="39" name="Picture 3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52575" cy="476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0468C">
            <w:rPr>
              <w:rStyle w:val="PageNumber"/>
              <w:rFonts w:ascii="Arial Narrow" w:hAnsi="Arial Narrow"/>
              <w:b/>
              <w:bCs/>
              <w:color w:val="447DB5"/>
            </w:rPr>
            <w:fldChar w:fldCharType="begin"/>
          </w:r>
          <w:r w:rsidRPr="0010468C">
            <w:rPr>
              <w:rStyle w:val="PageNumber"/>
              <w:rFonts w:ascii="Arial Narrow" w:hAnsi="Arial Narrow"/>
              <w:b/>
              <w:bCs/>
              <w:color w:val="447DB5"/>
            </w:rPr>
            <w:instrText xml:space="preserve"> PAGE </w:instrText>
          </w:r>
          <w:r w:rsidRPr="0010468C">
            <w:rPr>
              <w:rStyle w:val="PageNumber"/>
              <w:rFonts w:ascii="Arial Narrow" w:hAnsi="Arial Narrow"/>
              <w:b/>
              <w:bCs/>
              <w:color w:val="447DB5"/>
            </w:rPr>
            <w:fldChar w:fldCharType="separate"/>
          </w:r>
          <w:r w:rsidR="00FE7AD9">
            <w:rPr>
              <w:rStyle w:val="PageNumber"/>
              <w:rFonts w:ascii="Arial Narrow" w:hAnsi="Arial Narrow"/>
              <w:b/>
              <w:bCs/>
              <w:noProof/>
              <w:color w:val="447DB5"/>
            </w:rPr>
            <w:t>33</w:t>
          </w:r>
          <w:r w:rsidRPr="0010468C">
            <w:rPr>
              <w:rStyle w:val="PageNumber"/>
              <w:rFonts w:ascii="Arial Narrow" w:hAnsi="Arial Narrow"/>
              <w:b/>
              <w:bCs/>
              <w:color w:val="447DB5"/>
            </w:rPr>
            <w:fldChar w:fldCharType="end"/>
          </w:r>
        </w:p>
      </w:tc>
    </w:tr>
    <w:tr w:rsidR="00D025A2" w:rsidRPr="0010468C" w14:paraId="7B775B41" w14:textId="77777777" w:rsidTr="00DF18A3">
      <w:trPr>
        <w:trHeight w:hRule="exact" w:val="402"/>
      </w:trPr>
      <w:tc>
        <w:tcPr>
          <w:tcW w:w="248" w:type="dxa"/>
          <w:vAlign w:val="center"/>
        </w:tcPr>
        <w:p w14:paraId="2661CFE0" w14:textId="77777777" w:rsidR="00D025A2" w:rsidRPr="0010468C" w:rsidRDefault="00D025A2" w:rsidP="00DF18A3">
          <w:pPr>
            <w:pStyle w:val="Header"/>
            <w:jc w:val="right"/>
            <w:rPr>
              <w:rFonts w:ascii="Arial Narrow" w:hAnsi="Arial Narrow"/>
              <w:noProof/>
              <w:color w:val="447DB5"/>
              <w:szCs w:val="20"/>
            </w:rPr>
          </w:pPr>
        </w:p>
      </w:tc>
      <w:tc>
        <w:tcPr>
          <w:tcW w:w="260" w:type="dxa"/>
          <w:tcBorders>
            <w:top w:val="single" w:sz="12" w:space="0" w:color="1E7FB8"/>
            <w:left w:val="nil"/>
            <w:right w:val="single" w:sz="12" w:space="0" w:color="1E7FB8"/>
          </w:tcBorders>
          <w:vAlign w:val="center"/>
        </w:tcPr>
        <w:p w14:paraId="11709899" w14:textId="77777777" w:rsidR="00D025A2" w:rsidRPr="0010468C" w:rsidRDefault="00D025A2" w:rsidP="00DF18A3">
          <w:pPr>
            <w:pStyle w:val="Header"/>
            <w:rPr>
              <w:color w:val="447DB5"/>
            </w:rPr>
          </w:pPr>
        </w:p>
      </w:tc>
      <w:tc>
        <w:tcPr>
          <w:tcW w:w="10914" w:type="dxa"/>
          <w:tcBorders>
            <w:top w:val="single" w:sz="12" w:space="0" w:color="1E7FB8"/>
            <w:left w:val="single" w:sz="12" w:space="0" w:color="1E7FB8"/>
          </w:tcBorders>
          <w:vAlign w:val="center"/>
        </w:tcPr>
        <w:p w14:paraId="279ADF5B" w14:textId="6759524D" w:rsidR="00D025A2" w:rsidRPr="0010468C" w:rsidRDefault="00D025A2" w:rsidP="00032E72">
          <w:pPr>
            <w:pStyle w:val="Header"/>
            <w:tabs>
              <w:tab w:val="clear" w:pos="8640"/>
              <w:tab w:val="right" w:pos="7888"/>
            </w:tabs>
            <w:jc w:val="left"/>
            <w:rPr>
              <w:rFonts w:ascii="Arial Narrow" w:hAnsi="Arial Narrow" w:cs="Times New (W1)"/>
              <w:noProof/>
              <w:color w:val="993366"/>
              <w:szCs w:val="20"/>
            </w:rPr>
          </w:pPr>
          <w:r>
            <w:rPr>
              <w:rFonts w:ascii="Arial Narrow" w:hAnsi="Arial Narrow" w:cs="Times New (W1)"/>
              <w:noProof/>
              <w:color w:val="993366"/>
              <w:szCs w:val="20"/>
            </w:rPr>
            <w:t>Country/</w:t>
          </w:r>
          <w:r w:rsidRPr="0010468C">
            <w:rPr>
              <w:rFonts w:ascii="Arial Narrow" w:hAnsi="Arial Narrow" w:cs="Times New (W1)"/>
              <w:noProof/>
              <w:color w:val="993366"/>
              <w:szCs w:val="20"/>
            </w:rPr>
            <w:t>Unit Name</w:t>
          </w:r>
          <w:r>
            <w:rPr>
              <w:rFonts w:ascii="Arial Narrow" w:hAnsi="Arial Narrow" w:cs="Times New (W1)"/>
              <w:noProof/>
              <w:color w:val="993366"/>
              <w:szCs w:val="20"/>
            </w:rPr>
            <w:t xml:space="preserve"> </w:t>
          </w:r>
          <w:sdt>
            <w:sdtPr>
              <w:rPr>
                <w:rStyle w:val="Style3"/>
                <w:sz w:val="20"/>
                <w:szCs w:val="20"/>
              </w:rPr>
              <w:alias w:val="Unit Name"/>
              <w:tag w:val=""/>
              <w:id w:val="-99262565"/>
              <w:dataBinding w:prefixMappings="xmlns:ns0='http://purl.org/dc/elements/1.1/' xmlns:ns1='http://schemas.openxmlformats.org/package/2006/metadata/core-properties' " w:xpath="/ns1:coreProperties[1]/ns1:category[1]" w:storeItemID="{6C3C8BC8-F283-45AE-878A-BAB7291924A1}"/>
              <w:text/>
            </w:sdtPr>
            <w:sdtContent>
              <w:r w:rsidR="00D32C81">
                <w:rPr>
                  <w:rStyle w:val="Style3"/>
                  <w:sz w:val="20"/>
                  <w:szCs w:val="20"/>
                </w:rPr>
                <w:t>WHO Global Traditional Medicine Centre (GTMC), Jamnagar, India</w:t>
              </w:r>
            </w:sdtContent>
          </w:sdt>
        </w:p>
      </w:tc>
    </w:tr>
  </w:tbl>
  <w:p w14:paraId="2CF4CB78" w14:textId="77777777" w:rsidR="00D025A2" w:rsidRDefault="00D025A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28080" w:type="dxa"/>
      <w:tblInd w:w="108" w:type="dxa"/>
      <w:tblLook w:val="01E0" w:firstRow="1" w:lastRow="1" w:firstColumn="1" w:lastColumn="1" w:noHBand="0" w:noVBand="0"/>
    </w:tblPr>
    <w:tblGrid>
      <w:gridCol w:w="13744"/>
      <w:gridCol w:w="6654"/>
      <w:gridCol w:w="7682"/>
    </w:tblGrid>
    <w:tr w:rsidR="00D025A2" w14:paraId="66FE1510" w14:textId="77777777" w:rsidTr="00A112BC">
      <w:tc>
        <w:tcPr>
          <w:tcW w:w="13744" w:type="dxa"/>
          <w:vAlign w:val="bottom"/>
        </w:tcPr>
        <w:tbl>
          <w:tblPr>
            <w:tblW w:w="13528" w:type="dxa"/>
            <w:tblLook w:val="01E0" w:firstRow="1" w:lastRow="1" w:firstColumn="1" w:lastColumn="1" w:noHBand="0" w:noVBand="0"/>
          </w:tblPr>
          <w:tblGrid>
            <w:gridCol w:w="13528"/>
          </w:tblGrid>
          <w:tr w:rsidR="00D025A2" w14:paraId="530836AA" w14:textId="77777777" w:rsidTr="00861A5E">
            <w:tc>
              <w:tcPr>
                <w:tcW w:w="13528" w:type="dxa"/>
              </w:tcPr>
              <w:p w14:paraId="6679358C" w14:textId="77777777" w:rsidR="00D025A2" w:rsidRPr="000463E6" w:rsidRDefault="00D025A2" w:rsidP="00861A5E">
                <w:pPr>
                  <w:pStyle w:val="Header"/>
                  <w:rPr>
                    <w:rFonts w:cs="Arial"/>
                    <w:color w:val="447DB5"/>
                    <w:sz w:val="18"/>
                    <w:szCs w:val="18"/>
                  </w:rPr>
                </w:pPr>
              </w:p>
            </w:tc>
          </w:tr>
        </w:tbl>
        <w:p w14:paraId="7D260CCB" w14:textId="77777777" w:rsidR="00D025A2" w:rsidRPr="000463E6" w:rsidRDefault="00D025A2" w:rsidP="000463E6">
          <w:pPr>
            <w:pStyle w:val="Header"/>
            <w:tabs>
              <w:tab w:val="clear" w:pos="4320"/>
              <w:tab w:val="clear" w:pos="8640"/>
              <w:tab w:val="right" w:pos="9356"/>
            </w:tabs>
            <w:rPr>
              <w:rFonts w:cs="Arial"/>
              <w:b/>
              <w:noProof/>
              <w:color w:val="0000FF"/>
              <w:szCs w:val="20"/>
              <w:lang w:eastAsia="zh-CN"/>
            </w:rPr>
          </w:pPr>
          <w:r>
            <w:rPr>
              <w:noProof/>
              <w:lang w:val="en-GB" w:eastAsia="zh-CN"/>
            </w:rPr>
            <w:drawing>
              <wp:inline distT="0" distB="0" distL="0" distR="0" wp14:anchorId="252A0FB8" wp14:editId="50F97484">
                <wp:extent cx="2356625" cy="742683"/>
                <wp:effectExtent l="0" t="0" r="5715" b="635"/>
                <wp:docPr id="40" name="Picture 4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55061" cy="742190"/>
                        </a:xfrm>
                        <a:prstGeom prst="rect">
                          <a:avLst/>
                        </a:prstGeom>
                      </pic:spPr>
                    </pic:pic>
                  </a:graphicData>
                </a:graphic>
              </wp:inline>
            </w:drawing>
          </w:r>
        </w:p>
      </w:tc>
      <w:tc>
        <w:tcPr>
          <w:tcW w:w="6654" w:type="dxa"/>
          <w:vAlign w:val="bottom"/>
        </w:tcPr>
        <w:p w14:paraId="37C5BD4F" w14:textId="77777777" w:rsidR="00D025A2" w:rsidRPr="000463E6" w:rsidRDefault="00D025A2" w:rsidP="000463E6">
          <w:pPr>
            <w:pStyle w:val="Header"/>
            <w:tabs>
              <w:tab w:val="clear" w:pos="4320"/>
              <w:tab w:val="clear" w:pos="8640"/>
              <w:tab w:val="right" w:pos="9356"/>
            </w:tabs>
            <w:rPr>
              <w:rFonts w:cs="Arial"/>
              <w:b/>
              <w:noProof/>
              <w:color w:val="0000FF"/>
              <w:szCs w:val="20"/>
              <w:lang w:eastAsia="zh-CN"/>
            </w:rPr>
          </w:pPr>
        </w:p>
      </w:tc>
      <w:tc>
        <w:tcPr>
          <w:tcW w:w="7682" w:type="dxa"/>
        </w:tcPr>
        <w:p w14:paraId="37FC5964" w14:textId="22BC08EC" w:rsidR="00D025A2" w:rsidRPr="000463E6" w:rsidRDefault="00D025A2" w:rsidP="000463E6">
          <w:pPr>
            <w:pStyle w:val="Header"/>
            <w:tabs>
              <w:tab w:val="clear" w:pos="4320"/>
              <w:tab w:val="clear" w:pos="8640"/>
              <w:tab w:val="right" w:pos="9356"/>
            </w:tabs>
            <w:rPr>
              <w:rFonts w:cs="Arial"/>
              <w:b/>
              <w:color w:val="0000FF"/>
              <w:szCs w:val="20"/>
            </w:rPr>
          </w:pPr>
          <w:r>
            <w:rPr>
              <w:rFonts w:cs="Arial"/>
              <w:b/>
              <w:noProof/>
              <w:color w:val="0000FF"/>
              <w:szCs w:val="20"/>
              <w:lang w:val="en-GB" w:eastAsia="zh-CN"/>
            </w:rPr>
            <mc:AlternateContent>
              <mc:Choice Requires="wpg">
                <w:drawing>
                  <wp:anchor distT="0" distB="0" distL="114300" distR="114300" simplePos="0" relativeHeight="251658240" behindDoc="0" locked="0" layoutInCell="1" allowOverlap="1" wp14:anchorId="628FE9EC" wp14:editId="045D2C95">
                    <wp:simplePos x="0" y="0"/>
                    <wp:positionH relativeFrom="page">
                      <wp:posOffset>4168775</wp:posOffset>
                    </wp:positionH>
                    <wp:positionV relativeFrom="page">
                      <wp:posOffset>-114935</wp:posOffset>
                    </wp:positionV>
                    <wp:extent cx="2195830" cy="669290"/>
                    <wp:effectExtent l="6350" t="8890" r="7620" b="7620"/>
                    <wp:wrapTight wrapText="bothSides">
                      <wp:wrapPolygon edited="0">
                        <wp:start x="3592" y="0"/>
                        <wp:lineTo x="2967" y="2029"/>
                        <wp:lineTo x="1755" y="2029"/>
                        <wp:lineTo x="662" y="3054"/>
                        <wp:lineTo x="662" y="4058"/>
                        <wp:lineTo x="231" y="6107"/>
                        <wp:lineTo x="0" y="9017"/>
                        <wp:lineTo x="-37" y="12194"/>
                        <wp:lineTo x="275" y="14222"/>
                        <wp:lineTo x="156" y="14222"/>
                        <wp:lineTo x="156" y="14489"/>
                        <wp:lineTo x="431" y="16272"/>
                        <wp:lineTo x="781" y="18301"/>
                        <wp:lineTo x="1524" y="20452"/>
                        <wp:lineTo x="2811" y="21477"/>
                        <wp:lineTo x="2892" y="21477"/>
                        <wp:lineTo x="4572" y="21477"/>
                        <wp:lineTo x="4685" y="21477"/>
                        <wp:lineTo x="5934" y="20452"/>
                        <wp:lineTo x="10075" y="20329"/>
                        <wp:lineTo x="11756" y="19694"/>
                        <wp:lineTo x="11718" y="18301"/>
                        <wp:lineTo x="21600" y="18034"/>
                        <wp:lineTo x="21600" y="13587"/>
                        <wp:lineTo x="21250" y="13341"/>
                        <wp:lineTo x="18908" y="12194"/>
                        <wp:lineTo x="18983" y="11435"/>
                        <wp:lineTo x="7502" y="10165"/>
                        <wp:lineTo x="21600" y="10165"/>
                        <wp:lineTo x="21600" y="6599"/>
                        <wp:lineTo x="21563" y="6107"/>
                        <wp:lineTo x="20894" y="4058"/>
                        <wp:lineTo x="20938" y="3422"/>
                        <wp:lineTo x="11949" y="2418"/>
                        <wp:lineTo x="4529" y="2029"/>
                        <wp:lineTo x="3904" y="0"/>
                        <wp:lineTo x="3592" y="0"/>
                      </wp:wrapPolygon>
                    </wp:wrapTight>
                    <wp:docPr id="1" name="Group 25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95830" cy="669290"/>
                              <a:chOff x="0" y="0"/>
                              <a:chExt cx="8302" cy="2546"/>
                            </a:xfrm>
                          </wpg:grpSpPr>
                          <wpg:grpSp>
                            <wpg:cNvPr id="2" name="Group 252"/>
                            <wpg:cNvGrpSpPr>
                              <a:grpSpLocks/>
                            </wpg:cNvGrpSpPr>
                            <wpg:grpSpPr bwMode="auto">
                              <a:xfrm>
                                <a:off x="0" y="0"/>
                                <a:ext cx="2884" cy="2546"/>
                                <a:chOff x="0" y="0"/>
                                <a:chExt cx="2884" cy="2546"/>
                              </a:xfrm>
                            </wpg:grpSpPr>
                            <wps:wsp>
                              <wps:cNvPr id="3" name="Freeform 253"/>
                              <wps:cNvSpPr>
                                <a:spLocks noEditPoints="1"/>
                              </wps:cNvSpPr>
                              <wps:spPr bwMode="auto">
                                <a:xfrm>
                                  <a:off x="0" y="207"/>
                                  <a:ext cx="2884" cy="2339"/>
                                </a:xfrm>
                                <a:custGeom>
                                  <a:avLst/>
                                  <a:gdLst>
                                    <a:gd name="T0" fmla="*/ 415 w 2884"/>
                                    <a:gd name="T1" fmla="*/ 515 h 2339"/>
                                    <a:gd name="T2" fmla="*/ 250 w 2884"/>
                                    <a:gd name="T3" fmla="*/ 319 h 2339"/>
                                    <a:gd name="T4" fmla="*/ 157 w 2884"/>
                                    <a:gd name="T5" fmla="*/ 1570 h 2339"/>
                                    <a:gd name="T6" fmla="*/ 522 w 2884"/>
                                    <a:gd name="T7" fmla="*/ 1584 h 2339"/>
                                    <a:gd name="T8" fmla="*/ 318 w 2884"/>
                                    <a:gd name="T9" fmla="*/ 1545 h 2339"/>
                                    <a:gd name="T10" fmla="*/ 836 w 2884"/>
                                    <a:gd name="T11" fmla="*/ 2021 h 2339"/>
                                    <a:gd name="T12" fmla="*/ 407 w 2884"/>
                                    <a:gd name="T13" fmla="*/ 1913 h 2339"/>
                                    <a:gd name="T14" fmla="*/ 2269 w 2884"/>
                                    <a:gd name="T15" fmla="*/ 1724 h 2339"/>
                                    <a:gd name="T16" fmla="*/ 2473 w 2884"/>
                                    <a:gd name="T17" fmla="*/ 2014 h 2339"/>
                                    <a:gd name="T18" fmla="*/ 2362 w 2884"/>
                                    <a:gd name="T19" fmla="*/ 1584 h 2339"/>
                                    <a:gd name="T20" fmla="*/ 2727 w 2884"/>
                                    <a:gd name="T21" fmla="*/ 1570 h 2339"/>
                                    <a:gd name="T22" fmla="*/ 643 w 2884"/>
                                    <a:gd name="T23" fmla="*/ 2149 h 2339"/>
                                    <a:gd name="T24" fmla="*/ 1194 w 2884"/>
                                    <a:gd name="T25" fmla="*/ 2339 h 2339"/>
                                    <a:gd name="T26" fmla="*/ 1515 w 2884"/>
                                    <a:gd name="T27" fmla="*/ 2139 h 2339"/>
                                    <a:gd name="T28" fmla="*/ 272 w 2884"/>
                                    <a:gd name="T29" fmla="*/ 969 h 2339"/>
                                    <a:gd name="T30" fmla="*/ 200 w 2884"/>
                                    <a:gd name="T31" fmla="*/ 1291 h 2339"/>
                                    <a:gd name="T32" fmla="*/ 186 w 2884"/>
                                    <a:gd name="T33" fmla="*/ 919 h 2339"/>
                                    <a:gd name="T34" fmla="*/ 293 w 2884"/>
                                    <a:gd name="T35" fmla="*/ 841 h 2339"/>
                                    <a:gd name="T36" fmla="*/ 2620 w 2884"/>
                                    <a:gd name="T37" fmla="*/ 884 h 2339"/>
                                    <a:gd name="T38" fmla="*/ 2884 w 2884"/>
                                    <a:gd name="T39" fmla="*/ 1120 h 2339"/>
                                    <a:gd name="T40" fmla="*/ 2509 w 2884"/>
                                    <a:gd name="T41" fmla="*/ 1466 h 2339"/>
                                    <a:gd name="T42" fmla="*/ 2609 w 2884"/>
                                    <a:gd name="T43" fmla="*/ 1180 h 2339"/>
                                    <a:gd name="T44" fmla="*/ 2670 w 2884"/>
                                    <a:gd name="T45" fmla="*/ 1238 h 2339"/>
                                    <a:gd name="T46" fmla="*/ 379 w 2884"/>
                                    <a:gd name="T47" fmla="*/ 387 h 2339"/>
                                    <a:gd name="T48" fmla="*/ 2630 w 2884"/>
                                    <a:gd name="T49" fmla="*/ 319 h 2339"/>
                                    <a:gd name="T50" fmla="*/ 1526 w 2884"/>
                                    <a:gd name="T51" fmla="*/ 426 h 2339"/>
                                    <a:gd name="T52" fmla="*/ 1512 w 2884"/>
                                    <a:gd name="T53" fmla="*/ 1155 h 2339"/>
                                    <a:gd name="T54" fmla="*/ 479 w 2884"/>
                                    <a:gd name="T55" fmla="*/ 984 h 2339"/>
                                    <a:gd name="T56" fmla="*/ 575 w 2884"/>
                                    <a:gd name="T57" fmla="*/ 1320 h 2339"/>
                                    <a:gd name="T58" fmla="*/ 611 w 2884"/>
                                    <a:gd name="T59" fmla="*/ 1481 h 2339"/>
                                    <a:gd name="T60" fmla="*/ 919 w 2884"/>
                                    <a:gd name="T61" fmla="*/ 1502 h 2339"/>
                                    <a:gd name="T62" fmla="*/ 965 w 2884"/>
                                    <a:gd name="T63" fmla="*/ 934 h 2339"/>
                                    <a:gd name="T64" fmla="*/ 1247 w 2884"/>
                                    <a:gd name="T65" fmla="*/ 1080 h 2339"/>
                                    <a:gd name="T66" fmla="*/ 879 w 2884"/>
                                    <a:gd name="T67" fmla="*/ 1095 h 2339"/>
                                    <a:gd name="T68" fmla="*/ 1004 w 2884"/>
                                    <a:gd name="T69" fmla="*/ 1027 h 2339"/>
                                    <a:gd name="T70" fmla="*/ 2019 w 2884"/>
                                    <a:gd name="T71" fmla="*/ 1549 h 2339"/>
                                    <a:gd name="T72" fmla="*/ 1930 w 2884"/>
                                    <a:gd name="T73" fmla="*/ 1463 h 2339"/>
                                    <a:gd name="T74" fmla="*/ 1841 w 2884"/>
                                    <a:gd name="T75" fmla="*/ 1477 h 2339"/>
                                    <a:gd name="T76" fmla="*/ 1848 w 2884"/>
                                    <a:gd name="T77" fmla="*/ 1134 h 2339"/>
                                    <a:gd name="T78" fmla="*/ 1848 w 2884"/>
                                    <a:gd name="T79" fmla="*/ 1348 h 2339"/>
                                    <a:gd name="T80" fmla="*/ 1916 w 2884"/>
                                    <a:gd name="T81" fmla="*/ 809 h 2339"/>
                                    <a:gd name="T82" fmla="*/ 1801 w 2884"/>
                                    <a:gd name="T83" fmla="*/ 769 h 2339"/>
                                    <a:gd name="T84" fmla="*/ 1755 w 2884"/>
                                    <a:gd name="T85" fmla="*/ 784 h 2339"/>
                                    <a:gd name="T86" fmla="*/ 2016 w 2884"/>
                                    <a:gd name="T87" fmla="*/ 984 h 2339"/>
                                    <a:gd name="T88" fmla="*/ 2030 w 2884"/>
                                    <a:gd name="T89" fmla="*/ 859 h 2339"/>
                                    <a:gd name="T90" fmla="*/ 2005 w 2884"/>
                                    <a:gd name="T91" fmla="*/ 769 h 2339"/>
                                    <a:gd name="T92" fmla="*/ 2280 w 2884"/>
                                    <a:gd name="T93" fmla="*/ 515 h 2339"/>
                                    <a:gd name="T94" fmla="*/ 1658 w 2884"/>
                                    <a:gd name="T95" fmla="*/ 1302 h 2339"/>
                                    <a:gd name="T96" fmla="*/ 1676 w 2884"/>
                                    <a:gd name="T97" fmla="*/ 22 h 2339"/>
                                    <a:gd name="T98" fmla="*/ 1873 w 2884"/>
                                    <a:gd name="T99" fmla="*/ 362 h 2339"/>
                                    <a:gd name="T100" fmla="*/ 1655 w 2884"/>
                                    <a:gd name="T101" fmla="*/ 726 h 2339"/>
                                    <a:gd name="T102" fmla="*/ 1583 w 2884"/>
                                    <a:gd name="T103" fmla="*/ 798 h 2339"/>
                                    <a:gd name="T104" fmla="*/ 1648 w 2884"/>
                                    <a:gd name="T105" fmla="*/ 1309 h 2339"/>
                                    <a:gd name="T106" fmla="*/ 1644 w 2884"/>
                                    <a:gd name="T107" fmla="*/ 1728 h 2339"/>
                                    <a:gd name="T108" fmla="*/ 1194 w 2884"/>
                                    <a:gd name="T109" fmla="*/ 1928 h 2339"/>
                                    <a:gd name="T110" fmla="*/ 1079 w 2884"/>
                                    <a:gd name="T111" fmla="*/ 1484 h 2339"/>
                                    <a:gd name="T112" fmla="*/ 1372 w 2884"/>
                                    <a:gd name="T113" fmla="*/ 1159 h 2339"/>
                                    <a:gd name="T114" fmla="*/ 1358 w 2884"/>
                                    <a:gd name="T115" fmla="*/ 426 h 2339"/>
                                    <a:gd name="T116" fmla="*/ 940 w 2884"/>
                                    <a:gd name="T117" fmla="*/ 515 h 2339"/>
                                    <a:gd name="T118" fmla="*/ 1344 w 2884"/>
                                    <a:gd name="T119" fmla="*/ 29 h 2339"/>
                                    <a:gd name="T120" fmla="*/ 1022 w 2884"/>
                                    <a:gd name="T121" fmla="*/ 1899 h 2339"/>
                                    <a:gd name="T122" fmla="*/ 1884 w 2884"/>
                                    <a:gd name="T123" fmla="*/ 651 h 2339"/>
                                    <a:gd name="T124" fmla="*/ 1365 w 2884"/>
                                    <a:gd name="T125" fmla="*/ 826 h 23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2884" h="2339">
                                      <a:moveTo>
                                        <a:pt x="2345" y="258"/>
                                      </a:moveTo>
                                      <a:lnTo>
                                        <a:pt x="2391" y="304"/>
                                      </a:lnTo>
                                      <a:lnTo>
                                        <a:pt x="2448" y="344"/>
                                      </a:lnTo>
                                      <a:lnTo>
                                        <a:pt x="2505" y="387"/>
                                      </a:lnTo>
                                      <a:lnTo>
                                        <a:pt x="2552" y="430"/>
                                      </a:lnTo>
                                      <a:lnTo>
                                        <a:pt x="2523" y="337"/>
                                      </a:lnTo>
                                      <a:lnTo>
                                        <a:pt x="2480" y="251"/>
                                      </a:lnTo>
                                      <a:lnTo>
                                        <a:pt x="2420" y="176"/>
                                      </a:lnTo>
                                      <a:lnTo>
                                        <a:pt x="2348" y="115"/>
                                      </a:lnTo>
                                      <a:lnTo>
                                        <a:pt x="2269" y="68"/>
                                      </a:lnTo>
                                      <a:lnTo>
                                        <a:pt x="2184" y="36"/>
                                      </a:lnTo>
                                      <a:lnTo>
                                        <a:pt x="2230" y="79"/>
                                      </a:lnTo>
                                      <a:lnTo>
                                        <a:pt x="2262" y="126"/>
                                      </a:lnTo>
                                      <a:lnTo>
                                        <a:pt x="2291" y="172"/>
                                      </a:lnTo>
                                      <a:lnTo>
                                        <a:pt x="2316" y="219"/>
                                      </a:lnTo>
                                      <a:lnTo>
                                        <a:pt x="2345" y="258"/>
                                      </a:lnTo>
                                      <a:close/>
                                      <a:moveTo>
                                        <a:pt x="207" y="755"/>
                                      </a:moveTo>
                                      <a:lnTo>
                                        <a:pt x="247" y="683"/>
                                      </a:lnTo>
                                      <a:lnTo>
                                        <a:pt x="286" y="626"/>
                                      </a:lnTo>
                                      <a:lnTo>
                                        <a:pt x="329" y="583"/>
                                      </a:lnTo>
                                      <a:lnTo>
                                        <a:pt x="372" y="548"/>
                                      </a:lnTo>
                                      <a:lnTo>
                                        <a:pt x="415" y="515"/>
                                      </a:lnTo>
                                      <a:lnTo>
                                        <a:pt x="457" y="487"/>
                                      </a:lnTo>
                                      <a:lnTo>
                                        <a:pt x="497" y="451"/>
                                      </a:lnTo>
                                      <a:lnTo>
                                        <a:pt x="533" y="408"/>
                                      </a:lnTo>
                                      <a:lnTo>
                                        <a:pt x="565" y="358"/>
                                      </a:lnTo>
                                      <a:lnTo>
                                        <a:pt x="590" y="290"/>
                                      </a:lnTo>
                                      <a:lnTo>
                                        <a:pt x="568" y="315"/>
                                      </a:lnTo>
                                      <a:lnTo>
                                        <a:pt x="533" y="344"/>
                                      </a:lnTo>
                                      <a:lnTo>
                                        <a:pt x="490" y="369"/>
                                      </a:lnTo>
                                      <a:lnTo>
                                        <a:pt x="440" y="397"/>
                                      </a:lnTo>
                                      <a:lnTo>
                                        <a:pt x="390" y="433"/>
                                      </a:lnTo>
                                      <a:lnTo>
                                        <a:pt x="340" y="480"/>
                                      </a:lnTo>
                                      <a:lnTo>
                                        <a:pt x="293" y="533"/>
                                      </a:lnTo>
                                      <a:lnTo>
                                        <a:pt x="254" y="601"/>
                                      </a:lnTo>
                                      <a:lnTo>
                                        <a:pt x="272" y="544"/>
                                      </a:lnTo>
                                      <a:lnTo>
                                        <a:pt x="282" y="487"/>
                                      </a:lnTo>
                                      <a:lnTo>
                                        <a:pt x="289" y="426"/>
                                      </a:lnTo>
                                      <a:lnTo>
                                        <a:pt x="297" y="362"/>
                                      </a:lnTo>
                                      <a:lnTo>
                                        <a:pt x="311" y="304"/>
                                      </a:lnTo>
                                      <a:lnTo>
                                        <a:pt x="329" y="247"/>
                                      </a:lnTo>
                                      <a:lnTo>
                                        <a:pt x="357" y="201"/>
                                      </a:lnTo>
                                      <a:lnTo>
                                        <a:pt x="297" y="258"/>
                                      </a:lnTo>
                                      <a:lnTo>
                                        <a:pt x="250" y="319"/>
                                      </a:lnTo>
                                      <a:lnTo>
                                        <a:pt x="222" y="383"/>
                                      </a:lnTo>
                                      <a:lnTo>
                                        <a:pt x="204" y="447"/>
                                      </a:lnTo>
                                      <a:lnTo>
                                        <a:pt x="197" y="512"/>
                                      </a:lnTo>
                                      <a:lnTo>
                                        <a:pt x="197" y="573"/>
                                      </a:lnTo>
                                      <a:lnTo>
                                        <a:pt x="200" y="630"/>
                                      </a:lnTo>
                                      <a:lnTo>
                                        <a:pt x="204" y="680"/>
                                      </a:lnTo>
                                      <a:lnTo>
                                        <a:pt x="207" y="723"/>
                                      </a:lnTo>
                                      <a:lnTo>
                                        <a:pt x="207" y="755"/>
                                      </a:lnTo>
                                      <a:close/>
                                      <a:moveTo>
                                        <a:pt x="429" y="1395"/>
                                      </a:moveTo>
                                      <a:lnTo>
                                        <a:pt x="432" y="1441"/>
                                      </a:lnTo>
                                      <a:lnTo>
                                        <a:pt x="432" y="1492"/>
                                      </a:lnTo>
                                      <a:lnTo>
                                        <a:pt x="429" y="1549"/>
                                      </a:lnTo>
                                      <a:lnTo>
                                        <a:pt x="429" y="1606"/>
                                      </a:lnTo>
                                      <a:lnTo>
                                        <a:pt x="436" y="1667"/>
                                      </a:lnTo>
                                      <a:lnTo>
                                        <a:pt x="454" y="1728"/>
                                      </a:lnTo>
                                      <a:lnTo>
                                        <a:pt x="490" y="1792"/>
                                      </a:lnTo>
                                      <a:lnTo>
                                        <a:pt x="443" y="1749"/>
                                      </a:lnTo>
                                      <a:lnTo>
                                        <a:pt x="390" y="1713"/>
                                      </a:lnTo>
                                      <a:lnTo>
                                        <a:pt x="332" y="1681"/>
                                      </a:lnTo>
                                      <a:lnTo>
                                        <a:pt x="272" y="1649"/>
                                      </a:lnTo>
                                      <a:lnTo>
                                        <a:pt x="211" y="1613"/>
                                      </a:lnTo>
                                      <a:lnTo>
                                        <a:pt x="157" y="1570"/>
                                      </a:lnTo>
                                      <a:lnTo>
                                        <a:pt x="107" y="1520"/>
                                      </a:lnTo>
                                      <a:lnTo>
                                        <a:pt x="64" y="1459"/>
                                      </a:lnTo>
                                      <a:lnTo>
                                        <a:pt x="96" y="1552"/>
                                      </a:lnTo>
                                      <a:lnTo>
                                        <a:pt x="129" y="1627"/>
                                      </a:lnTo>
                                      <a:lnTo>
                                        <a:pt x="172" y="1688"/>
                                      </a:lnTo>
                                      <a:lnTo>
                                        <a:pt x="214" y="1738"/>
                                      </a:lnTo>
                                      <a:lnTo>
                                        <a:pt x="261" y="1774"/>
                                      </a:lnTo>
                                      <a:lnTo>
                                        <a:pt x="307" y="1803"/>
                                      </a:lnTo>
                                      <a:lnTo>
                                        <a:pt x="357" y="1824"/>
                                      </a:lnTo>
                                      <a:lnTo>
                                        <a:pt x="404" y="1838"/>
                                      </a:lnTo>
                                      <a:lnTo>
                                        <a:pt x="454" y="1853"/>
                                      </a:lnTo>
                                      <a:lnTo>
                                        <a:pt x="500" y="1863"/>
                                      </a:lnTo>
                                      <a:lnTo>
                                        <a:pt x="543" y="1874"/>
                                      </a:lnTo>
                                      <a:lnTo>
                                        <a:pt x="579" y="1888"/>
                                      </a:lnTo>
                                      <a:lnTo>
                                        <a:pt x="615" y="1906"/>
                                      </a:lnTo>
                                      <a:lnTo>
                                        <a:pt x="586" y="1860"/>
                                      </a:lnTo>
                                      <a:lnTo>
                                        <a:pt x="568" y="1817"/>
                                      </a:lnTo>
                                      <a:lnTo>
                                        <a:pt x="558" y="1774"/>
                                      </a:lnTo>
                                      <a:lnTo>
                                        <a:pt x="550" y="1731"/>
                                      </a:lnTo>
                                      <a:lnTo>
                                        <a:pt x="543" y="1685"/>
                                      </a:lnTo>
                                      <a:lnTo>
                                        <a:pt x="533" y="1635"/>
                                      </a:lnTo>
                                      <a:lnTo>
                                        <a:pt x="522" y="1584"/>
                                      </a:lnTo>
                                      <a:lnTo>
                                        <a:pt x="500" y="1527"/>
                                      </a:lnTo>
                                      <a:lnTo>
                                        <a:pt x="472" y="1463"/>
                                      </a:lnTo>
                                      <a:lnTo>
                                        <a:pt x="429" y="1395"/>
                                      </a:lnTo>
                                      <a:close/>
                                      <a:moveTo>
                                        <a:pt x="393" y="1670"/>
                                      </a:moveTo>
                                      <a:lnTo>
                                        <a:pt x="379" y="1595"/>
                                      </a:lnTo>
                                      <a:lnTo>
                                        <a:pt x="372" y="1527"/>
                                      </a:lnTo>
                                      <a:lnTo>
                                        <a:pt x="375" y="1466"/>
                                      </a:lnTo>
                                      <a:lnTo>
                                        <a:pt x="382" y="1409"/>
                                      </a:lnTo>
                                      <a:lnTo>
                                        <a:pt x="386" y="1356"/>
                                      </a:lnTo>
                                      <a:lnTo>
                                        <a:pt x="390" y="1298"/>
                                      </a:lnTo>
                                      <a:lnTo>
                                        <a:pt x="390" y="1241"/>
                                      </a:lnTo>
                                      <a:lnTo>
                                        <a:pt x="379" y="1173"/>
                                      </a:lnTo>
                                      <a:lnTo>
                                        <a:pt x="357" y="1102"/>
                                      </a:lnTo>
                                      <a:lnTo>
                                        <a:pt x="350" y="1145"/>
                                      </a:lnTo>
                                      <a:lnTo>
                                        <a:pt x="340" y="1184"/>
                                      </a:lnTo>
                                      <a:lnTo>
                                        <a:pt x="329" y="1220"/>
                                      </a:lnTo>
                                      <a:lnTo>
                                        <a:pt x="318" y="1259"/>
                                      </a:lnTo>
                                      <a:lnTo>
                                        <a:pt x="307" y="1302"/>
                                      </a:lnTo>
                                      <a:lnTo>
                                        <a:pt x="300" y="1352"/>
                                      </a:lnTo>
                                      <a:lnTo>
                                        <a:pt x="297" y="1406"/>
                                      </a:lnTo>
                                      <a:lnTo>
                                        <a:pt x="304" y="1470"/>
                                      </a:lnTo>
                                      <a:lnTo>
                                        <a:pt x="318" y="1545"/>
                                      </a:lnTo>
                                      <a:lnTo>
                                        <a:pt x="268" y="1463"/>
                                      </a:lnTo>
                                      <a:lnTo>
                                        <a:pt x="218" y="1395"/>
                                      </a:lnTo>
                                      <a:lnTo>
                                        <a:pt x="164" y="1334"/>
                                      </a:lnTo>
                                      <a:lnTo>
                                        <a:pt x="111" y="1281"/>
                                      </a:lnTo>
                                      <a:lnTo>
                                        <a:pt x="64" y="1227"/>
                                      </a:lnTo>
                                      <a:lnTo>
                                        <a:pt x="29" y="1177"/>
                                      </a:lnTo>
                                      <a:lnTo>
                                        <a:pt x="0" y="1120"/>
                                      </a:lnTo>
                                      <a:lnTo>
                                        <a:pt x="7" y="1209"/>
                                      </a:lnTo>
                                      <a:lnTo>
                                        <a:pt x="25" y="1288"/>
                                      </a:lnTo>
                                      <a:lnTo>
                                        <a:pt x="54" y="1352"/>
                                      </a:lnTo>
                                      <a:lnTo>
                                        <a:pt x="86" y="1409"/>
                                      </a:lnTo>
                                      <a:lnTo>
                                        <a:pt x="125" y="1459"/>
                                      </a:lnTo>
                                      <a:lnTo>
                                        <a:pt x="168" y="1499"/>
                                      </a:lnTo>
                                      <a:lnTo>
                                        <a:pt x="214" y="1534"/>
                                      </a:lnTo>
                                      <a:lnTo>
                                        <a:pt x="257" y="1567"/>
                                      </a:lnTo>
                                      <a:lnTo>
                                        <a:pt x="300" y="1595"/>
                                      </a:lnTo>
                                      <a:lnTo>
                                        <a:pt x="340" y="1620"/>
                                      </a:lnTo>
                                      <a:lnTo>
                                        <a:pt x="372" y="1645"/>
                                      </a:lnTo>
                                      <a:lnTo>
                                        <a:pt x="393" y="1670"/>
                                      </a:lnTo>
                                      <a:close/>
                                      <a:moveTo>
                                        <a:pt x="876" y="2089"/>
                                      </a:moveTo>
                                      <a:lnTo>
                                        <a:pt x="851" y="2053"/>
                                      </a:lnTo>
                                      <a:lnTo>
                                        <a:pt x="836" y="2021"/>
                                      </a:lnTo>
                                      <a:lnTo>
                                        <a:pt x="822" y="1992"/>
                                      </a:lnTo>
                                      <a:lnTo>
                                        <a:pt x="811" y="1960"/>
                                      </a:lnTo>
                                      <a:lnTo>
                                        <a:pt x="801" y="1928"/>
                                      </a:lnTo>
                                      <a:lnTo>
                                        <a:pt x="783" y="1892"/>
                                      </a:lnTo>
                                      <a:lnTo>
                                        <a:pt x="765" y="1856"/>
                                      </a:lnTo>
                                      <a:lnTo>
                                        <a:pt x="736" y="1813"/>
                                      </a:lnTo>
                                      <a:lnTo>
                                        <a:pt x="697" y="1767"/>
                                      </a:lnTo>
                                      <a:lnTo>
                                        <a:pt x="650" y="1717"/>
                                      </a:lnTo>
                                      <a:lnTo>
                                        <a:pt x="586" y="1656"/>
                                      </a:lnTo>
                                      <a:lnTo>
                                        <a:pt x="604" y="1688"/>
                                      </a:lnTo>
                                      <a:lnTo>
                                        <a:pt x="611" y="1724"/>
                                      </a:lnTo>
                                      <a:lnTo>
                                        <a:pt x="618" y="1763"/>
                                      </a:lnTo>
                                      <a:lnTo>
                                        <a:pt x="629" y="1803"/>
                                      </a:lnTo>
                                      <a:lnTo>
                                        <a:pt x="643" y="1849"/>
                                      </a:lnTo>
                                      <a:lnTo>
                                        <a:pt x="665" y="1899"/>
                                      </a:lnTo>
                                      <a:lnTo>
                                        <a:pt x="704" y="1953"/>
                                      </a:lnTo>
                                      <a:lnTo>
                                        <a:pt x="758" y="2014"/>
                                      </a:lnTo>
                                      <a:lnTo>
                                        <a:pt x="693" y="1981"/>
                                      </a:lnTo>
                                      <a:lnTo>
                                        <a:pt x="622" y="1960"/>
                                      </a:lnTo>
                                      <a:lnTo>
                                        <a:pt x="550" y="1942"/>
                                      </a:lnTo>
                                      <a:lnTo>
                                        <a:pt x="479" y="1928"/>
                                      </a:lnTo>
                                      <a:lnTo>
                                        <a:pt x="407" y="1913"/>
                                      </a:lnTo>
                                      <a:lnTo>
                                        <a:pt x="347" y="1892"/>
                                      </a:lnTo>
                                      <a:lnTo>
                                        <a:pt x="289" y="1863"/>
                                      </a:lnTo>
                                      <a:lnTo>
                                        <a:pt x="239" y="1821"/>
                                      </a:lnTo>
                                      <a:lnTo>
                                        <a:pt x="293" y="1903"/>
                                      </a:lnTo>
                                      <a:lnTo>
                                        <a:pt x="347" y="1967"/>
                                      </a:lnTo>
                                      <a:lnTo>
                                        <a:pt x="407" y="2014"/>
                                      </a:lnTo>
                                      <a:lnTo>
                                        <a:pt x="468" y="2046"/>
                                      </a:lnTo>
                                      <a:lnTo>
                                        <a:pt x="533" y="2064"/>
                                      </a:lnTo>
                                      <a:lnTo>
                                        <a:pt x="593" y="2074"/>
                                      </a:lnTo>
                                      <a:lnTo>
                                        <a:pt x="654" y="2082"/>
                                      </a:lnTo>
                                      <a:lnTo>
                                        <a:pt x="711" y="2082"/>
                                      </a:lnTo>
                                      <a:lnTo>
                                        <a:pt x="761" y="2078"/>
                                      </a:lnTo>
                                      <a:lnTo>
                                        <a:pt x="808" y="2078"/>
                                      </a:lnTo>
                                      <a:lnTo>
                                        <a:pt x="843" y="2078"/>
                                      </a:lnTo>
                                      <a:lnTo>
                                        <a:pt x="876" y="2089"/>
                                      </a:lnTo>
                                      <a:close/>
                                      <a:moveTo>
                                        <a:pt x="2123" y="2014"/>
                                      </a:moveTo>
                                      <a:lnTo>
                                        <a:pt x="2180" y="1953"/>
                                      </a:lnTo>
                                      <a:lnTo>
                                        <a:pt x="2216" y="1899"/>
                                      </a:lnTo>
                                      <a:lnTo>
                                        <a:pt x="2241" y="1849"/>
                                      </a:lnTo>
                                      <a:lnTo>
                                        <a:pt x="2255" y="1803"/>
                                      </a:lnTo>
                                      <a:lnTo>
                                        <a:pt x="2262" y="1763"/>
                                      </a:lnTo>
                                      <a:lnTo>
                                        <a:pt x="2269" y="1724"/>
                                      </a:lnTo>
                                      <a:lnTo>
                                        <a:pt x="2280" y="1688"/>
                                      </a:lnTo>
                                      <a:lnTo>
                                        <a:pt x="2295" y="1656"/>
                                      </a:lnTo>
                                      <a:lnTo>
                                        <a:pt x="2234" y="1717"/>
                                      </a:lnTo>
                                      <a:lnTo>
                                        <a:pt x="2184" y="1767"/>
                                      </a:lnTo>
                                      <a:lnTo>
                                        <a:pt x="2148" y="1813"/>
                                      </a:lnTo>
                                      <a:lnTo>
                                        <a:pt x="2119" y="1856"/>
                                      </a:lnTo>
                                      <a:lnTo>
                                        <a:pt x="2098" y="1892"/>
                                      </a:lnTo>
                                      <a:lnTo>
                                        <a:pt x="2084" y="1928"/>
                                      </a:lnTo>
                                      <a:lnTo>
                                        <a:pt x="2069" y="1960"/>
                                      </a:lnTo>
                                      <a:lnTo>
                                        <a:pt x="2059" y="1992"/>
                                      </a:lnTo>
                                      <a:lnTo>
                                        <a:pt x="2048" y="2021"/>
                                      </a:lnTo>
                                      <a:lnTo>
                                        <a:pt x="2030" y="2053"/>
                                      </a:lnTo>
                                      <a:lnTo>
                                        <a:pt x="2009" y="2089"/>
                                      </a:lnTo>
                                      <a:lnTo>
                                        <a:pt x="2037" y="2078"/>
                                      </a:lnTo>
                                      <a:lnTo>
                                        <a:pt x="2077" y="2078"/>
                                      </a:lnTo>
                                      <a:lnTo>
                                        <a:pt x="2123" y="2078"/>
                                      </a:lnTo>
                                      <a:lnTo>
                                        <a:pt x="2173" y="2082"/>
                                      </a:lnTo>
                                      <a:lnTo>
                                        <a:pt x="2230" y="2082"/>
                                      </a:lnTo>
                                      <a:lnTo>
                                        <a:pt x="2287" y="2074"/>
                                      </a:lnTo>
                                      <a:lnTo>
                                        <a:pt x="2352" y="2064"/>
                                      </a:lnTo>
                                      <a:lnTo>
                                        <a:pt x="2412" y="2046"/>
                                      </a:lnTo>
                                      <a:lnTo>
                                        <a:pt x="2473" y="2014"/>
                                      </a:lnTo>
                                      <a:lnTo>
                                        <a:pt x="2534" y="1967"/>
                                      </a:lnTo>
                                      <a:lnTo>
                                        <a:pt x="2591" y="1903"/>
                                      </a:lnTo>
                                      <a:lnTo>
                                        <a:pt x="2641" y="1821"/>
                                      </a:lnTo>
                                      <a:lnTo>
                                        <a:pt x="2595" y="1863"/>
                                      </a:lnTo>
                                      <a:lnTo>
                                        <a:pt x="2538" y="1892"/>
                                      </a:lnTo>
                                      <a:lnTo>
                                        <a:pt x="2473" y="1913"/>
                                      </a:lnTo>
                                      <a:lnTo>
                                        <a:pt x="2405" y="1928"/>
                                      </a:lnTo>
                                      <a:lnTo>
                                        <a:pt x="2334" y="1942"/>
                                      </a:lnTo>
                                      <a:lnTo>
                                        <a:pt x="2262" y="1960"/>
                                      </a:lnTo>
                                      <a:lnTo>
                                        <a:pt x="2191" y="1981"/>
                                      </a:lnTo>
                                      <a:lnTo>
                                        <a:pt x="2123" y="2014"/>
                                      </a:lnTo>
                                      <a:close/>
                                      <a:moveTo>
                                        <a:pt x="2395" y="1792"/>
                                      </a:moveTo>
                                      <a:lnTo>
                                        <a:pt x="2427" y="1728"/>
                                      </a:lnTo>
                                      <a:lnTo>
                                        <a:pt x="2448" y="1667"/>
                                      </a:lnTo>
                                      <a:lnTo>
                                        <a:pt x="2452" y="1606"/>
                                      </a:lnTo>
                                      <a:lnTo>
                                        <a:pt x="2452" y="1549"/>
                                      </a:lnTo>
                                      <a:lnTo>
                                        <a:pt x="2452" y="1492"/>
                                      </a:lnTo>
                                      <a:lnTo>
                                        <a:pt x="2448" y="1441"/>
                                      </a:lnTo>
                                      <a:lnTo>
                                        <a:pt x="2455" y="1395"/>
                                      </a:lnTo>
                                      <a:lnTo>
                                        <a:pt x="2412" y="1463"/>
                                      </a:lnTo>
                                      <a:lnTo>
                                        <a:pt x="2380" y="1527"/>
                                      </a:lnTo>
                                      <a:lnTo>
                                        <a:pt x="2362" y="1584"/>
                                      </a:lnTo>
                                      <a:lnTo>
                                        <a:pt x="2348" y="1635"/>
                                      </a:lnTo>
                                      <a:lnTo>
                                        <a:pt x="2341" y="1685"/>
                                      </a:lnTo>
                                      <a:lnTo>
                                        <a:pt x="2334" y="1731"/>
                                      </a:lnTo>
                                      <a:lnTo>
                                        <a:pt x="2327" y="1774"/>
                                      </a:lnTo>
                                      <a:lnTo>
                                        <a:pt x="2316" y="1817"/>
                                      </a:lnTo>
                                      <a:lnTo>
                                        <a:pt x="2295" y="1860"/>
                                      </a:lnTo>
                                      <a:lnTo>
                                        <a:pt x="2269" y="1906"/>
                                      </a:lnTo>
                                      <a:lnTo>
                                        <a:pt x="2302" y="1888"/>
                                      </a:lnTo>
                                      <a:lnTo>
                                        <a:pt x="2341" y="1874"/>
                                      </a:lnTo>
                                      <a:lnTo>
                                        <a:pt x="2384" y="1863"/>
                                      </a:lnTo>
                                      <a:lnTo>
                                        <a:pt x="2430" y="1853"/>
                                      </a:lnTo>
                                      <a:lnTo>
                                        <a:pt x="2477" y="1838"/>
                                      </a:lnTo>
                                      <a:lnTo>
                                        <a:pt x="2527" y="1824"/>
                                      </a:lnTo>
                                      <a:lnTo>
                                        <a:pt x="2573" y="1803"/>
                                      </a:lnTo>
                                      <a:lnTo>
                                        <a:pt x="2623" y="1774"/>
                                      </a:lnTo>
                                      <a:lnTo>
                                        <a:pt x="2670" y="1738"/>
                                      </a:lnTo>
                                      <a:lnTo>
                                        <a:pt x="2713" y="1688"/>
                                      </a:lnTo>
                                      <a:lnTo>
                                        <a:pt x="2752" y="1627"/>
                                      </a:lnTo>
                                      <a:lnTo>
                                        <a:pt x="2788" y="1552"/>
                                      </a:lnTo>
                                      <a:lnTo>
                                        <a:pt x="2816" y="1459"/>
                                      </a:lnTo>
                                      <a:lnTo>
                                        <a:pt x="2777" y="1520"/>
                                      </a:lnTo>
                                      <a:lnTo>
                                        <a:pt x="2727" y="1570"/>
                                      </a:lnTo>
                                      <a:lnTo>
                                        <a:pt x="2670" y="1613"/>
                                      </a:lnTo>
                                      <a:lnTo>
                                        <a:pt x="2609" y="1649"/>
                                      </a:lnTo>
                                      <a:lnTo>
                                        <a:pt x="2552" y="1681"/>
                                      </a:lnTo>
                                      <a:lnTo>
                                        <a:pt x="2491" y="1713"/>
                                      </a:lnTo>
                                      <a:lnTo>
                                        <a:pt x="2437" y="1749"/>
                                      </a:lnTo>
                                      <a:lnTo>
                                        <a:pt x="2395" y="1792"/>
                                      </a:lnTo>
                                      <a:close/>
                                      <a:moveTo>
                                        <a:pt x="1980" y="2103"/>
                                      </a:moveTo>
                                      <a:lnTo>
                                        <a:pt x="1880" y="2082"/>
                                      </a:lnTo>
                                      <a:lnTo>
                                        <a:pt x="1783" y="2067"/>
                                      </a:lnTo>
                                      <a:lnTo>
                                        <a:pt x="1698" y="2064"/>
                                      </a:lnTo>
                                      <a:lnTo>
                                        <a:pt x="1605" y="2067"/>
                                      </a:lnTo>
                                      <a:lnTo>
                                        <a:pt x="1519" y="2082"/>
                                      </a:lnTo>
                                      <a:lnTo>
                                        <a:pt x="1440" y="2107"/>
                                      </a:lnTo>
                                      <a:lnTo>
                                        <a:pt x="1362" y="2082"/>
                                      </a:lnTo>
                                      <a:lnTo>
                                        <a:pt x="1276" y="2067"/>
                                      </a:lnTo>
                                      <a:lnTo>
                                        <a:pt x="1183" y="2064"/>
                                      </a:lnTo>
                                      <a:lnTo>
                                        <a:pt x="1097" y="2067"/>
                                      </a:lnTo>
                                      <a:lnTo>
                                        <a:pt x="1001" y="2082"/>
                                      </a:lnTo>
                                      <a:lnTo>
                                        <a:pt x="901" y="2103"/>
                                      </a:lnTo>
                                      <a:lnTo>
                                        <a:pt x="811" y="2128"/>
                                      </a:lnTo>
                                      <a:lnTo>
                                        <a:pt x="726" y="2146"/>
                                      </a:lnTo>
                                      <a:lnTo>
                                        <a:pt x="643" y="2149"/>
                                      </a:lnTo>
                                      <a:lnTo>
                                        <a:pt x="568" y="2142"/>
                                      </a:lnTo>
                                      <a:lnTo>
                                        <a:pt x="493" y="2117"/>
                                      </a:lnTo>
                                      <a:lnTo>
                                        <a:pt x="565" y="2171"/>
                                      </a:lnTo>
                                      <a:lnTo>
                                        <a:pt x="640" y="2207"/>
                                      </a:lnTo>
                                      <a:lnTo>
                                        <a:pt x="726" y="2232"/>
                                      </a:lnTo>
                                      <a:lnTo>
                                        <a:pt x="818" y="2239"/>
                                      </a:lnTo>
                                      <a:lnTo>
                                        <a:pt x="926" y="2232"/>
                                      </a:lnTo>
                                      <a:lnTo>
                                        <a:pt x="1019" y="2217"/>
                                      </a:lnTo>
                                      <a:lnTo>
                                        <a:pt x="1104" y="2192"/>
                                      </a:lnTo>
                                      <a:lnTo>
                                        <a:pt x="1190" y="2167"/>
                                      </a:lnTo>
                                      <a:lnTo>
                                        <a:pt x="1272" y="2146"/>
                                      </a:lnTo>
                                      <a:lnTo>
                                        <a:pt x="1362" y="2139"/>
                                      </a:lnTo>
                                      <a:lnTo>
                                        <a:pt x="1362" y="2139"/>
                                      </a:lnTo>
                                      <a:lnTo>
                                        <a:pt x="1365" y="2139"/>
                                      </a:lnTo>
                                      <a:lnTo>
                                        <a:pt x="1305" y="2175"/>
                                      </a:lnTo>
                                      <a:lnTo>
                                        <a:pt x="1247" y="2210"/>
                                      </a:lnTo>
                                      <a:lnTo>
                                        <a:pt x="1204" y="2246"/>
                                      </a:lnTo>
                                      <a:lnTo>
                                        <a:pt x="1169" y="2278"/>
                                      </a:lnTo>
                                      <a:lnTo>
                                        <a:pt x="1144" y="2307"/>
                                      </a:lnTo>
                                      <a:lnTo>
                                        <a:pt x="1126" y="2325"/>
                                      </a:lnTo>
                                      <a:lnTo>
                                        <a:pt x="1122" y="2328"/>
                                      </a:lnTo>
                                      <a:lnTo>
                                        <a:pt x="1194" y="2339"/>
                                      </a:lnTo>
                                      <a:lnTo>
                                        <a:pt x="1197" y="2332"/>
                                      </a:lnTo>
                                      <a:lnTo>
                                        <a:pt x="1212" y="2307"/>
                                      </a:lnTo>
                                      <a:lnTo>
                                        <a:pt x="1237" y="2275"/>
                                      </a:lnTo>
                                      <a:lnTo>
                                        <a:pt x="1272" y="2239"/>
                                      </a:lnTo>
                                      <a:lnTo>
                                        <a:pt x="1315" y="2203"/>
                                      </a:lnTo>
                                      <a:lnTo>
                                        <a:pt x="1372" y="2171"/>
                                      </a:lnTo>
                                      <a:lnTo>
                                        <a:pt x="1440" y="2149"/>
                                      </a:lnTo>
                                      <a:lnTo>
                                        <a:pt x="1508" y="2171"/>
                                      </a:lnTo>
                                      <a:lnTo>
                                        <a:pt x="1565" y="2203"/>
                                      </a:lnTo>
                                      <a:lnTo>
                                        <a:pt x="1612" y="2239"/>
                                      </a:lnTo>
                                      <a:lnTo>
                                        <a:pt x="1648" y="2275"/>
                                      </a:lnTo>
                                      <a:lnTo>
                                        <a:pt x="1673" y="2307"/>
                                      </a:lnTo>
                                      <a:lnTo>
                                        <a:pt x="1687" y="2332"/>
                                      </a:lnTo>
                                      <a:lnTo>
                                        <a:pt x="1691" y="2339"/>
                                      </a:lnTo>
                                      <a:lnTo>
                                        <a:pt x="1762" y="2328"/>
                                      </a:lnTo>
                                      <a:lnTo>
                                        <a:pt x="1755" y="2325"/>
                                      </a:lnTo>
                                      <a:lnTo>
                                        <a:pt x="1741" y="2307"/>
                                      </a:lnTo>
                                      <a:lnTo>
                                        <a:pt x="1716" y="2278"/>
                                      </a:lnTo>
                                      <a:lnTo>
                                        <a:pt x="1680" y="2246"/>
                                      </a:lnTo>
                                      <a:lnTo>
                                        <a:pt x="1633" y="2210"/>
                                      </a:lnTo>
                                      <a:lnTo>
                                        <a:pt x="1580" y="2175"/>
                                      </a:lnTo>
                                      <a:lnTo>
                                        <a:pt x="1515" y="2139"/>
                                      </a:lnTo>
                                      <a:lnTo>
                                        <a:pt x="1519" y="2139"/>
                                      </a:lnTo>
                                      <a:lnTo>
                                        <a:pt x="1523" y="2139"/>
                                      </a:lnTo>
                                      <a:lnTo>
                                        <a:pt x="1608" y="2146"/>
                                      </a:lnTo>
                                      <a:lnTo>
                                        <a:pt x="1694" y="2167"/>
                                      </a:lnTo>
                                      <a:lnTo>
                                        <a:pt x="1776" y="2192"/>
                                      </a:lnTo>
                                      <a:lnTo>
                                        <a:pt x="1866" y="2217"/>
                                      </a:lnTo>
                                      <a:lnTo>
                                        <a:pt x="1955" y="2232"/>
                                      </a:lnTo>
                                      <a:lnTo>
                                        <a:pt x="2062" y="2239"/>
                                      </a:lnTo>
                                      <a:lnTo>
                                        <a:pt x="2159" y="2232"/>
                                      </a:lnTo>
                                      <a:lnTo>
                                        <a:pt x="2241" y="2207"/>
                                      </a:lnTo>
                                      <a:lnTo>
                                        <a:pt x="2320" y="2171"/>
                                      </a:lnTo>
                                      <a:lnTo>
                                        <a:pt x="2387" y="2117"/>
                                      </a:lnTo>
                                      <a:lnTo>
                                        <a:pt x="2316" y="2142"/>
                                      </a:lnTo>
                                      <a:lnTo>
                                        <a:pt x="2237" y="2149"/>
                                      </a:lnTo>
                                      <a:lnTo>
                                        <a:pt x="2159" y="2146"/>
                                      </a:lnTo>
                                      <a:lnTo>
                                        <a:pt x="2073" y="2128"/>
                                      </a:lnTo>
                                      <a:lnTo>
                                        <a:pt x="1980" y="2103"/>
                                      </a:lnTo>
                                      <a:close/>
                                      <a:moveTo>
                                        <a:pt x="368" y="834"/>
                                      </a:moveTo>
                                      <a:lnTo>
                                        <a:pt x="343" y="869"/>
                                      </a:lnTo>
                                      <a:lnTo>
                                        <a:pt x="322" y="905"/>
                                      </a:lnTo>
                                      <a:lnTo>
                                        <a:pt x="297" y="937"/>
                                      </a:lnTo>
                                      <a:lnTo>
                                        <a:pt x="272" y="969"/>
                                      </a:lnTo>
                                      <a:lnTo>
                                        <a:pt x="254" y="1005"/>
                                      </a:lnTo>
                                      <a:lnTo>
                                        <a:pt x="236" y="1048"/>
                                      </a:lnTo>
                                      <a:lnTo>
                                        <a:pt x="222" y="1098"/>
                                      </a:lnTo>
                                      <a:lnTo>
                                        <a:pt x="214" y="1159"/>
                                      </a:lnTo>
                                      <a:lnTo>
                                        <a:pt x="214" y="1238"/>
                                      </a:lnTo>
                                      <a:lnTo>
                                        <a:pt x="186" y="1148"/>
                                      </a:lnTo>
                                      <a:lnTo>
                                        <a:pt x="154" y="1073"/>
                                      </a:lnTo>
                                      <a:lnTo>
                                        <a:pt x="122" y="1009"/>
                                      </a:lnTo>
                                      <a:lnTo>
                                        <a:pt x="86" y="952"/>
                                      </a:lnTo>
                                      <a:lnTo>
                                        <a:pt x="61" y="898"/>
                                      </a:lnTo>
                                      <a:lnTo>
                                        <a:pt x="39" y="841"/>
                                      </a:lnTo>
                                      <a:lnTo>
                                        <a:pt x="32" y="784"/>
                                      </a:lnTo>
                                      <a:lnTo>
                                        <a:pt x="18" y="873"/>
                                      </a:lnTo>
                                      <a:lnTo>
                                        <a:pt x="14" y="948"/>
                                      </a:lnTo>
                                      <a:lnTo>
                                        <a:pt x="21" y="1012"/>
                                      </a:lnTo>
                                      <a:lnTo>
                                        <a:pt x="36" y="1066"/>
                                      </a:lnTo>
                                      <a:lnTo>
                                        <a:pt x="57" y="1112"/>
                                      </a:lnTo>
                                      <a:lnTo>
                                        <a:pt x="82" y="1155"/>
                                      </a:lnTo>
                                      <a:lnTo>
                                        <a:pt x="111" y="1191"/>
                                      </a:lnTo>
                                      <a:lnTo>
                                        <a:pt x="143" y="1227"/>
                                      </a:lnTo>
                                      <a:lnTo>
                                        <a:pt x="172" y="1259"/>
                                      </a:lnTo>
                                      <a:lnTo>
                                        <a:pt x="200" y="1291"/>
                                      </a:lnTo>
                                      <a:lnTo>
                                        <a:pt x="225" y="1323"/>
                                      </a:lnTo>
                                      <a:lnTo>
                                        <a:pt x="243" y="1363"/>
                                      </a:lnTo>
                                      <a:lnTo>
                                        <a:pt x="247" y="1291"/>
                                      </a:lnTo>
                                      <a:lnTo>
                                        <a:pt x="257" y="1234"/>
                                      </a:lnTo>
                                      <a:lnTo>
                                        <a:pt x="275" y="1180"/>
                                      </a:lnTo>
                                      <a:lnTo>
                                        <a:pt x="297" y="1134"/>
                                      </a:lnTo>
                                      <a:lnTo>
                                        <a:pt x="318" y="1084"/>
                                      </a:lnTo>
                                      <a:lnTo>
                                        <a:pt x="340" y="1034"/>
                                      </a:lnTo>
                                      <a:lnTo>
                                        <a:pt x="354" y="977"/>
                                      </a:lnTo>
                                      <a:lnTo>
                                        <a:pt x="365" y="912"/>
                                      </a:lnTo>
                                      <a:lnTo>
                                        <a:pt x="368" y="834"/>
                                      </a:lnTo>
                                      <a:close/>
                                      <a:moveTo>
                                        <a:pt x="457" y="540"/>
                                      </a:moveTo>
                                      <a:lnTo>
                                        <a:pt x="443" y="558"/>
                                      </a:lnTo>
                                      <a:lnTo>
                                        <a:pt x="429" y="573"/>
                                      </a:lnTo>
                                      <a:lnTo>
                                        <a:pt x="411" y="590"/>
                                      </a:lnTo>
                                      <a:lnTo>
                                        <a:pt x="390" y="608"/>
                                      </a:lnTo>
                                      <a:lnTo>
                                        <a:pt x="357" y="637"/>
                                      </a:lnTo>
                                      <a:lnTo>
                                        <a:pt x="311" y="680"/>
                                      </a:lnTo>
                                      <a:lnTo>
                                        <a:pt x="272" y="726"/>
                                      </a:lnTo>
                                      <a:lnTo>
                                        <a:pt x="236" y="784"/>
                                      </a:lnTo>
                                      <a:lnTo>
                                        <a:pt x="207" y="848"/>
                                      </a:lnTo>
                                      <a:lnTo>
                                        <a:pt x="186" y="919"/>
                                      </a:lnTo>
                                      <a:lnTo>
                                        <a:pt x="182" y="855"/>
                                      </a:lnTo>
                                      <a:lnTo>
                                        <a:pt x="175" y="787"/>
                                      </a:lnTo>
                                      <a:lnTo>
                                        <a:pt x="161" y="716"/>
                                      </a:lnTo>
                                      <a:lnTo>
                                        <a:pt x="150" y="644"/>
                                      </a:lnTo>
                                      <a:lnTo>
                                        <a:pt x="143" y="573"/>
                                      </a:lnTo>
                                      <a:lnTo>
                                        <a:pt x="147" y="501"/>
                                      </a:lnTo>
                                      <a:lnTo>
                                        <a:pt x="164" y="437"/>
                                      </a:lnTo>
                                      <a:lnTo>
                                        <a:pt x="114" y="519"/>
                                      </a:lnTo>
                                      <a:lnTo>
                                        <a:pt x="86" y="594"/>
                                      </a:lnTo>
                                      <a:lnTo>
                                        <a:pt x="71" y="666"/>
                                      </a:lnTo>
                                      <a:lnTo>
                                        <a:pt x="71" y="730"/>
                                      </a:lnTo>
                                      <a:lnTo>
                                        <a:pt x="82" y="787"/>
                                      </a:lnTo>
                                      <a:lnTo>
                                        <a:pt x="96" y="841"/>
                                      </a:lnTo>
                                      <a:lnTo>
                                        <a:pt x="118" y="891"/>
                                      </a:lnTo>
                                      <a:lnTo>
                                        <a:pt x="143" y="937"/>
                                      </a:lnTo>
                                      <a:lnTo>
                                        <a:pt x="161" y="977"/>
                                      </a:lnTo>
                                      <a:lnTo>
                                        <a:pt x="179" y="1012"/>
                                      </a:lnTo>
                                      <a:lnTo>
                                        <a:pt x="186" y="1045"/>
                                      </a:lnTo>
                                      <a:lnTo>
                                        <a:pt x="207" y="980"/>
                                      </a:lnTo>
                                      <a:lnTo>
                                        <a:pt x="232" y="927"/>
                                      </a:lnTo>
                                      <a:lnTo>
                                        <a:pt x="261" y="884"/>
                                      </a:lnTo>
                                      <a:lnTo>
                                        <a:pt x="293" y="841"/>
                                      </a:lnTo>
                                      <a:lnTo>
                                        <a:pt x="325" y="798"/>
                                      </a:lnTo>
                                      <a:lnTo>
                                        <a:pt x="361" y="751"/>
                                      </a:lnTo>
                                      <a:lnTo>
                                        <a:pt x="393" y="694"/>
                                      </a:lnTo>
                                      <a:lnTo>
                                        <a:pt x="425" y="626"/>
                                      </a:lnTo>
                                      <a:lnTo>
                                        <a:pt x="457" y="540"/>
                                      </a:lnTo>
                                      <a:close/>
                                      <a:moveTo>
                                        <a:pt x="2698" y="919"/>
                                      </a:moveTo>
                                      <a:lnTo>
                                        <a:pt x="2677" y="848"/>
                                      </a:lnTo>
                                      <a:lnTo>
                                        <a:pt x="2648" y="784"/>
                                      </a:lnTo>
                                      <a:lnTo>
                                        <a:pt x="2613" y="726"/>
                                      </a:lnTo>
                                      <a:lnTo>
                                        <a:pt x="2570" y="680"/>
                                      </a:lnTo>
                                      <a:lnTo>
                                        <a:pt x="2523" y="637"/>
                                      </a:lnTo>
                                      <a:lnTo>
                                        <a:pt x="2491" y="608"/>
                                      </a:lnTo>
                                      <a:lnTo>
                                        <a:pt x="2470" y="590"/>
                                      </a:lnTo>
                                      <a:lnTo>
                                        <a:pt x="2452" y="573"/>
                                      </a:lnTo>
                                      <a:lnTo>
                                        <a:pt x="2437" y="558"/>
                                      </a:lnTo>
                                      <a:lnTo>
                                        <a:pt x="2427" y="540"/>
                                      </a:lnTo>
                                      <a:lnTo>
                                        <a:pt x="2455" y="626"/>
                                      </a:lnTo>
                                      <a:lnTo>
                                        <a:pt x="2488" y="694"/>
                                      </a:lnTo>
                                      <a:lnTo>
                                        <a:pt x="2523" y="751"/>
                                      </a:lnTo>
                                      <a:lnTo>
                                        <a:pt x="2555" y="798"/>
                                      </a:lnTo>
                                      <a:lnTo>
                                        <a:pt x="2591" y="841"/>
                                      </a:lnTo>
                                      <a:lnTo>
                                        <a:pt x="2620" y="884"/>
                                      </a:lnTo>
                                      <a:lnTo>
                                        <a:pt x="2652" y="927"/>
                                      </a:lnTo>
                                      <a:lnTo>
                                        <a:pt x="2677" y="980"/>
                                      </a:lnTo>
                                      <a:lnTo>
                                        <a:pt x="2698" y="1045"/>
                                      </a:lnTo>
                                      <a:lnTo>
                                        <a:pt x="2706" y="1012"/>
                                      </a:lnTo>
                                      <a:lnTo>
                                        <a:pt x="2720" y="977"/>
                                      </a:lnTo>
                                      <a:lnTo>
                                        <a:pt x="2741" y="937"/>
                                      </a:lnTo>
                                      <a:lnTo>
                                        <a:pt x="2763" y="891"/>
                                      </a:lnTo>
                                      <a:lnTo>
                                        <a:pt x="2784" y="841"/>
                                      </a:lnTo>
                                      <a:lnTo>
                                        <a:pt x="2802" y="787"/>
                                      </a:lnTo>
                                      <a:lnTo>
                                        <a:pt x="2813" y="730"/>
                                      </a:lnTo>
                                      <a:lnTo>
                                        <a:pt x="2813" y="666"/>
                                      </a:lnTo>
                                      <a:lnTo>
                                        <a:pt x="2798" y="594"/>
                                      </a:lnTo>
                                      <a:lnTo>
                                        <a:pt x="2770" y="519"/>
                                      </a:lnTo>
                                      <a:lnTo>
                                        <a:pt x="2720" y="437"/>
                                      </a:lnTo>
                                      <a:lnTo>
                                        <a:pt x="2734" y="501"/>
                                      </a:lnTo>
                                      <a:lnTo>
                                        <a:pt x="2738" y="573"/>
                                      </a:lnTo>
                                      <a:lnTo>
                                        <a:pt x="2731" y="644"/>
                                      </a:lnTo>
                                      <a:lnTo>
                                        <a:pt x="2720" y="716"/>
                                      </a:lnTo>
                                      <a:lnTo>
                                        <a:pt x="2709" y="787"/>
                                      </a:lnTo>
                                      <a:lnTo>
                                        <a:pt x="2698" y="855"/>
                                      </a:lnTo>
                                      <a:lnTo>
                                        <a:pt x="2698" y="919"/>
                                      </a:lnTo>
                                      <a:close/>
                                      <a:moveTo>
                                        <a:pt x="2884" y="1120"/>
                                      </a:moveTo>
                                      <a:lnTo>
                                        <a:pt x="2856" y="1177"/>
                                      </a:lnTo>
                                      <a:lnTo>
                                        <a:pt x="2816" y="1227"/>
                                      </a:lnTo>
                                      <a:lnTo>
                                        <a:pt x="2770" y="1281"/>
                                      </a:lnTo>
                                      <a:lnTo>
                                        <a:pt x="2720" y="1334"/>
                                      </a:lnTo>
                                      <a:lnTo>
                                        <a:pt x="2666" y="1395"/>
                                      </a:lnTo>
                                      <a:lnTo>
                                        <a:pt x="2613" y="1463"/>
                                      </a:lnTo>
                                      <a:lnTo>
                                        <a:pt x="2566" y="1545"/>
                                      </a:lnTo>
                                      <a:lnTo>
                                        <a:pt x="2580" y="1470"/>
                                      </a:lnTo>
                                      <a:lnTo>
                                        <a:pt x="2584" y="1406"/>
                                      </a:lnTo>
                                      <a:lnTo>
                                        <a:pt x="2584" y="1352"/>
                                      </a:lnTo>
                                      <a:lnTo>
                                        <a:pt x="2577" y="1302"/>
                                      </a:lnTo>
                                      <a:lnTo>
                                        <a:pt x="2566" y="1259"/>
                                      </a:lnTo>
                                      <a:lnTo>
                                        <a:pt x="2555" y="1220"/>
                                      </a:lnTo>
                                      <a:lnTo>
                                        <a:pt x="2541" y="1184"/>
                                      </a:lnTo>
                                      <a:lnTo>
                                        <a:pt x="2530" y="1145"/>
                                      </a:lnTo>
                                      <a:lnTo>
                                        <a:pt x="2527" y="1102"/>
                                      </a:lnTo>
                                      <a:lnTo>
                                        <a:pt x="2502" y="1173"/>
                                      </a:lnTo>
                                      <a:lnTo>
                                        <a:pt x="2495" y="1241"/>
                                      </a:lnTo>
                                      <a:lnTo>
                                        <a:pt x="2491" y="1298"/>
                                      </a:lnTo>
                                      <a:lnTo>
                                        <a:pt x="2495" y="1356"/>
                                      </a:lnTo>
                                      <a:lnTo>
                                        <a:pt x="2502" y="1409"/>
                                      </a:lnTo>
                                      <a:lnTo>
                                        <a:pt x="2509" y="1466"/>
                                      </a:lnTo>
                                      <a:lnTo>
                                        <a:pt x="2509" y="1527"/>
                                      </a:lnTo>
                                      <a:lnTo>
                                        <a:pt x="2505" y="1595"/>
                                      </a:lnTo>
                                      <a:lnTo>
                                        <a:pt x="2488" y="1670"/>
                                      </a:lnTo>
                                      <a:lnTo>
                                        <a:pt x="2513" y="1645"/>
                                      </a:lnTo>
                                      <a:lnTo>
                                        <a:pt x="2545" y="1620"/>
                                      </a:lnTo>
                                      <a:lnTo>
                                        <a:pt x="2584" y="1595"/>
                                      </a:lnTo>
                                      <a:lnTo>
                                        <a:pt x="2623" y="1567"/>
                                      </a:lnTo>
                                      <a:lnTo>
                                        <a:pt x="2670" y="1534"/>
                                      </a:lnTo>
                                      <a:lnTo>
                                        <a:pt x="2713" y="1499"/>
                                      </a:lnTo>
                                      <a:lnTo>
                                        <a:pt x="2756" y="1459"/>
                                      </a:lnTo>
                                      <a:lnTo>
                                        <a:pt x="2795" y="1409"/>
                                      </a:lnTo>
                                      <a:lnTo>
                                        <a:pt x="2831" y="1352"/>
                                      </a:lnTo>
                                      <a:lnTo>
                                        <a:pt x="2859" y="1288"/>
                                      </a:lnTo>
                                      <a:lnTo>
                                        <a:pt x="2877" y="1209"/>
                                      </a:lnTo>
                                      <a:lnTo>
                                        <a:pt x="2884" y="1120"/>
                                      </a:lnTo>
                                      <a:close/>
                                      <a:moveTo>
                                        <a:pt x="2516" y="834"/>
                                      </a:moveTo>
                                      <a:lnTo>
                                        <a:pt x="2516" y="912"/>
                                      </a:lnTo>
                                      <a:lnTo>
                                        <a:pt x="2527" y="977"/>
                                      </a:lnTo>
                                      <a:lnTo>
                                        <a:pt x="2545" y="1034"/>
                                      </a:lnTo>
                                      <a:lnTo>
                                        <a:pt x="2566" y="1084"/>
                                      </a:lnTo>
                                      <a:lnTo>
                                        <a:pt x="2588" y="1134"/>
                                      </a:lnTo>
                                      <a:lnTo>
                                        <a:pt x="2609" y="1180"/>
                                      </a:lnTo>
                                      <a:lnTo>
                                        <a:pt x="2627" y="1234"/>
                                      </a:lnTo>
                                      <a:lnTo>
                                        <a:pt x="2638" y="1291"/>
                                      </a:lnTo>
                                      <a:lnTo>
                                        <a:pt x="2638" y="1363"/>
                                      </a:lnTo>
                                      <a:lnTo>
                                        <a:pt x="2655" y="1323"/>
                                      </a:lnTo>
                                      <a:lnTo>
                                        <a:pt x="2681" y="1291"/>
                                      </a:lnTo>
                                      <a:lnTo>
                                        <a:pt x="2709" y="1259"/>
                                      </a:lnTo>
                                      <a:lnTo>
                                        <a:pt x="2741" y="1227"/>
                                      </a:lnTo>
                                      <a:lnTo>
                                        <a:pt x="2770" y="1191"/>
                                      </a:lnTo>
                                      <a:lnTo>
                                        <a:pt x="2798" y="1155"/>
                                      </a:lnTo>
                                      <a:lnTo>
                                        <a:pt x="2827" y="1112"/>
                                      </a:lnTo>
                                      <a:lnTo>
                                        <a:pt x="2848" y="1066"/>
                                      </a:lnTo>
                                      <a:lnTo>
                                        <a:pt x="2863" y="1012"/>
                                      </a:lnTo>
                                      <a:lnTo>
                                        <a:pt x="2870" y="948"/>
                                      </a:lnTo>
                                      <a:lnTo>
                                        <a:pt x="2866" y="873"/>
                                      </a:lnTo>
                                      <a:lnTo>
                                        <a:pt x="2848" y="784"/>
                                      </a:lnTo>
                                      <a:lnTo>
                                        <a:pt x="2841" y="841"/>
                                      </a:lnTo>
                                      <a:lnTo>
                                        <a:pt x="2823" y="898"/>
                                      </a:lnTo>
                                      <a:lnTo>
                                        <a:pt x="2795" y="952"/>
                                      </a:lnTo>
                                      <a:lnTo>
                                        <a:pt x="2763" y="1009"/>
                                      </a:lnTo>
                                      <a:lnTo>
                                        <a:pt x="2727" y="1073"/>
                                      </a:lnTo>
                                      <a:lnTo>
                                        <a:pt x="2695" y="1148"/>
                                      </a:lnTo>
                                      <a:lnTo>
                                        <a:pt x="2670" y="1238"/>
                                      </a:lnTo>
                                      <a:lnTo>
                                        <a:pt x="2670" y="1159"/>
                                      </a:lnTo>
                                      <a:lnTo>
                                        <a:pt x="2663" y="1098"/>
                                      </a:lnTo>
                                      <a:lnTo>
                                        <a:pt x="2648" y="1048"/>
                                      </a:lnTo>
                                      <a:lnTo>
                                        <a:pt x="2630" y="1005"/>
                                      </a:lnTo>
                                      <a:lnTo>
                                        <a:pt x="2609" y="969"/>
                                      </a:lnTo>
                                      <a:lnTo>
                                        <a:pt x="2588" y="937"/>
                                      </a:lnTo>
                                      <a:lnTo>
                                        <a:pt x="2563" y="905"/>
                                      </a:lnTo>
                                      <a:lnTo>
                                        <a:pt x="2538" y="869"/>
                                      </a:lnTo>
                                      <a:lnTo>
                                        <a:pt x="2516" y="834"/>
                                      </a:lnTo>
                                      <a:close/>
                                      <a:moveTo>
                                        <a:pt x="536" y="258"/>
                                      </a:moveTo>
                                      <a:lnTo>
                                        <a:pt x="568" y="219"/>
                                      </a:lnTo>
                                      <a:lnTo>
                                        <a:pt x="593" y="172"/>
                                      </a:lnTo>
                                      <a:lnTo>
                                        <a:pt x="622" y="126"/>
                                      </a:lnTo>
                                      <a:lnTo>
                                        <a:pt x="654" y="79"/>
                                      </a:lnTo>
                                      <a:lnTo>
                                        <a:pt x="697" y="36"/>
                                      </a:lnTo>
                                      <a:lnTo>
                                        <a:pt x="611" y="68"/>
                                      </a:lnTo>
                                      <a:lnTo>
                                        <a:pt x="533" y="115"/>
                                      </a:lnTo>
                                      <a:lnTo>
                                        <a:pt x="461" y="176"/>
                                      </a:lnTo>
                                      <a:lnTo>
                                        <a:pt x="404" y="251"/>
                                      </a:lnTo>
                                      <a:lnTo>
                                        <a:pt x="357" y="337"/>
                                      </a:lnTo>
                                      <a:lnTo>
                                        <a:pt x="329" y="430"/>
                                      </a:lnTo>
                                      <a:lnTo>
                                        <a:pt x="379" y="387"/>
                                      </a:lnTo>
                                      <a:lnTo>
                                        <a:pt x="436" y="344"/>
                                      </a:lnTo>
                                      <a:lnTo>
                                        <a:pt x="490" y="304"/>
                                      </a:lnTo>
                                      <a:lnTo>
                                        <a:pt x="536" y="258"/>
                                      </a:lnTo>
                                      <a:close/>
                                      <a:moveTo>
                                        <a:pt x="2295" y="290"/>
                                      </a:moveTo>
                                      <a:lnTo>
                                        <a:pt x="2320" y="358"/>
                                      </a:lnTo>
                                      <a:lnTo>
                                        <a:pt x="2352" y="408"/>
                                      </a:lnTo>
                                      <a:lnTo>
                                        <a:pt x="2387" y="451"/>
                                      </a:lnTo>
                                      <a:lnTo>
                                        <a:pt x="2427" y="487"/>
                                      </a:lnTo>
                                      <a:lnTo>
                                        <a:pt x="2466" y="515"/>
                                      </a:lnTo>
                                      <a:lnTo>
                                        <a:pt x="2509" y="548"/>
                                      </a:lnTo>
                                      <a:lnTo>
                                        <a:pt x="2552" y="583"/>
                                      </a:lnTo>
                                      <a:lnTo>
                                        <a:pt x="2595" y="626"/>
                                      </a:lnTo>
                                      <a:lnTo>
                                        <a:pt x="2638" y="683"/>
                                      </a:lnTo>
                                      <a:lnTo>
                                        <a:pt x="2677" y="755"/>
                                      </a:lnTo>
                                      <a:lnTo>
                                        <a:pt x="2673" y="723"/>
                                      </a:lnTo>
                                      <a:lnTo>
                                        <a:pt x="2677" y="680"/>
                                      </a:lnTo>
                                      <a:lnTo>
                                        <a:pt x="2684" y="630"/>
                                      </a:lnTo>
                                      <a:lnTo>
                                        <a:pt x="2688" y="573"/>
                                      </a:lnTo>
                                      <a:lnTo>
                                        <a:pt x="2684" y="512"/>
                                      </a:lnTo>
                                      <a:lnTo>
                                        <a:pt x="2677" y="447"/>
                                      </a:lnTo>
                                      <a:lnTo>
                                        <a:pt x="2663" y="383"/>
                                      </a:lnTo>
                                      <a:lnTo>
                                        <a:pt x="2630" y="319"/>
                                      </a:lnTo>
                                      <a:lnTo>
                                        <a:pt x="2588" y="258"/>
                                      </a:lnTo>
                                      <a:lnTo>
                                        <a:pt x="2527" y="201"/>
                                      </a:lnTo>
                                      <a:lnTo>
                                        <a:pt x="2555" y="247"/>
                                      </a:lnTo>
                                      <a:lnTo>
                                        <a:pt x="2573" y="304"/>
                                      </a:lnTo>
                                      <a:lnTo>
                                        <a:pt x="2584" y="362"/>
                                      </a:lnTo>
                                      <a:lnTo>
                                        <a:pt x="2595" y="426"/>
                                      </a:lnTo>
                                      <a:lnTo>
                                        <a:pt x="2602" y="487"/>
                                      </a:lnTo>
                                      <a:lnTo>
                                        <a:pt x="2613" y="544"/>
                                      </a:lnTo>
                                      <a:lnTo>
                                        <a:pt x="2630" y="601"/>
                                      </a:lnTo>
                                      <a:lnTo>
                                        <a:pt x="2591" y="533"/>
                                      </a:lnTo>
                                      <a:lnTo>
                                        <a:pt x="2545" y="480"/>
                                      </a:lnTo>
                                      <a:lnTo>
                                        <a:pt x="2495" y="433"/>
                                      </a:lnTo>
                                      <a:lnTo>
                                        <a:pt x="2441" y="397"/>
                                      </a:lnTo>
                                      <a:lnTo>
                                        <a:pt x="2395" y="369"/>
                                      </a:lnTo>
                                      <a:lnTo>
                                        <a:pt x="2352" y="344"/>
                                      </a:lnTo>
                                      <a:lnTo>
                                        <a:pt x="2316" y="315"/>
                                      </a:lnTo>
                                      <a:lnTo>
                                        <a:pt x="2295" y="290"/>
                                      </a:lnTo>
                                      <a:close/>
                                      <a:moveTo>
                                        <a:pt x="1673" y="433"/>
                                      </a:moveTo>
                                      <a:lnTo>
                                        <a:pt x="1601" y="408"/>
                                      </a:lnTo>
                                      <a:lnTo>
                                        <a:pt x="1526" y="394"/>
                                      </a:lnTo>
                                      <a:lnTo>
                                        <a:pt x="1526" y="412"/>
                                      </a:lnTo>
                                      <a:lnTo>
                                        <a:pt x="1526" y="426"/>
                                      </a:lnTo>
                                      <a:lnTo>
                                        <a:pt x="1594" y="440"/>
                                      </a:lnTo>
                                      <a:lnTo>
                                        <a:pt x="1658" y="465"/>
                                      </a:lnTo>
                                      <a:lnTo>
                                        <a:pt x="1669" y="451"/>
                                      </a:lnTo>
                                      <a:lnTo>
                                        <a:pt x="1673" y="433"/>
                                      </a:lnTo>
                                      <a:close/>
                                      <a:moveTo>
                                        <a:pt x="1633" y="118"/>
                                      </a:moveTo>
                                      <a:lnTo>
                                        <a:pt x="1644" y="111"/>
                                      </a:lnTo>
                                      <a:lnTo>
                                        <a:pt x="1626" y="104"/>
                                      </a:lnTo>
                                      <a:lnTo>
                                        <a:pt x="1576" y="101"/>
                                      </a:lnTo>
                                      <a:lnTo>
                                        <a:pt x="1565" y="111"/>
                                      </a:lnTo>
                                      <a:lnTo>
                                        <a:pt x="1537" y="108"/>
                                      </a:lnTo>
                                      <a:lnTo>
                                        <a:pt x="1537" y="115"/>
                                      </a:lnTo>
                                      <a:lnTo>
                                        <a:pt x="1562" y="118"/>
                                      </a:lnTo>
                                      <a:lnTo>
                                        <a:pt x="1587" y="122"/>
                                      </a:lnTo>
                                      <a:lnTo>
                                        <a:pt x="1608" y="118"/>
                                      </a:lnTo>
                                      <a:lnTo>
                                        <a:pt x="1633" y="118"/>
                                      </a:lnTo>
                                      <a:close/>
                                      <a:moveTo>
                                        <a:pt x="1540" y="1173"/>
                                      </a:moveTo>
                                      <a:lnTo>
                                        <a:pt x="1540" y="1166"/>
                                      </a:lnTo>
                                      <a:lnTo>
                                        <a:pt x="1533" y="1163"/>
                                      </a:lnTo>
                                      <a:lnTo>
                                        <a:pt x="1526" y="1155"/>
                                      </a:lnTo>
                                      <a:lnTo>
                                        <a:pt x="1512" y="1148"/>
                                      </a:lnTo>
                                      <a:lnTo>
                                        <a:pt x="1512" y="1148"/>
                                      </a:lnTo>
                                      <a:lnTo>
                                        <a:pt x="1512" y="1155"/>
                                      </a:lnTo>
                                      <a:lnTo>
                                        <a:pt x="1512" y="1166"/>
                                      </a:lnTo>
                                      <a:lnTo>
                                        <a:pt x="1508" y="1180"/>
                                      </a:lnTo>
                                      <a:lnTo>
                                        <a:pt x="1508" y="1195"/>
                                      </a:lnTo>
                                      <a:lnTo>
                                        <a:pt x="1508" y="1205"/>
                                      </a:lnTo>
                                      <a:lnTo>
                                        <a:pt x="1523" y="1198"/>
                                      </a:lnTo>
                                      <a:lnTo>
                                        <a:pt x="1533" y="1191"/>
                                      </a:lnTo>
                                      <a:lnTo>
                                        <a:pt x="1540" y="1184"/>
                                      </a:lnTo>
                                      <a:lnTo>
                                        <a:pt x="1540" y="1173"/>
                                      </a:lnTo>
                                      <a:close/>
                                      <a:moveTo>
                                        <a:pt x="976" y="551"/>
                                      </a:moveTo>
                                      <a:lnTo>
                                        <a:pt x="976" y="544"/>
                                      </a:lnTo>
                                      <a:lnTo>
                                        <a:pt x="979" y="533"/>
                                      </a:lnTo>
                                      <a:lnTo>
                                        <a:pt x="969" y="537"/>
                                      </a:lnTo>
                                      <a:lnTo>
                                        <a:pt x="958" y="537"/>
                                      </a:lnTo>
                                      <a:lnTo>
                                        <a:pt x="976" y="551"/>
                                      </a:lnTo>
                                      <a:close/>
                                      <a:moveTo>
                                        <a:pt x="747" y="326"/>
                                      </a:moveTo>
                                      <a:lnTo>
                                        <a:pt x="861" y="440"/>
                                      </a:lnTo>
                                      <a:lnTo>
                                        <a:pt x="790" y="530"/>
                                      </a:lnTo>
                                      <a:lnTo>
                                        <a:pt x="726" y="633"/>
                                      </a:lnTo>
                                      <a:lnTo>
                                        <a:pt x="683" y="741"/>
                                      </a:lnTo>
                                      <a:lnTo>
                                        <a:pt x="654" y="859"/>
                                      </a:lnTo>
                                      <a:lnTo>
                                        <a:pt x="640" y="984"/>
                                      </a:lnTo>
                                      <a:lnTo>
                                        <a:pt x="479" y="984"/>
                                      </a:lnTo>
                                      <a:lnTo>
                                        <a:pt x="486" y="859"/>
                                      </a:lnTo>
                                      <a:lnTo>
                                        <a:pt x="511" y="737"/>
                                      </a:lnTo>
                                      <a:lnTo>
                                        <a:pt x="550" y="623"/>
                                      </a:lnTo>
                                      <a:lnTo>
                                        <a:pt x="604" y="515"/>
                                      </a:lnTo>
                                      <a:lnTo>
                                        <a:pt x="668" y="415"/>
                                      </a:lnTo>
                                      <a:lnTo>
                                        <a:pt x="747" y="326"/>
                                      </a:lnTo>
                                      <a:close/>
                                      <a:moveTo>
                                        <a:pt x="675" y="1227"/>
                                      </a:moveTo>
                                      <a:lnTo>
                                        <a:pt x="668" y="1227"/>
                                      </a:lnTo>
                                      <a:lnTo>
                                        <a:pt x="658" y="1216"/>
                                      </a:lnTo>
                                      <a:lnTo>
                                        <a:pt x="611" y="1213"/>
                                      </a:lnTo>
                                      <a:lnTo>
                                        <a:pt x="625" y="1230"/>
                                      </a:lnTo>
                                      <a:lnTo>
                                        <a:pt x="583" y="1223"/>
                                      </a:lnTo>
                                      <a:lnTo>
                                        <a:pt x="593" y="1213"/>
                                      </a:lnTo>
                                      <a:lnTo>
                                        <a:pt x="583" y="1202"/>
                                      </a:lnTo>
                                      <a:lnTo>
                                        <a:pt x="554" y="1216"/>
                                      </a:lnTo>
                                      <a:lnTo>
                                        <a:pt x="543" y="1238"/>
                                      </a:lnTo>
                                      <a:lnTo>
                                        <a:pt x="547" y="1284"/>
                                      </a:lnTo>
                                      <a:lnTo>
                                        <a:pt x="583" y="1366"/>
                                      </a:lnTo>
                                      <a:lnTo>
                                        <a:pt x="600" y="1395"/>
                                      </a:lnTo>
                                      <a:lnTo>
                                        <a:pt x="608" y="1399"/>
                                      </a:lnTo>
                                      <a:lnTo>
                                        <a:pt x="583" y="1348"/>
                                      </a:lnTo>
                                      <a:lnTo>
                                        <a:pt x="575" y="1320"/>
                                      </a:lnTo>
                                      <a:lnTo>
                                        <a:pt x="583" y="1316"/>
                                      </a:lnTo>
                                      <a:lnTo>
                                        <a:pt x="579" y="1302"/>
                                      </a:lnTo>
                                      <a:lnTo>
                                        <a:pt x="593" y="1302"/>
                                      </a:lnTo>
                                      <a:lnTo>
                                        <a:pt x="618" y="1341"/>
                                      </a:lnTo>
                                      <a:lnTo>
                                        <a:pt x="625" y="1341"/>
                                      </a:lnTo>
                                      <a:lnTo>
                                        <a:pt x="625" y="1316"/>
                                      </a:lnTo>
                                      <a:lnTo>
                                        <a:pt x="636" y="1320"/>
                                      </a:lnTo>
                                      <a:lnTo>
                                        <a:pt x="636" y="1334"/>
                                      </a:lnTo>
                                      <a:lnTo>
                                        <a:pt x="661" y="1341"/>
                                      </a:lnTo>
                                      <a:lnTo>
                                        <a:pt x="672" y="1334"/>
                                      </a:lnTo>
                                      <a:lnTo>
                                        <a:pt x="675" y="1338"/>
                                      </a:lnTo>
                                      <a:lnTo>
                                        <a:pt x="675" y="1359"/>
                                      </a:lnTo>
                                      <a:lnTo>
                                        <a:pt x="690" y="1370"/>
                                      </a:lnTo>
                                      <a:lnTo>
                                        <a:pt x="701" y="1374"/>
                                      </a:lnTo>
                                      <a:lnTo>
                                        <a:pt x="733" y="1427"/>
                                      </a:lnTo>
                                      <a:lnTo>
                                        <a:pt x="751" y="1431"/>
                                      </a:lnTo>
                                      <a:lnTo>
                                        <a:pt x="758" y="1406"/>
                                      </a:lnTo>
                                      <a:lnTo>
                                        <a:pt x="808" y="1484"/>
                                      </a:lnTo>
                                      <a:lnTo>
                                        <a:pt x="868" y="1552"/>
                                      </a:lnTo>
                                      <a:lnTo>
                                        <a:pt x="754" y="1670"/>
                                      </a:lnTo>
                                      <a:lnTo>
                                        <a:pt x="675" y="1581"/>
                                      </a:lnTo>
                                      <a:lnTo>
                                        <a:pt x="611" y="1481"/>
                                      </a:lnTo>
                                      <a:lnTo>
                                        <a:pt x="554" y="1374"/>
                                      </a:lnTo>
                                      <a:lnTo>
                                        <a:pt x="515" y="1259"/>
                                      </a:lnTo>
                                      <a:lnTo>
                                        <a:pt x="490" y="1141"/>
                                      </a:lnTo>
                                      <a:lnTo>
                                        <a:pt x="479" y="1016"/>
                                      </a:lnTo>
                                      <a:lnTo>
                                        <a:pt x="643" y="1016"/>
                                      </a:lnTo>
                                      <a:lnTo>
                                        <a:pt x="650" y="1123"/>
                                      </a:lnTo>
                                      <a:lnTo>
                                        <a:pt x="675" y="1227"/>
                                      </a:lnTo>
                                      <a:close/>
                                      <a:moveTo>
                                        <a:pt x="836" y="1016"/>
                                      </a:moveTo>
                                      <a:lnTo>
                                        <a:pt x="840" y="1041"/>
                                      </a:lnTo>
                                      <a:lnTo>
                                        <a:pt x="843" y="1062"/>
                                      </a:lnTo>
                                      <a:lnTo>
                                        <a:pt x="822" y="1066"/>
                                      </a:lnTo>
                                      <a:lnTo>
                                        <a:pt x="818" y="1087"/>
                                      </a:lnTo>
                                      <a:lnTo>
                                        <a:pt x="776" y="1141"/>
                                      </a:lnTo>
                                      <a:lnTo>
                                        <a:pt x="776" y="1213"/>
                                      </a:lnTo>
                                      <a:lnTo>
                                        <a:pt x="733" y="1227"/>
                                      </a:lnTo>
                                      <a:lnTo>
                                        <a:pt x="711" y="1227"/>
                                      </a:lnTo>
                                      <a:lnTo>
                                        <a:pt x="686" y="1123"/>
                                      </a:lnTo>
                                      <a:lnTo>
                                        <a:pt x="675" y="1016"/>
                                      </a:lnTo>
                                      <a:lnTo>
                                        <a:pt x="836" y="1016"/>
                                      </a:lnTo>
                                      <a:close/>
                                      <a:moveTo>
                                        <a:pt x="876" y="1477"/>
                                      </a:moveTo>
                                      <a:lnTo>
                                        <a:pt x="911" y="1499"/>
                                      </a:lnTo>
                                      <a:lnTo>
                                        <a:pt x="919" y="1502"/>
                                      </a:lnTo>
                                      <a:lnTo>
                                        <a:pt x="894" y="1531"/>
                                      </a:lnTo>
                                      <a:lnTo>
                                        <a:pt x="876" y="1509"/>
                                      </a:lnTo>
                                      <a:lnTo>
                                        <a:pt x="858" y="1492"/>
                                      </a:lnTo>
                                      <a:lnTo>
                                        <a:pt x="876" y="1477"/>
                                      </a:lnTo>
                                      <a:close/>
                                      <a:moveTo>
                                        <a:pt x="1026" y="601"/>
                                      </a:moveTo>
                                      <a:lnTo>
                                        <a:pt x="1140" y="719"/>
                                      </a:lnTo>
                                      <a:lnTo>
                                        <a:pt x="1108" y="762"/>
                                      </a:lnTo>
                                      <a:lnTo>
                                        <a:pt x="1079" y="809"/>
                                      </a:lnTo>
                                      <a:lnTo>
                                        <a:pt x="1072" y="805"/>
                                      </a:lnTo>
                                      <a:lnTo>
                                        <a:pt x="1054" y="812"/>
                                      </a:lnTo>
                                      <a:lnTo>
                                        <a:pt x="1047" y="812"/>
                                      </a:lnTo>
                                      <a:lnTo>
                                        <a:pt x="1033" y="826"/>
                                      </a:lnTo>
                                      <a:lnTo>
                                        <a:pt x="1054" y="823"/>
                                      </a:lnTo>
                                      <a:lnTo>
                                        <a:pt x="1072" y="819"/>
                                      </a:lnTo>
                                      <a:lnTo>
                                        <a:pt x="1072" y="823"/>
                                      </a:lnTo>
                                      <a:lnTo>
                                        <a:pt x="1069" y="826"/>
                                      </a:lnTo>
                                      <a:lnTo>
                                        <a:pt x="1051" y="837"/>
                                      </a:lnTo>
                                      <a:lnTo>
                                        <a:pt x="1044" y="837"/>
                                      </a:lnTo>
                                      <a:lnTo>
                                        <a:pt x="1019" y="855"/>
                                      </a:lnTo>
                                      <a:lnTo>
                                        <a:pt x="994" y="855"/>
                                      </a:lnTo>
                                      <a:lnTo>
                                        <a:pt x="958" y="919"/>
                                      </a:lnTo>
                                      <a:lnTo>
                                        <a:pt x="965" y="934"/>
                                      </a:lnTo>
                                      <a:lnTo>
                                        <a:pt x="947" y="955"/>
                                      </a:lnTo>
                                      <a:lnTo>
                                        <a:pt x="944" y="984"/>
                                      </a:lnTo>
                                      <a:lnTo>
                                        <a:pt x="868" y="984"/>
                                      </a:lnTo>
                                      <a:lnTo>
                                        <a:pt x="883" y="876"/>
                                      </a:lnTo>
                                      <a:lnTo>
                                        <a:pt x="911" y="776"/>
                                      </a:lnTo>
                                      <a:lnTo>
                                        <a:pt x="961" y="683"/>
                                      </a:lnTo>
                                      <a:lnTo>
                                        <a:pt x="1026" y="601"/>
                                      </a:lnTo>
                                      <a:close/>
                                      <a:moveTo>
                                        <a:pt x="1144" y="1080"/>
                                      </a:moveTo>
                                      <a:lnTo>
                                        <a:pt x="1151" y="1077"/>
                                      </a:lnTo>
                                      <a:lnTo>
                                        <a:pt x="1172" y="1095"/>
                                      </a:lnTo>
                                      <a:lnTo>
                                        <a:pt x="1165" y="1102"/>
                                      </a:lnTo>
                                      <a:lnTo>
                                        <a:pt x="1187" y="1116"/>
                                      </a:lnTo>
                                      <a:lnTo>
                                        <a:pt x="1187" y="1098"/>
                                      </a:lnTo>
                                      <a:lnTo>
                                        <a:pt x="1197" y="1077"/>
                                      </a:lnTo>
                                      <a:lnTo>
                                        <a:pt x="1212" y="1091"/>
                                      </a:lnTo>
                                      <a:lnTo>
                                        <a:pt x="1226" y="1112"/>
                                      </a:lnTo>
                                      <a:lnTo>
                                        <a:pt x="1201" y="1116"/>
                                      </a:lnTo>
                                      <a:lnTo>
                                        <a:pt x="1212" y="1141"/>
                                      </a:lnTo>
                                      <a:lnTo>
                                        <a:pt x="1229" y="1130"/>
                                      </a:lnTo>
                                      <a:lnTo>
                                        <a:pt x="1229" y="1123"/>
                                      </a:lnTo>
                                      <a:lnTo>
                                        <a:pt x="1240" y="1116"/>
                                      </a:lnTo>
                                      <a:lnTo>
                                        <a:pt x="1247" y="1080"/>
                                      </a:lnTo>
                                      <a:lnTo>
                                        <a:pt x="1265" y="1109"/>
                                      </a:lnTo>
                                      <a:lnTo>
                                        <a:pt x="1287" y="1138"/>
                                      </a:lnTo>
                                      <a:lnTo>
                                        <a:pt x="1169" y="1252"/>
                                      </a:lnTo>
                                      <a:lnTo>
                                        <a:pt x="1122" y="1188"/>
                                      </a:lnTo>
                                      <a:lnTo>
                                        <a:pt x="1086" y="1116"/>
                                      </a:lnTo>
                                      <a:lnTo>
                                        <a:pt x="1069" y="1034"/>
                                      </a:lnTo>
                                      <a:lnTo>
                                        <a:pt x="1094" y="1059"/>
                                      </a:lnTo>
                                      <a:lnTo>
                                        <a:pt x="1115" y="1059"/>
                                      </a:lnTo>
                                      <a:lnTo>
                                        <a:pt x="1144" y="1080"/>
                                      </a:lnTo>
                                      <a:close/>
                                      <a:moveTo>
                                        <a:pt x="976" y="959"/>
                                      </a:moveTo>
                                      <a:lnTo>
                                        <a:pt x="979" y="927"/>
                                      </a:lnTo>
                                      <a:lnTo>
                                        <a:pt x="1001" y="916"/>
                                      </a:lnTo>
                                      <a:lnTo>
                                        <a:pt x="1033" y="919"/>
                                      </a:lnTo>
                                      <a:lnTo>
                                        <a:pt x="1040" y="927"/>
                                      </a:lnTo>
                                      <a:lnTo>
                                        <a:pt x="1036" y="955"/>
                                      </a:lnTo>
                                      <a:lnTo>
                                        <a:pt x="1033" y="984"/>
                                      </a:lnTo>
                                      <a:lnTo>
                                        <a:pt x="994" y="984"/>
                                      </a:lnTo>
                                      <a:lnTo>
                                        <a:pt x="976" y="959"/>
                                      </a:lnTo>
                                      <a:close/>
                                      <a:moveTo>
                                        <a:pt x="922" y="1070"/>
                                      </a:moveTo>
                                      <a:lnTo>
                                        <a:pt x="908" y="1095"/>
                                      </a:lnTo>
                                      <a:lnTo>
                                        <a:pt x="879" y="1095"/>
                                      </a:lnTo>
                                      <a:lnTo>
                                        <a:pt x="879" y="1095"/>
                                      </a:lnTo>
                                      <a:lnTo>
                                        <a:pt x="872" y="1055"/>
                                      </a:lnTo>
                                      <a:lnTo>
                                        <a:pt x="872" y="1016"/>
                                      </a:lnTo>
                                      <a:lnTo>
                                        <a:pt x="919" y="1016"/>
                                      </a:lnTo>
                                      <a:lnTo>
                                        <a:pt x="908" y="1055"/>
                                      </a:lnTo>
                                      <a:lnTo>
                                        <a:pt x="922" y="1070"/>
                                      </a:lnTo>
                                      <a:close/>
                                      <a:moveTo>
                                        <a:pt x="1033" y="1391"/>
                                      </a:moveTo>
                                      <a:lnTo>
                                        <a:pt x="1015" y="1374"/>
                                      </a:lnTo>
                                      <a:lnTo>
                                        <a:pt x="997" y="1352"/>
                                      </a:lnTo>
                                      <a:lnTo>
                                        <a:pt x="1001" y="1313"/>
                                      </a:lnTo>
                                      <a:lnTo>
                                        <a:pt x="986" y="1273"/>
                                      </a:lnTo>
                                      <a:lnTo>
                                        <a:pt x="979" y="1209"/>
                                      </a:lnTo>
                                      <a:lnTo>
                                        <a:pt x="961" y="1173"/>
                                      </a:lnTo>
                                      <a:lnTo>
                                        <a:pt x="965" y="1148"/>
                                      </a:lnTo>
                                      <a:lnTo>
                                        <a:pt x="944" y="1102"/>
                                      </a:lnTo>
                                      <a:lnTo>
                                        <a:pt x="922" y="1095"/>
                                      </a:lnTo>
                                      <a:lnTo>
                                        <a:pt x="929" y="1070"/>
                                      </a:lnTo>
                                      <a:lnTo>
                                        <a:pt x="922" y="1052"/>
                                      </a:lnTo>
                                      <a:lnTo>
                                        <a:pt x="929" y="1030"/>
                                      </a:lnTo>
                                      <a:lnTo>
                                        <a:pt x="951" y="1030"/>
                                      </a:lnTo>
                                      <a:lnTo>
                                        <a:pt x="961" y="1016"/>
                                      </a:lnTo>
                                      <a:lnTo>
                                        <a:pt x="997" y="1016"/>
                                      </a:lnTo>
                                      <a:lnTo>
                                        <a:pt x="1004" y="1027"/>
                                      </a:lnTo>
                                      <a:lnTo>
                                        <a:pt x="997" y="1066"/>
                                      </a:lnTo>
                                      <a:lnTo>
                                        <a:pt x="994" y="1073"/>
                                      </a:lnTo>
                                      <a:lnTo>
                                        <a:pt x="1008" y="1105"/>
                                      </a:lnTo>
                                      <a:lnTo>
                                        <a:pt x="997" y="1109"/>
                                      </a:lnTo>
                                      <a:lnTo>
                                        <a:pt x="990" y="1102"/>
                                      </a:lnTo>
                                      <a:lnTo>
                                        <a:pt x="990" y="1105"/>
                                      </a:lnTo>
                                      <a:lnTo>
                                        <a:pt x="994" y="1123"/>
                                      </a:lnTo>
                                      <a:lnTo>
                                        <a:pt x="1004" y="1145"/>
                                      </a:lnTo>
                                      <a:lnTo>
                                        <a:pt x="1011" y="1145"/>
                                      </a:lnTo>
                                      <a:lnTo>
                                        <a:pt x="1015" y="1123"/>
                                      </a:lnTo>
                                      <a:lnTo>
                                        <a:pt x="1008" y="1116"/>
                                      </a:lnTo>
                                      <a:lnTo>
                                        <a:pt x="1008" y="1105"/>
                                      </a:lnTo>
                                      <a:lnTo>
                                        <a:pt x="1008" y="1077"/>
                                      </a:lnTo>
                                      <a:lnTo>
                                        <a:pt x="1015" y="1030"/>
                                      </a:lnTo>
                                      <a:lnTo>
                                        <a:pt x="1008" y="1016"/>
                                      </a:lnTo>
                                      <a:lnTo>
                                        <a:pt x="1033" y="1016"/>
                                      </a:lnTo>
                                      <a:lnTo>
                                        <a:pt x="1044" y="1087"/>
                                      </a:lnTo>
                                      <a:lnTo>
                                        <a:pt x="1069" y="1159"/>
                                      </a:lnTo>
                                      <a:lnTo>
                                        <a:pt x="1104" y="1220"/>
                                      </a:lnTo>
                                      <a:lnTo>
                                        <a:pt x="1147" y="1277"/>
                                      </a:lnTo>
                                      <a:lnTo>
                                        <a:pt x="1033" y="1391"/>
                                      </a:lnTo>
                                      <a:close/>
                                      <a:moveTo>
                                        <a:pt x="2019" y="1549"/>
                                      </a:moveTo>
                                      <a:lnTo>
                                        <a:pt x="2091" y="1459"/>
                                      </a:lnTo>
                                      <a:lnTo>
                                        <a:pt x="2155" y="1363"/>
                                      </a:lnTo>
                                      <a:lnTo>
                                        <a:pt x="2202" y="1252"/>
                                      </a:lnTo>
                                      <a:lnTo>
                                        <a:pt x="2230" y="1138"/>
                                      </a:lnTo>
                                      <a:lnTo>
                                        <a:pt x="2244" y="1016"/>
                                      </a:lnTo>
                                      <a:lnTo>
                                        <a:pt x="2405" y="1016"/>
                                      </a:lnTo>
                                      <a:lnTo>
                                        <a:pt x="2395" y="1141"/>
                                      </a:lnTo>
                                      <a:lnTo>
                                        <a:pt x="2370" y="1259"/>
                                      </a:lnTo>
                                      <a:lnTo>
                                        <a:pt x="2330" y="1374"/>
                                      </a:lnTo>
                                      <a:lnTo>
                                        <a:pt x="2277" y="1477"/>
                                      </a:lnTo>
                                      <a:lnTo>
                                        <a:pt x="2212" y="1577"/>
                                      </a:lnTo>
                                      <a:lnTo>
                                        <a:pt x="2134" y="1667"/>
                                      </a:lnTo>
                                      <a:lnTo>
                                        <a:pt x="2019" y="1549"/>
                                      </a:lnTo>
                                      <a:close/>
                                      <a:moveTo>
                                        <a:pt x="1973" y="1506"/>
                                      </a:moveTo>
                                      <a:lnTo>
                                        <a:pt x="1987" y="1492"/>
                                      </a:lnTo>
                                      <a:lnTo>
                                        <a:pt x="1973" y="1427"/>
                                      </a:lnTo>
                                      <a:lnTo>
                                        <a:pt x="1966" y="1424"/>
                                      </a:lnTo>
                                      <a:lnTo>
                                        <a:pt x="1969" y="1413"/>
                                      </a:lnTo>
                                      <a:lnTo>
                                        <a:pt x="1944" y="1406"/>
                                      </a:lnTo>
                                      <a:lnTo>
                                        <a:pt x="1937" y="1427"/>
                                      </a:lnTo>
                                      <a:lnTo>
                                        <a:pt x="1934" y="1456"/>
                                      </a:lnTo>
                                      <a:lnTo>
                                        <a:pt x="1930" y="1463"/>
                                      </a:lnTo>
                                      <a:lnTo>
                                        <a:pt x="1880" y="1413"/>
                                      </a:lnTo>
                                      <a:lnTo>
                                        <a:pt x="1948" y="1327"/>
                                      </a:lnTo>
                                      <a:lnTo>
                                        <a:pt x="1998" y="1230"/>
                                      </a:lnTo>
                                      <a:lnTo>
                                        <a:pt x="2034" y="1127"/>
                                      </a:lnTo>
                                      <a:lnTo>
                                        <a:pt x="2048" y="1016"/>
                                      </a:lnTo>
                                      <a:lnTo>
                                        <a:pt x="2212" y="1016"/>
                                      </a:lnTo>
                                      <a:lnTo>
                                        <a:pt x="2198" y="1134"/>
                                      </a:lnTo>
                                      <a:lnTo>
                                        <a:pt x="2169" y="1245"/>
                                      </a:lnTo>
                                      <a:lnTo>
                                        <a:pt x="2127" y="1348"/>
                                      </a:lnTo>
                                      <a:lnTo>
                                        <a:pt x="2066" y="1441"/>
                                      </a:lnTo>
                                      <a:lnTo>
                                        <a:pt x="1994" y="1527"/>
                                      </a:lnTo>
                                      <a:lnTo>
                                        <a:pt x="1973" y="1506"/>
                                      </a:lnTo>
                                      <a:close/>
                                      <a:moveTo>
                                        <a:pt x="1830" y="1660"/>
                                      </a:moveTo>
                                      <a:lnTo>
                                        <a:pt x="1844" y="1624"/>
                                      </a:lnTo>
                                      <a:lnTo>
                                        <a:pt x="1837" y="1610"/>
                                      </a:lnTo>
                                      <a:lnTo>
                                        <a:pt x="1862" y="1592"/>
                                      </a:lnTo>
                                      <a:lnTo>
                                        <a:pt x="1862" y="1577"/>
                                      </a:lnTo>
                                      <a:lnTo>
                                        <a:pt x="1841" y="1567"/>
                                      </a:lnTo>
                                      <a:lnTo>
                                        <a:pt x="1858" y="1534"/>
                                      </a:lnTo>
                                      <a:lnTo>
                                        <a:pt x="1880" y="1502"/>
                                      </a:lnTo>
                                      <a:lnTo>
                                        <a:pt x="1858" y="1477"/>
                                      </a:lnTo>
                                      <a:lnTo>
                                        <a:pt x="1841" y="1477"/>
                                      </a:lnTo>
                                      <a:lnTo>
                                        <a:pt x="1826" y="1459"/>
                                      </a:lnTo>
                                      <a:lnTo>
                                        <a:pt x="1841" y="1449"/>
                                      </a:lnTo>
                                      <a:lnTo>
                                        <a:pt x="1855" y="1434"/>
                                      </a:lnTo>
                                      <a:lnTo>
                                        <a:pt x="1973" y="1549"/>
                                      </a:lnTo>
                                      <a:lnTo>
                                        <a:pt x="1905" y="1610"/>
                                      </a:lnTo>
                                      <a:lnTo>
                                        <a:pt x="1830" y="1660"/>
                                      </a:lnTo>
                                      <a:close/>
                                      <a:moveTo>
                                        <a:pt x="1805" y="1338"/>
                                      </a:moveTo>
                                      <a:lnTo>
                                        <a:pt x="1791" y="1323"/>
                                      </a:lnTo>
                                      <a:lnTo>
                                        <a:pt x="1801" y="1306"/>
                                      </a:lnTo>
                                      <a:lnTo>
                                        <a:pt x="1819" y="1277"/>
                                      </a:lnTo>
                                      <a:lnTo>
                                        <a:pt x="1812" y="1266"/>
                                      </a:lnTo>
                                      <a:lnTo>
                                        <a:pt x="1823" y="1245"/>
                                      </a:lnTo>
                                      <a:lnTo>
                                        <a:pt x="1819" y="1223"/>
                                      </a:lnTo>
                                      <a:lnTo>
                                        <a:pt x="1816" y="1202"/>
                                      </a:lnTo>
                                      <a:lnTo>
                                        <a:pt x="1801" y="1198"/>
                                      </a:lnTo>
                                      <a:lnTo>
                                        <a:pt x="1794" y="1209"/>
                                      </a:lnTo>
                                      <a:lnTo>
                                        <a:pt x="1787" y="1209"/>
                                      </a:lnTo>
                                      <a:lnTo>
                                        <a:pt x="1805" y="1177"/>
                                      </a:lnTo>
                                      <a:lnTo>
                                        <a:pt x="1819" y="1148"/>
                                      </a:lnTo>
                                      <a:lnTo>
                                        <a:pt x="1837" y="1141"/>
                                      </a:lnTo>
                                      <a:lnTo>
                                        <a:pt x="1844" y="1130"/>
                                      </a:lnTo>
                                      <a:lnTo>
                                        <a:pt x="1848" y="1134"/>
                                      </a:lnTo>
                                      <a:lnTo>
                                        <a:pt x="1858" y="1123"/>
                                      </a:lnTo>
                                      <a:lnTo>
                                        <a:pt x="1851" y="1112"/>
                                      </a:lnTo>
                                      <a:lnTo>
                                        <a:pt x="1858" y="1112"/>
                                      </a:lnTo>
                                      <a:lnTo>
                                        <a:pt x="1869" y="1116"/>
                                      </a:lnTo>
                                      <a:lnTo>
                                        <a:pt x="1894" y="1116"/>
                                      </a:lnTo>
                                      <a:lnTo>
                                        <a:pt x="1912" y="1109"/>
                                      </a:lnTo>
                                      <a:lnTo>
                                        <a:pt x="1951" y="1098"/>
                                      </a:lnTo>
                                      <a:lnTo>
                                        <a:pt x="1944" y="1084"/>
                                      </a:lnTo>
                                      <a:lnTo>
                                        <a:pt x="1941" y="1070"/>
                                      </a:lnTo>
                                      <a:lnTo>
                                        <a:pt x="1962" y="1077"/>
                                      </a:lnTo>
                                      <a:lnTo>
                                        <a:pt x="1969" y="1073"/>
                                      </a:lnTo>
                                      <a:lnTo>
                                        <a:pt x="1966" y="1055"/>
                                      </a:lnTo>
                                      <a:lnTo>
                                        <a:pt x="1941" y="1066"/>
                                      </a:lnTo>
                                      <a:lnTo>
                                        <a:pt x="1912" y="1062"/>
                                      </a:lnTo>
                                      <a:lnTo>
                                        <a:pt x="1891" y="1016"/>
                                      </a:lnTo>
                                      <a:lnTo>
                                        <a:pt x="2016" y="1016"/>
                                      </a:lnTo>
                                      <a:lnTo>
                                        <a:pt x="2001" y="1120"/>
                                      </a:lnTo>
                                      <a:lnTo>
                                        <a:pt x="1969" y="1220"/>
                                      </a:lnTo>
                                      <a:lnTo>
                                        <a:pt x="1919" y="1309"/>
                                      </a:lnTo>
                                      <a:lnTo>
                                        <a:pt x="1855" y="1388"/>
                                      </a:lnTo>
                                      <a:lnTo>
                                        <a:pt x="1841" y="1370"/>
                                      </a:lnTo>
                                      <a:lnTo>
                                        <a:pt x="1848" y="1348"/>
                                      </a:lnTo>
                                      <a:lnTo>
                                        <a:pt x="1833" y="1298"/>
                                      </a:lnTo>
                                      <a:lnTo>
                                        <a:pt x="1805" y="1338"/>
                                      </a:lnTo>
                                      <a:close/>
                                      <a:moveTo>
                                        <a:pt x="1748" y="723"/>
                                      </a:moveTo>
                                      <a:lnTo>
                                        <a:pt x="1862" y="605"/>
                                      </a:lnTo>
                                      <a:lnTo>
                                        <a:pt x="1901" y="651"/>
                                      </a:lnTo>
                                      <a:lnTo>
                                        <a:pt x="1934" y="701"/>
                                      </a:lnTo>
                                      <a:lnTo>
                                        <a:pt x="1919" y="705"/>
                                      </a:lnTo>
                                      <a:lnTo>
                                        <a:pt x="1919" y="730"/>
                                      </a:lnTo>
                                      <a:lnTo>
                                        <a:pt x="1966" y="758"/>
                                      </a:lnTo>
                                      <a:lnTo>
                                        <a:pt x="1980" y="794"/>
                                      </a:lnTo>
                                      <a:lnTo>
                                        <a:pt x="1991" y="834"/>
                                      </a:lnTo>
                                      <a:lnTo>
                                        <a:pt x="1984" y="844"/>
                                      </a:lnTo>
                                      <a:lnTo>
                                        <a:pt x="1969" y="851"/>
                                      </a:lnTo>
                                      <a:lnTo>
                                        <a:pt x="1966" y="876"/>
                                      </a:lnTo>
                                      <a:lnTo>
                                        <a:pt x="1955" y="884"/>
                                      </a:lnTo>
                                      <a:lnTo>
                                        <a:pt x="1944" y="894"/>
                                      </a:lnTo>
                                      <a:lnTo>
                                        <a:pt x="1937" y="891"/>
                                      </a:lnTo>
                                      <a:lnTo>
                                        <a:pt x="1919" y="891"/>
                                      </a:lnTo>
                                      <a:lnTo>
                                        <a:pt x="1930" y="876"/>
                                      </a:lnTo>
                                      <a:lnTo>
                                        <a:pt x="1937" y="844"/>
                                      </a:lnTo>
                                      <a:lnTo>
                                        <a:pt x="1948" y="837"/>
                                      </a:lnTo>
                                      <a:lnTo>
                                        <a:pt x="1916" y="809"/>
                                      </a:lnTo>
                                      <a:lnTo>
                                        <a:pt x="1891" y="816"/>
                                      </a:lnTo>
                                      <a:lnTo>
                                        <a:pt x="1887" y="837"/>
                                      </a:lnTo>
                                      <a:lnTo>
                                        <a:pt x="1873" y="855"/>
                                      </a:lnTo>
                                      <a:lnTo>
                                        <a:pt x="1855" y="841"/>
                                      </a:lnTo>
                                      <a:lnTo>
                                        <a:pt x="1851" y="826"/>
                                      </a:lnTo>
                                      <a:lnTo>
                                        <a:pt x="1858" y="823"/>
                                      </a:lnTo>
                                      <a:lnTo>
                                        <a:pt x="1866" y="830"/>
                                      </a:lnTo>
                                      <a:lnTo>
                                        <a:pt x="1873" y="830"/>
                                      </a:lnTo>
                                      <a:lnTo>
                                        <a:pt x="1869" y="812"/>
                                      </a:lnTo>
                                      <a:lnTo>
                                        <a:pt x="1858" y="812"/>
                                      </a:lnTo>
                                      <a:lnTo>
                                        <a:pt x="1858" y="819"/>
                                      </a:lnTo>
                                      <a:lnTo>
                                        <a:pt x="1851" y="819"/>
                                      </a:lnTo>
                                      <a:lnTo>
                                        <a:pt x="1816" y="780"/>
                                      </a:lnTo>
                                      <a:lnTo>
                                        <a:pt x="1801" y="769"/>
                                      </a:lnTo>
                                      <a:lnTo>
                                        <a:pt x="1808" y="766"/>
                                      </a:lnTo>
                                      <a:lnTo>
                                        <a:pt x="1819" y="758"/>
                                      </a:lnTo>
                                      <a:lnTo>
                                        <a:pt x="1808" y="755"/>
                                      </a:lnTo>
                                      <a:lnTo>
                                        <a:pt x="1805" y="758"/>
                                      </a:lnTo>
                                      <a:lnTo>
                                        <a:pt x="1801" y="758"/>
                                      </a:lnTo>
                                      <a:lnTo>
                                        <a:pt x="1798" y="758"/>
                                      </a:lnTo>
                                      <a:lnTo>
                                        <a:pt x="1794" y="758"/>
                                      </a:lnTo>
                                      <a:lnTo>
                                        <a:pt x="1801" y="769"/>
                                      </a:lnTo>
                                      <a:lnTo>
                                        <a:pt x="1783" y="769"/>
                                      </a:lnTo>
                                      <a:lnTo>
                                        <a:pt x="1766" y="744"/>
                                      </a:lnTo>
                                      <a:lnTo>
                                        <a:pt x="1748" y="723"/>
                                      </a:lnTo>
                                      <a:close/>
                                      <a:moveTo>
                                        <a:pt x="1766" y="1352"/>
                                      </a:moveTo>
                                      <a:lnTo>
                                        <a:pt x="1730" y="1345"/>
                                      </a:lnTo>
                                      <a:lnTo>
                                        <a:pt x="1719" y="1348"/>
                                      </a:lnTo>
                                      <a:lnTo>
                                        <a:pt x="1698" y="1331"/>
                                      </a:lnTo>
                                      <a:lnTo>
                                        <a:pt x="1680" y="1327"/>
                                      </a:lnTo>
                                      <a:lnTo>
                                        <a:pt x="1694" y="1316"/>
                                      </a:lnTo>
                                      <a:lnTo>
                                        <a:pt x="1708" y="1306"/>
                                      </a:lnTo>
                                      <a:lnTo>
                                        <a:pt x="1737" y="1323"/>
                                      </a:lnTo>
                                      <a:lnTo>
                                        <a:pt x="1758" y="1338"/>
                                      </a:lnTo>
                                      <a:lnTo>
                                        <a:pt x="1769" y="1348"/>
                                      </a:lnTo>
                                      <a:lnTo>
                                        <a:pt x="1766" y="1352"/>
                                      </a:lnTo>
                                      <a:close/>
                                      <a:moveTo>
                                        <a:pt x="1701" y="809"/>
                                      </a:moveTo>
                                      <a:lnTo>
                                        <a:pt x="1716" y="805"/>
                                      </a:lnTo>
                                      <a:lnTo>
                                        <a:pt x="1716" y="801"/>
                                      </a:lnTo>
                                      <a:lnTo>
                                        <a:pt x="1701" y="794"/>
                                      </a:lnTo>
                                      <a:lnTo>
                                        <a:pt x="1705" y="762"/>
                                      </a:lnTo>
                                      <a:lnTo>
                                        <a:pt x="1723" y="744"/>
                                      </a:lnTo>
                                      <a:lnTo>
                                        <a:pt x="1741" y="762"/>
                                      </a:lnTo>
                                      <a:lnTo>
                                        <a:pt x="1755" y="784"/>
                                      </a:lnTo>
                                      <a:lnTo>
                                        <a:pt x="1748" y="801"/>
                                      </a:lnTo>
                                      <a:lnTo>
                                        <a:pt x="1733" y="791"/>
                                      </a:lnTo>
                                      <a:lnTo>
                                        <a:pt x="1719" y="794"/>
                                      </a:lnTo>
                                      <a:lnTo>
                                        <a:pt x="1726" y="805"/>
                                      </a:lnTo>
                                      <a:lnTo>
                                        <a:pt x="1733" y="805"/>
                                      </a:lnTo>
                                      <a:lnTo>
                                        <a:pt x="1726" y="823"/>
                                      </a:lnTo>
                                      <a:lnTo>
                                        <a:pt x="1723" y="816"/>
                                      </a:lnTo>
                                      <a:lnTo>
                                        <a:pt x="1701" y="809"/>
                                      </a:lnTo>
                                      <a:close/>
                                      <a:moveTo>
                                        <a:pt x="1898" y="923"/>
                                      </a:moveTo>
                                      <a:lnTo>
                                        <a:pt x="1930" y="905"/>
                                      </a:lnTo>
                                      <a:lnTo>
                                        <a:pt x="1959" y="902"/>
                                      </a:lnTo>
                                      <a:lnTo>
                                        <a:pt x="1966" y="887"/>
                                      </a:lnTo>
                                      <a:lnTo>
                                        <a:pt x="1980" y="876"/>
                                      </a:lnTo>
                                      <a:lnTo>
                                        <a:pt x="1987" y="862"/>
                                      </a:lnTo>
                                      <a:lnTo>
                                        <a:pt x="1994" y="837"/>
                                      </a:lnTo>
                                      <a:lnTo>
                                        <a:pt x="1998" y="851"/>
                                      </a:lnTo>
                                      <a:lnTo>
                                        <a:pt x="2001" y="866"/>
                                      </a:lnTo>
                                      <a:lnTo>
                                        <a:pt x="1984" y="912"/>
                                      </a:lnTo>
                                      <a:lnTo>
                                        <a:pt x="1984" y="927"/>
                                      </a:lnTo>
                                      <a:lnTo>
                                        <a:pt x="2005" y="898"/>
                                      </a:lnTo>
                                      <a:lnTo>
                                        <a:pt x="2012" y="941"/>
                                      </a:lnTo>
                                      <a:lnTo>
                                        <a:pt x="2016" y="984"/>
                                      </a:lnTo>
                                      <a:lnTo>
                                        <a:pt x="1873" y="984"/>
                                      </a:lnTo>
                                      <a:lnTo>
                                        <a:pt x="1869" y="969"/>
                                      </a:lnTo>
                                      <a:lnTo>
                                        <a:pt x="1884" y="959"/>
                                      </a:lnTo>
                                      <a:lnTo>
                                        <a:pt x="1887" y="948"/>
                                      </a:lnTo>
                                      <a:lnTo>
                                        <a:pt x="1894" y="944"/>
                                      </a:lnTo>
                                      <a:lnTo>
                                        <a:pt x="1916" y="941"/>
                                      </a:lnTo>
                                      <a:lnTo>
                                        <a:pt x="1916" y="934"/>
                                      </a:lnTo>
                                      <a:lnTo>
                                        <a:pt x="1898" y="923"/>
                                      </a:lnTo>
                                      <a:close/>
                                      <a:moveTo>
                                        <a:pt x="1934" y="537"/>
                                      </a:moveTo>
                                      <a:lnTo>
                                        <a:pt x="1973" y="540"/>
                                      </a:lnTo>
                                      <a:lnTo>
                                        <a:pt x="1980" y="551"/>
                                      </a:lnTo>
                                      <a:lnTo>
                                        <a:pt x="1976" y="569"/>
                                      </a:lnTo>
                                      <a:lnTo>
                                        <a:pt x="2030" y="601"/>
                                      </a:lnTo>
                                      <a:lnTo>
                                        <a:pt x="2041" y="601"/>
                                      </a:lnTo>
                                      <a:lnTo>
                                        <a:pt x="2112" y="680"/>
                                      </a:lnTo>
                                      <a:lnTo>
                                        <a:pt x="2141" y="669"/>
                                      </a:lnTo>
                                      <a:lnTo>
                                        <a:pt x="2177" y="769"/>
                                      </a:lnTo>
                                      <a:lnTo>
                                        <a:pt x="2202" y="873"/>
                                      </a:lnTo>
                                      <a:lnTo>
                                        <a:pt x="2212" y="984"/>
                                      </a:lnTo>
                                      <a:lnTo>
                                        <a:pt x="2048" y="984"/>
                                      </a:lnTo>
                                      <a:lnTo>
                                        <a:pt x="2044" y="919"/>
                                      </a:lnTo>
                                      <a:lnTo>
                                        <a:pt x="2030" y="859"/>
                                      </a:lnTo>
                                      <a:lnTo>
                                        <a:pt x="2041" y="848"/>
                                      </a:lnTo>
                                      <a:lnTo>
                                        <a:pt x="2048" y="798"/>
                                      </a:lnTo>
                                      <a:lnTo>
                                        <a:pt x="2041" y="741"/>
                                      </a:lnTo>
                                      <a:lnTo>
                                        <a:pt x="2023" y="680"/>
                                      </a:lnTo>
                                      <a:lnTo>
                                        <a:pt x="1976" y="612"/>
                                      </a:lnTo>
                                      <a:lnTo>
                                        <a:pt x="1987" y="615"/>
                                      </a:lnTo>
                                      <a:lnTo>
                                        <a:pt x="1994" y="612"/>
                                      </a:lnTo>
                                      <a:lnTo>
                                        <a:pt x="1955" y="587"/>
                                      </a:lnTo>
                                      <a:lnTo>
                                        <a:pt x="1955" y="594"/>
                                      </a:lnTo>
                                      <a:lnTo>
                                        <a:pt x="1991" y="648"/>
                                      </a:lnTo>
                                      <a:lnTo>
                                        <a:pt x="2012" y="691"/>
                                      </a:lnTo>
                                      <a:lnTo>
                                        <a:pt x="2026" y="733"/>
                                      </a:lnTo>
                                      <a:lnTo>
                                        <a:pt x="2030" y="762"/>
                                      </a:lnTo>
                                      <a:lnTo>
                                        <a:pt x="2037" y="809"/>
                                      </a:lnTo>
                                      <a:lnTo>
                                        <a:pt x="2026" y="812"/>
                                      </a:lnTo>
                                      <a:lnTo>
                                        <a:pt x="2023" y="809"/>
                                      </a:lnTo>
                                      <a:lnTo>
                                        <a:pt x="2023" y="805"/>
                                      </a:lnTo>
                                      <a:lnTo>
                                        <a:pt x="2019" y="798"/>
                                      </a:lnTo>
                                      <a:lnTo>
                                        <a:pt x="2016" y="791"/>
                                      </a:lnTo>
                                      <a:lnTo>
                                        <a:pt x="2009" y="784"/>
                                      </a:lnTo>
                                      <a:lnTo>
                                        <a:pt x="2005" y="776"/>
                                      </a:lnTo>
                                      <a:lnTo>
                                        <a:pt x="2005" y="769"/>
                                      </a:lnTo>
                                      <a:lnTo>
                                        <a:pt x="2012" y="758"/>
                                      </a:lnTo>
                                      <a:lnTo>
                                        <a:pt x="1998" y="737"/>
                                      </a:lnTo>
                                      <a:lnTo>
                                        <a:pt x="1998" y="719"/>
                                      </a:lnTo>
                                      <a:lnTo>
                                        <a:pt x="1987" y="705"/>
                                      </a:lnTo>
                                      <a:lnTo>
                                        <a:pt x="1976" y="708"/>
                                      </a:lnTo>
                                      <a:lnTo>
                                        <a:pt x="1969" y="694"/>
                                      </a:lnTo>
                                      <a:lnTo>
                                        <a:pt x="1962" y="683"/>
                                      </a:lnTo>
                                      <a:lnTo>
                                        <a:pt x="1969" y="687"/>
                                      </a:lnTo>
                                      <a:lnTo>
                                        <a:pt x="1973" y="683"/>
                                      </a:lnTo>
                                      <a:lnTo>
                                        <a:pt x="1966" y="673"/>
                                      </a:lnTo>
                                      <a:lnTo>
                                        <a:pt x="1976" y="669"/>
                                      </a:lnTo>
                                      <a:lnTo>
                                        <a:pt x="1973" y="662"/>
                                      </a:lnTo>
                                      <a:lnTo>
                                        <a:pt x="1959" y="669"/>
                                      </a:lnTo>
                                      <a:lnTo>
                                        <a:pt x="1962" y="644"/>
                                      </a:lnTo>
                                      <a:lnTo>
                                        <a:pt x="1955" y="637"/>
                                      </a:lnTo>
                                      <a:lnTo>
                                        <a:pt x="1944" y="658"/>
                                      </a:lnTo>
                                      <a:lnTo>
                                        <a:pt x="1916" y="619"/>
                                      </a:lnTo>
                                      <a:lnTo>
                                        <a:pt x="1887" y="583"/>
                                      </a:lnTo>
                                      <a:lnTo>
                                        <a:pt x="1934" y="537"/>
                                      </a:lnTo>
                                      <a:close/>
                                      <a:moveTo>
                                        <a:pt x="2141" y="326"/>
                                      </a:moveTo>
                                      <a:lnTo>
                                        <a:pt x="2216" y="419"/>
                                      </a:lnTo>
                                      <a:lnTo>
                                        <a:pt x="2280" y="515"/>
                                      </a:lnTo>
                                      <a:lnTo>
                                        <a:pt x="2334" y="623"/>
                                      </a:lnTo>
                                      <a:lnTo>
                                        <a:pt x="2373" y="737"/>
                                      </a:lnTo>
                                      <a:lnTo>
                                        <a:pt x="2398" y="859"/>
                                      </a:lnTo>
                                      <a:lnTo>
                                        <a:pt x="2409" y="984"/>
                                      </a:lnTo>
                                      <a:lnTo>
                                        <a:pt x="2244" y="984"/>
                                      </a:lnTo>
                                      <a:lnTo>
                                        <a:pt x="2234" y="859"/>
                                      </a:lnTo>
                                      <a:lnTo>
                                        <a:pt x="2202" y="744"/>
                                      </a:lnTo>
                                      <a:lnTo>
                                        <a:pt x="2159" y="633"/>
                                      </a:lnTo>
                                      <a:lnTo>
                                        <a:pt x="2159" y="630"/>
                                      </a:lnTo>
                                      <a:lnTo>
                                        <a:pt x="2169" y="637"/>
                                      </a:lnTo>
                                      <a:lnTo>
                                        <a:pt x="2173" y="626"/>
                                      </a:lnTo>
                                      <a:lnTo>
                                        <a:pt x="2144" y="576"/>
                                      </a:lnTo>
                                      <a:lnTo>
                                        <a:pt x="2109" y="530"/>
                                      </a:lnTo>
                                      <a:lnTo>
                                        <a:pt x="2069" y="494"/>
                                      </a:lnTo>
                                      <a:lnTo>
                                        <a:pt x="2048" y="469"/>
                                      </a:lnTo>
                                      <a:lnTo>
                                        <a:pt x="2023" y="444"/>
                                      </a:lnTo>
                                      <a:lnTo>
                                        <a:pt x="2141" y="326"/>
                                      </a:lnTo>
                                      <a:close/>
                                      <a:moveTo>
                                        <a:pt x="1658" y="1302"/>
                                      </a:moveTo>
                                      <a:lnTo>
                                        <a:pt x="1658" y="1302"/>
                                      </a:lnTo>
                                      <a:lnTo>
                                        <a:pt x="1658" y="1302"/>
                                      </a:lnTo>
                                      <a:lnTo>
                                        <a:pt x="1658" y="1302"/>
                                      </a:lnTo>
                                      <a:lnTo>
                                        <a:pt x="1658" y="1302"/>
                                      </a:lnTo>
                                      <a:close/>
                                      <a:moveTo>
                                        <a:pt x="1444" y="1992"/>
                                      </a:moveTo>
                                      <a:lnTo>
                                        <a:pt x="1590" y="1981"/>
                                      </a:lnTo>
                                      <a:lnTo>
                                        <a:pt x="1730" y="1949"/>
                                      </a:lnTo>
                                      <a:lnTo>
                                        <a:pt x="1862" y="1899"/>
                                      </a:lnTo>
                                      <a:lnTo>
                                        <a:pt x="1984" y="1831"/>
                                      </a:lnTo>
                                      <a:lnTo>
                                        <a:pt x="2098" y="1745"/>
                                      </a:lnTo>
                                      <a:lnTo>
                                        <a:pt x="2194" y="1649"/>
                                      </a:lnTo>
                                      <a:lnTo>
                                        <a:pt x="2280" y="1538"/>
                                      </a:lnTo>
                                      <a:lnTo>
                                        <a:pt x="2348" y="1413"/>
                                      </a:lnTo>
                                      <a:lnTo>
                                        <a:pt x="2398" y="1281"/>
                                      </a:lnTo>
                                      <a:lnTo>
                                        <a:pt x="2430" y="1141"/>
                                      </a:lnTo>
                                      <a:lnTo>
                                        <a:pt x="2441" y="994"/>
                                      </a:lnTo>
                                      <a:lnTo>
                                        <a:pt x="2430" y="855"/>
                                      </a:lnTo>
                                      <a:lnTo>
                                        <a:pt x="2402" y="723"/>
                                      </a:lnTo>
                                      <a:lnTo>
                                        <a:pt x="2359" y="598"/>
                                      </a:lnTo>
                                      <a:lnTo>
                                        <a:pt x="2298" y="480"/>
                                      </a:lnTo>
                                      <a:lnTo>
                                        <a:pt x="2223" y="372"/>
                                      </a:lnTo>
                                      <a:lnTo>
                                        <a:pt x="2134" y="276"/>
                                      </a:lnTo>
                                      <a:lnTo>
                                        <a:pt x="2034" y="190"/>
                                      </a:lnTo>
                                      <a:lnTo>
                                        <a:pt x="1923" y="118"/>
                                      </a:lnTo>
                                      <a:lnTo>
                                        <a:pt x="1805" y="65"/>
                                      </a:lnTo>
                                      <a:lnTo>
                                        <a:pt x="1676" y="22"/>
                                      </a:lnTo>
                                      <a:lnTo>
                                        <a:pt x="1544" y="0"/>
                                      </a:lnTo>
                                      <a:lnTo>
                                        <a:pt x="1544" y="4"/>
                                      </a:lnTo>
                                      <a:lnTo>
                                        <a:pt x="1544" y="8"/>
                                      </a:lnTo>
                                      <a:lnTo>
                                        <a:pt x="1540" y="18"/>
                                      </a:lnTo>
                                      <a:lnTo>
                                        <a:pt x="1537" y="33"/>
                                      </a:lnTo>
                                      <a:lnTo>
                                        <a:pt x="1669" y="54"/>
                                      </a:lnTo>
                                      <a:lnTo>
                                        <a:pt x="1794" y="93"/>
                                      </a:lnTo>
                                      <a:lnTo>
                                        <a:pt x="1912" y="151"/>
                                      </a:lnTo>
                                      <a:lnTo>
                                        <a:pt x="2019" y="222"/>
                                      </a:lnTo>
                                      <a:lnTo>
                                        <a:pt x="2119" y="304"/>
                                      </a:lnTo>
                                      <a:lnTo>
                                        <a:pt x="2009" y="415"/>
                                      </a:lnTo>
                                      <a:lnTo>
                                        <a:pt x="2012" y="394"/>
                                      </a:lnTo>
                                      <a:lnTo>
                                        <a:pt x="1998" y="390"/>
                                      </a:lnTo>
                                      <a:lnTo>
                                        <a:pt x="1976" y="387"/>
                                      </a:lnTo>
                                      <a:lnTo>
                                        <a:pt x="1984" y="376"/>
                                      </a:lnTo>
                                      <a:lnTo>
                                        <a:pt x="1969" y="329"/>
                                      </a:lnTo>
                                      <a:lnTo>
                                        <a:pt x="1941" y="301"/>
                                      </a:lnTo>
                                      <a:lnTo>
                                        <a:pt x="1855" y="254"/>
                                      </a:lnTo>
                                      <a:lnTo>
                                        <a:pt x="1848" y="261"/>
                                      </a:lnTo>
                                      <a:lnTo>
                                        <a:pt x="1833" y="269"/>
                                      </a:lnTo>
                                      <a:lnTo>
                                        <a:pt x="1858" y="311"/>
                                      </a:lnTo>
                                      <a:lnTo>
                                        <a:pt x="1873" y="362"/>
                                      </a:lnTo>
                                      <a:lnTo>
                                        <a:pt x="1876" y="412"/>
                                      </a:lnTo>
                                      <a:lnTo>
                                        <a:pt x="1876" y="422"/>
                                      </a:lnTo>
                                      <a:lnTo>
                                        <a:pt x="1876" y="430"/>
                                      </a:lnTo>
                                      <a:lnTo>
                                        <a:pt x="1919" y="483"/>
                                      </a:lnTo>
                                      <a:lnTo>
                                        <a:pt x="1901" y="490"/>
                                      </a:lnTo>
                                      <a:lnTo>
                                        <a:pt x="1912" y="508"/>
                                      </a:lnTo>
                                      <a:lnTo>
                                        <a:pt x="1876" y="548"/>
                                      </a:lnTo>
                                      <a:lnTo>
                                        <a:pt x="1862" y="519"/>
                                      </a:lnTo>
                                      <a:lnTo>
                                        <a:pt x="1848" y="548"/>
                                      </a:lnTo>
                                      <a:lnTo>
                                        <a:pt x="1833" y="573"/>
                                      </a:lnTo>
                                      <a:lnTo>
                                        <a:pt x="1837" y="580"/>
                                      </a:lnTo>
                                      <a:lnTo>
                                        <a:pt x="1841" y="583"/>
                                      </a:lnTo>
                                      <a:lnTo>
                                        <a:pt x="1726" y="698"/>
                                      </a:lnTo>
                                      <a:lnTo>
                                        <a:pt x="1712" y="687"/>
                                      </a:lnTo>
                                      <a:lnTo>
                                        <a:pt x="1701" y="680"/>
                                      </a:lnTo>
                                      <a:lnTo>
                                        <a:pt x="1687" y="687"/>
                                      </a:lnTo>
                                      <a:lnTo>
                                        <a:pt x="1669" y="694"/>
                                      </a:lnTo>
                                      <a:lnTo>
                                        <a:pt x="1673" y="698"/>
                                      </a:lnTo>
                                      <a:lnTo>
                                        <a:pt x="1680" y="701"/>
                                      </a:lnTo>
                                      <a:lnTo>
                                        <a:pt x="1673" y="705"/>
                                      </a:lnTo>
                                      <a:lnTo>
                                        <a:pt x="1658" y="716"/>
                                      </a:lnTo>
                                      <a:lnTo>
                                        <a:pt x="1655" y="726"/>
                                      </a:lnTo>
                                      <a:lnTo>
                                        <a:pt x="1644" y="719"/>
                                      </a:lnTo>
                                      <a:lnTo>
                                        <a:pt x="1623" y="726"/>
                                      </a:lnTo>
                                      <a:lnTo>
                                        <a:pt x="1626" y="737"/>
                                      </a:lnTo>
                                      <a:lnTo>
                                        <a:pt x="1644" y="733"/>
                                      </a:lnTo>
                                      <a:lnTo>
                                        <a:pt x="1655" y="733"/>
                                      </a:lnTo>
                                      <a:lnTo>
                                        <a:pt x="1658" y="730"/>
                                      </a:lnTo>
                                      <a:lnTo>
                                        <a:pt x="1665" y="723"/>
                                      </a:lnTo>
                                      <a:lnTo>
                                        <a:pt x="1669" y="719"/>
                                      </a:lnTo>
                                      <a:lnTo>
                                        <a:pt x="1683" y="716"/>
                                      </a:lnTo>
                                      <a:lnTo>
                                        <a:pt x="1694" y="716"/>
                                      </a:lnTo>
                                      <a:lnTo>
                                        <a:pt x="1698" y="719"/>
                                      </a:lnTo>
                                      <a:lnTo>
                                        <a:pt x="1701" y="719"/>
                                      </a:lnTo>
                                      <a:lnTo>
                                        <a:pt x="1655" y="766"/>
                                      </a:lnTo>
                                      <a:lnTo>
                                        <a:pt x="1651" y="762"/>
                                      </a:lnTo>
                                      <a:lnTo>
                                        <a:pt x="1605" y="769"/>
                                      </a:lnTo>
                                      <a:lnTo>
                                        <a:pt x="1594" y="780"/>
                                      </a:lnTo>
                                      <a:lnTo>
                                        <a:pt x="1583" y="784"/>
                                      </a:lnTo>
                                      <a:lnTo>
                                        <a:pt x="1612" y="755"/>
                                      </a:lnTo>
                                      <a:lnTo>
                                        <a:pt x="1601" y="748"/>
                                      </a:lnTo>
                                      <a:lnTo>
                                        <a:pt x="1573" y="784"/>
                                      </a:lnTo>
                                      <a:lnTo>
                                        <a:pt x="1583" y="784"/>
                                      </a:lnTo>
                                      <a:lnTo>
                                        <a:pt x="1583" y="798"/>
                                      </a:lnTo>
                                      <a:lnTo>
                                        <a:pt x="1590" y="801"/>
                                      </a:lnTo>
                                      <a:lnTo>
                                        <a:pt x="1594" y="816"/>
                                      </a:lnTo>
                                      <a:lnTo>
                                        <a:pt x="1576" y="812"/>
                                      </a:lnTo>
                                      <a:lnTo>
                                        <a:pt x="1558" y="816"/>
                                      </a:lnTo>
                                      <a:lnTo>
                                        <a:pt x="1519" y="794"/>
                                      </a:lnTo>
                                      <a:lnTo>
                                        <a:pt x="1519" y="809"/>
                                      </a:lnTo>
                                      <a:lnTo>
                                        <a:pt x="1515" y="837"/>
                                      </a:lnTo>
                                      <a:lnTo>
                                        <a:pt x="1515" y="880"/>
                                      </a:lnTo>
                                      <a:lnTo>
                                        <a:pt x="1515" y="927"/>
                                      </a:lnTo>
                                      <a:lnTo>
                                        <a:pt x="1515" y="966"/>
                                      </a:lnTo>
                                      <a:lnTo>
                                        <a:pt x="1558" y="980"/>
                                      </a:lnTo>
                                      <a:lnTo>
                                        <a:pt x="1598" y="998"/>
                                      </a:lnTo>
                                      <a:lnTo>
                                        <a:pt x="1637" y="1020"/>
                                      </a:lnTo>
                                      <a:lnTo>
                                        <a:pt x="1669" y="1048"/>
                                      </a:lnTo>
                                      <a:lnTo>
                                        <a:pt x="1698" y="1084"/>
                                      </a:lnTo>
                                      <a:lnTo>
                                        <a:pt x="1712" y="1123"/>
                                      </a:lnTo>
                                      <a:lnTo>
                                        <a:pt x="1719" y="1173"/>
                                      </a:lnTo>
                                      <a:lnTo>
                                        <a:pt x="1712" y="1227"/>
                                      </a:lnTo>
                                      <a:lnTo>
                                        <a:pt x="1687" y="1270"/>
                                      </a:lnTo>
                                      <a:lnTo>
                                        <a:pt x="1648" y="1309"/>
                                      </a:lnTo>
                                      <a:lnTo>
                                        <a:pt x="1648" y="1309"/>
                                      </a:lnTo>
                                      <a:lnTo>
                                        <a:pt x="1648" y="1309"/>
                                      </a:lnTo>
                                      <a:lnTo>
                                        <a:pt x="1648" y="1309"/>
                                      </a:lnTo>
                                      <a:lnTo>
                                        <a:pt x="1648" y="1309"/>
                                      </a:lnTo>
                                      <a:lnTo>
                                        <a:pt x="1644" y="1309"/>
                                      </a:lnTo>
                                      <a:lnTo>
                                        <a:pt x="1644" y="1313"/>
                                      </a:lnTo>
                                      <a:lnTo>
                                        <a:pt x="1598" y="1334"/>
                                      </a:lnTo>
                                      <a:lnTo>
                                        <a:pt x="1551" y="1352"/>
                                      </a:lnTo>
                                      <a:lnTo>
                                        <a:pt x="1505" y="1366"/>
                                      </a:lnTo>
                                      <a:lnTo>
                                        <a:pt x="1505" y="1377"/>
                                      </a:lnTo>
                                      <a:lnTo>
                                        <a:pt x="1505" y="1399"/>
                                      </a:lnTo>
                                      <a:lnTo>
                                        <a:pt x="1505" y="1424"/>
                                      </a:lnTo>
                                      <a:lnTo>
                                        <a:pt x="1505" y="1445"/>
                                      </a:lnTo>
                                      <a:lnTo>
                                        <a:pt x="1505" y="1456"/>
                                      </a:lnTo>
                                      <a:lnTo>
                                        <a:pt x="1537" y="1470"/>
                                      </a:lnTo>
                                      <a:lnTo>
                                        <a:pt x="1565" y="1492"/>
                                      </a:lnTo>
                                      <a:lnTo>
                                        <a:pt x="1598" y="1517"/>
                                      </a:lnTo>
                                      <a:lnTo>
                                        <a:pt x="1623" y="1549"/>
                                      </a:lnTo>
                                      <a:lnTo>
                                        <a:pt x="1640" y="1584"/>
                                      </a:lnTo>
                                      <a:lnTo>
                                        <a:pt x="1651" y="1631"/>
                                      </a:lnTo>
                                      <a:lnTo>
                                        <a:pt x="1655" y="1692"/>
                                      </a:lnTo>
                                      <a:lnTo>
                                        <a:pt x="1651" y="1706"/>
                                      </a:lnTo>
                                      <a:lnTo>
                                        <a:pt x="1651" y="1717"/>
                                      </a:lnTo>
                                      <a:lnTo>
                                        <a:pt x="1644" y="1728"/>
                                      </a:lnTo>
                                      <a:lnTo>
                                        <a:pt x="1640" y="1735"/>
                                      </a:lnTo>
                                      <a:lnTo>
                                        <a:pt x="1633" y="1738"/>
                                      </a:lnTo>
                                      <a:lnTo>
                                        <a:pt x="1626" y="1738"/>
                                      </a:lnTo>
                                      <a:lnTo>
                                        <a:pt x="1626" y="1738"/>
                                      </a:lnTo>
                                      <a:lnTo>
                                        <a:pt x="1562" y="1753"/>
                                      </a:lnTo>
                                      <a:lnTo>
                                        <a:pt x="1498" y="1760"/>
                                      </a:lnTo>
                                      <a:lnTo>
                                        <a:pt x="1498" y="1778"/>
                                      </a:lnTo>
                                      <a:lnTo>
                                        <a:pt x="1498" y="1792"/>
                                      </a:lnTo>
                                      <a:lnTo>
                                        <a:pt x="1612" y="1778"/>
                                      </a:lnTo>
                                      <a:lnTo>
                                        <a:pt x="1719" y="1745"/>
                                      </a:lnTo>
                                      <a:lnTo>
                                        <a:pt x="1819" y="1703"/>
                                      </a:lnTo>
                                      <a:lnTo>
                                        <a:pt x="1912" y="1642"/>
                                      </a:lnTo>
                                      <a:lnTo>
                                        <a:pt x="1994" y="1574"/>
                                      </a:lnTo>
                                      <a:lnTo>
                                        <a:pt x="2112" y="1688"/>
                                      </a:lnTo>
                                      <a:lnTo>
                                        <a:pt x="2019" y="1767"/>
                                      </a:lnTo>
                                      <a:lnTo>
                                        <a:pt x="1919" y="1835"/>
                                      </a:lnTo>
                                      <a:lnTo>
                                        <a:pt x="1808" y="1885"/>
                                      </a:lnTo>
                                      <a:lnTo>
                                        <a:pt x="1691" y="1924"/>
                                      </a:lnTo>
                                      <a:lnTo>
                                        <a:pt x="1569" y="1949"/>
                                      </a:lnTo>
                                      <a:lnTo>
                                        <a:pt x="1444" y="1960"/>
                                      </a:lnTo>
                                      <a:lnTo>
                                        <a:pt x="1315" y="1949"/>
                                      </a:lnTo>
                                      <a:lnTo>
                                        <a:pt x="1194" y="1928"/>
                                      </a:lnTo>
                                      <a:lnTo>
                                        <a:pt x="1079" y="1888"/>
                                      </a:lnTo>
                                      <a:lnTo>
                                        <a:pt x="969" y="1835"/>
                                      </a:lnTo>
                                      <a:lnTo>
                                        <a:pt x="868" y="1770"/>
                                      </a:lnTo>
                                      <a:lnTo>
                                        <a:pt x="776" y="1692"/>
                                      </a:lnTo>
                                      <a:lnTo>
                                        <a:pt x="894" y="1577"/>
                                      </a:lnTo>
                                      <a:lnTo>
                                        <a:pt x="976" y="1645"/>
                                      </a:lnTo>
                                      <a:lnTo>
                                        <a:pt x="1069" y="1703"/>
                                      </a:lnTo>
                                      <a:lnTo>
                                        <a:pt x="1165" y="1745"/>
                                      </a:lnTo>
                                      <a:lnTo>
                                        <a:pt x="1272" y="1778"/>
                                      </a:lnTo>
                                      <a:lnTo>
                                        <a:pt x="1383" y="1792"/>
                                      </a:lnTo>
                                      <a:lnTo>
                                        <a:pt x="1383" y="1778"/>
                                      </a:lnTo>
                                      <a:lnTo>
                                        <a:pt x="1383" y="1760"/>
                                      </a:lnTo>
                                      <a:lnTo>
                                        <a:pt x="1276" y="1745"/>
                                      </a:lnTo>
                                      <a:lnTo>
                                        <a:pt x="1176" y="1713"/>
                                      </a:lnTo>
                                      <a:lnTo>
                                        <a:pt x="1083" y="1674"/>
                                      </a:lnTo>
                                      <a:lnTo>
                                        <a:pt x="994" y="1617"/>
                                      </a:lnTo>
                                      <a:lnTo>
                                        <a:pt x="915" y="1552"/>
                                      </a:lnTo>
                                      <a:lnTo>
                                        <a:pt x="947" y="1524"/>
                                      </a:lnTo>
                                      <a:lnTo>
                                        <a:pt x="990" y="1527"/>
                                      </a:lnTo>
                                      <a:lnTo>
                                        <a:pt x="1011" y="1502"/>
                                      </a:lnTo>
                                      <a:lnTo>
                                        <a:pt x="1072" y="1506"/>
                                      </a:lnTo>
                                      <a:lnTo>
                                        <a:pt x="1079" y="1484"/>
                                      </a:lnTo>
                                      <a:lnTo>
                                        <a:pt x="1076" y="1474"/>
                                      </a:lnTo>
                                      <a:lnTo>
                                        <a:pt x="1169" y="1534"/>
                                      </a:lnTo>
                                      <a:lnTo>
                                        <a:pt x="1269" y="1574"/>
                                      </a:lnTo>
                                      <a:lnTo>
                                        <a:pt x="1380" y="1595"/>
                                      </a:lnTo>
                                      <a:lnTo>
                                        <a:pt x="1380" y="1577"/>
                                      </a:lnTo>
                                      <a:lnTo>
                                        <a:pt x="1380" y="1563"/>
                                      </a:lnTo>
                                      <a:lnTo>
                                        <a:pt x="1287" y="1545"/>
                                      </a:lnTo>
                                      <a:lnTo>
                                        <a:pt x="1204" y="1513"/>
                                      </a:lnTo>
                                      <a:lnTo>
                                        <a:pt x="1126" y="1470"/>
                                      </a:lnTo>
                                      <a:lnTo>
                                        <a:pt x="1054" y="1413"/>
                                      </a:lnTo>
                                      <a:lnTo>
                                        <a:pt x="1169" y="1298"/>
                                      </a:lnTo>
                                      <a:lnTo>
                                        <a:pt x="1215" y="1334"/>
                                      </a:lnTo>
                                      <a:lnTo>
                                        <a:pt x="1265" y="1363"/>
                                      </a:lnTo>
                                      <a:lnTo>
                                        <a:pt x="1269" y="1345"/>
                                      </a:lnTo>
                                      <a:lnTo>
                                        <a:pt x="1276" y="1331"/>
                                      </a:lnTo>
                                      <a:lnTo>
                                        <a:pt x="1233" y="1306"/>
                                      </a:lnTo>
                                      <a:lnTo>
                                        <a:pt x="1194" y="1273"/>
                                      </a:lnTo>
                                      <a:lnTo>
                                        <a:pt x="1308" y="1159"/>
                                      </a:lnTo>
                                      <a:lnTo>
                                        <a:pt x="1340" y="1180"/>
                                      </a:lnTo>
                                      <a:lnTo>
                                        <a:pt x="1372" y="1195"/>
                                      </a:lnTo>
                                      <a:lnTo>
                                        <a:pt x="1372" y="1177"/>
                                      </a:lnTo>
                                      <a:lnTo>
                                        <a:pt x="1372" y="1159"/>
                                      </a:lnTo>
                                      <a:lnTo>
                                        <a:pt x="1351" y="1148"/>
                                      </a:lnTo>
                                      <a:lnTo>
                                        <a:pt x="1333" y="1138"/>
                                      </a:lnTo>
                                      <a:lnTo>
                                        <a:pt x="1365" y="1102"/>
                                      </a:lnTo>
                                      <a:lnTo>
                                        <a:pt x="1347" y="1098"/>
                                      </a:lnTo>
                                      <a:lnTo>
                                        <a:pt x="1330" y="1091"/>
                                      </a:lnTo>
                                      <a:lnTo>
                                        <a:pt x="1308" y="1112"/>
                                      </a:lnTo>
                                      <a:lnTo>
                                        <a:pt x="1294" y="1095"/>
                                      </a:lnTo>
                                      <a:lnTo>
                                        <a:pt x="1279" y="1073"/>
                                      </a:lnTo>
                                      <a:lnTo>
                                        <a:pt x="1251" y="1059"/>
                                      </a:lnTo>
                                      <a:lnTo>
                                        <a:pt x="1222" y="1041"/>
                                      </a:lnTo>
                                      <a:lnTo>
                                        <a:pt x="1176" y="1002"/>
                                      </a:lnTo>
                                      <a:lnTo>
                                        <a:pt x="1144" y="959"/>
                                      </a:lnTo>
                                      <a:lnTo>
                                        <a:pt x="1122" y="905"/>
                                      </a:lnTo>
                                      <a:lnTo>
                                        <a:pt x="1115" y="844"/>
                                      </a:lnTo>
                                      <a:lnTo>
                                        <a:pt x="1122" y="787"/>
                                      </a:lnTo>
                                      <a:lnTo>
                                        <a:pt x="1137" y="737"/>
                                      </a:lnTo>
                                      <a:lnTo>
                                        <a:pt x="1162" y="694"/>
                                      </a:lnTo>
                                      <a:lnTo>
                                        <a:pt x="1047" y="580"/>
                                      </a:lnTo>
                                      <a:lnTo>
                                        <a:pt x="1115" y="526"/>
                                      </a:lnTo>
                                      <a:lnTo>
                                        <a:pt x="1190" y="480"/>
                                      </a:lnTo>
                                      <a:lnTo>
                                        <a:pt x="1269" y="447"/>
                                      </a:lnTo>
                                      <a:lnTo>
                                        <a:pt x="1358" y="426"/>
                                      </a:lnTo>
                                      <a:lnTo>
                                        <a:pt x="1355" y="412"/>
                                      </a:lnTo>
                                      <a:lnTo>
                                        <a:pt x="1355" y="394"/>
                                      </a:lnTo>
                                      <a:lnTo>
                                        <a:pt x="1262" y="415"/>
                                      </a:lnTo>
                                      <a:lnTo>
                                        <a:pt x="1176" y="451"/>
                                      </a:lnTo>
                                      <a:lnTo>
                                        <a:pt x="1097" y="497"/>
                                      </a:lnTo>
                                      <a:lnTo>
                                        <a:pt x="1026" y="555"/>
                                      </a:lnTo>
                                      <a:lnTo>
                                        <a:pt x="1004" y="537"/>
                                      </a:lnTo>
                                      <a:lnTo>
                                        <a:pt x="997" y="551"/>
                                      </a:lnTo>
                                      <a:lnTo>
                                        <a:pt x="990" y="565"/>
                                      </a:lnTo>
                                      <a:lnTo>
                                        <a:pt x="1001" y="580"/>
                                      </a:lnTo>
                                      <a:lnTo>
                                        <a:pt x="933" y="666"/>
                                      </a:lnTo>
                                      <a:lnTo>
                                        <a:pt x="883" y="762"/>
                                      </a:lnTo>
                                      <a:lnTo>
                                        <a:pt x="851" y="869"/>
                                      </a:lnTo>
                                      <a:lnTo>
                                        <a:pt x="836" y="984"/>
                                      </a:lnTo>
                                      <a:lnTo>
                                        <a:pt x="675" y="984"/>
                                      </a:lnTo>
                                      <a:lnTo>
                                        <a:pt x="683" y="866"/>
                                      </a:lnTo>
                                      <a:lnTo>
                                        <a:pt x="711" y="751"/>
                                      </a:lnTo>
                                      <a:lnTo>
                                        <a:pt x="758" y="648"/>
                                      </a:lnTo>
                                      <a:lnTo>
                                        <a:pt x="815" y="551"/>
                                      </a:lnTo>
                                      <a:lnTo>
                                        <a:pt x="886" y="462"/>
                                      </a:lnTo>
                                      <a:lnTo>
                                        <a:pt x="936" y="515"/>
                                      </a:lnTo>
                                      <a:lnTo>
                                        <a:pt x="940" y="515"/>
                                      </a:lnTo>
                                      <a:lnTo>
                                        <a:pt x="944" y="515"/>
                                      </a:lnTo>
                                      <a:lnTo>
                                        <a:pt x="958" y="512"/>
                                      </a:lnTo>
                                      <a:lnTo>
                                        <a:pt x="976" y="508"/>
                                      </a:lnTo>
                                      <a:lnTo>
                                        <a:pt x="908" y="440"/>
                                      </a:lnTo>
                                      <a:lnTo>
                                        <a:pt x="965" y="394"/>
                                      </a:lnTo>
                                      <a:lnTo>
                                        <a:pt x="1022" y="351"/>
                                      </a:lnTo>
                                      <a:lnTo>
                                        <a:pt x="1026" y="340"/>
                                      </a:lnTo>
                                      <a:lnTo>
                                        <a:pt x="1029" y="329"/>
                                      </a:lnTo>
                                      <a:lnTo>
                                        <a:pt x="1029" y="326"/>
                                      </a:lnTo>
                                      <a:lnTo>
                                        <a:pt x="1033" y="319"/>
                                      </a:lnTo>
                                      <a:lnTo>
                                        <a:pt x="1040" y="311"/>
                                      </a:lnTo>
                                      <a:lnTo>
                                        <a:pt x="1047" y="304"/>
                                      </a:lnTo>
                                      <a:lnTo>
                                        <a:pt x="1054" y="290"/>
                                      </a:lnTo>
                                      <a:lnTo>
                                        <a:pt x="965" y="347"/>
                                      </a:lnTo>
                                      <a:lnTo>
                                        <a:pt x="886" y="419"/>
                                      </a:lnTo>
                                      <a:lnTo>
                                        <a:pt x="768" y="301"/>
                                      </a:lnTo>
                                      <a:lnTo>
                                        <a:pt x="865" y="219"/>
                                      </a:lnTo>
                                      <a:lnTo>
                                        <a:pt x="972" y="151"/>
                                      </a:lnTo>
                                      <a:lnTo>
                                        <a:pt x="1090" y="93"/>
                                      </a:lnTo>
                                      <a:lnTo>
                                        <a:pt x="1215" y="54"/>
                                      </a:lnTo>
                                      <a:lnTo>
                                        <a:pt x="1344" y="33"/>
                                      </a:lnTo>
                                      <a:lnTo>
                                        <a:pt x="1344" y="29"/>
                                      </a:lnTo>
                                      <a:lnTo>
                                        <a:pt x="1344" y="25"/>
                                      </a:lnTo>
                                      <a:lnTo>
                                        <a:pt x="1340" y="15"/>
                                      </a:lnTo>
                                      <a:lnTo>
                                        <a:pt x="1337" y="0"/>
                                      </a:lnTo>
                                      <a:lnTo>
                                        <a:pt x="1204" y="25"/>
                                      </a:lnTo>
                                      <a:lnTo>
                                        <a:pt x="1076" y="65"/>
                                      </a:lnTo>
                                      <a:lnTo>
                                        <a:pt x="958" y="122"/>
                                      </a:lnTo>
                                      <a:lnTo>
                                        <a:pt x="847" y="193"/>
                                      </a:lnTo>
                                      <a:lnTo>
                                        <a:pt x="751" y="276"/>
                                      </a:lnTo>
                                      <a:lnTo>
                                        <a:pt x="661" y="372"/>
                                      </a:lnTo>
                                      <a:lnTo>
                                        <a:pt x="586" y="480"/>
                                      </a:lnTo>
                                      <a:lnTo>
                                        <a:pt x="525" y="598"/>
                                      </a:lnTo>
                                      <a:lnTo>
                                        <a:pt x="482" y="723"/>
                                      </a:lnTo>
                                      <a:lnTo>
                                        <a:pt x="454" y="855"/>
                                      </a:lnTo>
                                      <a:lnTo>
                                        <a:pt x="447" y="994"/>
                                      </a:lnTo>
                                      <a:lnTo>
                                        <a:pt x="457" y="1141"/>
                                      </a:lnTo>
                                      <a:lnTo>
                                        <a:pt x="486" y="1281"/>
                                      </a:lnTo>
                                      <a:lnTo>
                                        <a:pt x="536" y="1413"/>
                                      </a:lnTo>
                                      <a:lnTo>
                                        <a:pt x="608" y="1538"/>
                                      </a:lnTo>
                                      <a:lnTo>
                                        <a:pt x="690" y="1649"/>
                                      </a:lnTo>
                                      <a:lnTo>
                                        <a:pt x="790" y="1745"/>
                                      </a:lnTo>
                                      <a:lnTo>
                                        <a:pt x="901" y="1831"/>
                                      </a:lnTo>
                                      <a:lnTo>
                                        <a:pt x="1022" y="1899"/>
                                      </a:lnTo>
                                      <a:lnTo>
                                        <a:pt x="1154" y="1949"/>
                                      </a:lnTo>
                                      <a:lnTo>
                                        <a:pt x="1294" y="1981"/>
                                      </a:lnTo>
                                      <a:lnTo>
                                        <a:pt x="1444" y="1992"/>
                                      </a:lnTo>
                                      <a:close/>
                                      <a:moveTo>
                                        <a:pt x="1934" y="265"/>
                                      </a:moveTo>
                                      <a:lnTo>
                                        <a:pt x="1923" y="247"/>
                                      </a:lnTo>
                                      <a:lnTo>
                                        <a:pt x="1901" y="236"/>
                                      </a:lnTo>
                                      <a:lnTo>
                                        <a:pt x="1887" y="251"/>
                                      </a:lnTo>
                                      <a:lnTo>
                                        <a:pt x="1905" y="261"/>
                                      </a:lnTo>
                                      <a:lnTo>
                                        <a:pt x="1930" y="279"/>
                                      </a:lnTo>
                                      <a:lnTo>
                                        <a:pt x="1934" y="265"/>
                                      </a:lnTo>
                                      <a:close/>
                                      <a:moveTo>
                                        <a:pt x="1833" y="726"/>
                                      </a:moveTo>
                                      <a:lnTo>
                                        <a:pt x="1833" y="741"/>
                                      </a:lnTo>
                                      <a:lnTo>
                                        <a:pt x="1862" y="730"/>
                                      </a:lnTo>
                                      <a:lnTo>
                                        <a:pt x="1873" y="716"/>
                                      </a:lnTo>
                                      <a:lnTo>
                                        <a:pt x="1851" y="687"/>
                                      </a:lnTo>
                                      <a:lnTo>
                                        <a:pt x="1862" y="673"/>
                                      </a:lnTo>
                                      <a:lnTo>
                                        <a:pt x="1891" y="691"/>
                                      </a:lnTo>
                                      <a:lnTo>
                                        <a:pt x="1894" y="687"/>
                                      </a:lnTo>
                                      <a:lnTo>
                                        <a:pt x="1887" y="683"/>
                                      </a:lnTo>
                                      <a:lnTo>
                                        <a:pt x="1884" y="673"/>
                                      </a:lnTo>
                                      <a:lnTo>
                                        <a:pt x="1894" y="666"/>
                                      </a:lnTo>
                                      <a:lnTo>
                                        <a:pt x="1884" y="651"/>
                                      </a:lnTo>
                                      <a:lnTo>
                                        <a:pt x="1858" y="666"/>
                                      </a:lnTo>
                                      <a:lnTo>
                                        <a:pt x="1848" y="680"/>
                                      </a:lnTo>
                                      <a:lnTo>
                                        <a:pt x="1844" y="694"/>
                                      </a:lnTo>
                                      <a:lnTo>
                                        <a:pt x="1855" y="712"/>
                                      </a:lnTo>
                                      <a:lnTo>
                                        <a:pt x="1851" y="719"/>
                                      </a:lnTo>
                                      <a:lnTo>
                                        <a:pt x="1833" y="726"/>
                                      </a:lnTo>
                                      <a:close/>
                                      <a:moveTo>
                                        <a:pt x="650" y="1463"/>
                                      </a:moveTo>
                                      <a:lnTo>
                                        <a:pt x="650" y="1456"/>
                                      </a:lnTo>
                                      <a:lnTo>
                                        <a:pt x="636" y="1424"/>
                                      </a:lnTo>
                                      <a:lnTo>
                                        <a:pt x="618" y="1416"/>
                                      </a:lnTo>
                                      <a:lnTo>
                                        <a:pt x="650" y="1463"/>
                                      </a:lnTo>
                                      <a:close/>
                                      <a:moveTo>
                                        <a:pt x="1319" y="848"/>
                                      </a:moveTo>
                                      <a:lnTo>
                                        <a:pt x="1326" y="873"/>
                                      </a:lnTo>
                                      <a:lnTo>
                                        <a:pt x="1340" y="894"/>
                                      </a:lnTo>
                                      <a:lnTo>
                                        <a:pt x="1365" y="909"/>
                                      </a:lnTo>
                                      <a:lnTo>
                                        <a:pt x="1365" y="909"/>
                                      </a:lnTo>
                                      <a:lnTo>
                                        <a:pt x="1365" y="905"/>
                                      </a:lnTo>
                                      <a:lnTo>
                                        <a:pt x="1365" y="898"/>
                                      </a:lnTo>
                                      <a:lnTo>
                                        <a:pt x="1347" y="880"/>
                                      </a:lnTo>
                                      <a:lnTo>
                                        <a:pt x="1358" y="862"/>
                                      </a:lnTo>
                                      <a:lnTo>
                                        <a:pt x="1365" y="859"/>
                                      </a:lnTo>
                                      <a:lnTo>
                                        <a:pt x="1365" y="826"/>
                                      </a:lnTo>
                                      <a:lnTo>
                                        <a:pt x="1365" y="798"/>
                                      </a:lnTo>
                                      <a:lnTo>
                                        <a:pt x="1365" y="784"/>
                                      </a:lnTo>
                                      <a:lnTo>
                                        <a:pt x="1362" y="787"/>
                                      </a:lnTo>
                                      <a:lnTo>
                                        <a:pt x="1340" y="801"/>
                                      </a:lnTo>
                                      <a:lnTo>
                                        <a:pt x="1322" y="823"/>
                                      </a:lnTo>
                                      <a:lnTo>
                                        <a:pt x="1319" y="848"/>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4" name="Freeform 254"/>
                              <wps:cNvSpPr>
                                <a:spLocks/>
                              </wps:cNvSpPr>
                              <wps:spPr bwMode="auto">
                                <a:xfrm>
                                  <a:off x="1501" y="1699"/>
                                  <a:ext cx="122" cy="196"/>
                                </a:xfrm>
                                <a:custGeom>
                                  <a:avLst/>
                                  <a:gdLst>
                                    <a:gd name="T0" fmla="*/ 0 w 122"/>
                                    <a:gd name="T1" fmla="*/ 64 h 196"/>
                                    <a:gd name="T2" fmla="*/ 39 w 122"/>
                                    <a:gd name="T3" fmla="*/ 89 h 196"/>
                                    <a:gd name="T4" fmla="*/ 72 w 122"/>
                                    <a:gd name="T5" fmla="*/ 114 h 196"/>
                                    <a:gd name="T6" fmla="*/ 100 w 122"/>
                                    <a:gd name="T7" fmla="*/ 150 h 196"/>
                                    <a:gd name="T8" fmla="*/ 122 w 122"/>
                                    <a:gd name="T9" fmla="*/ 196 h 196"/>
                                    <a:gd name="T10" fmla="*/ 118 w 122"/>
                                    <a:gd name="T11" fmla="*/ 143 h 196"/>
                                    <a:gd name="T12" fmla="*/ 107 w 122"/>
                                    <a:gd name="T13" fmla="*/ 103 h 196"/>
                                    <a:gd name="T14" fmla="*/ 89 w 122"/>
                                    <a:gd name="T15" fmla="*/ 67 h 196"/>
                                    <a:gd name="T16" fmla="*/ 64 w 122"/>
                                    <a:gd name="T17" fmla="*/ 42 h 196"/>
                                    <a:gd name="T18" fmla="*/ 32 w 122"/>
                                    <a:gd name="T19" fmla="*/ 17 h 196"/>
                                    <a:gd name="T20" fmla="*/ 4 w 122"/>
                                    <a:gd name="T21" fmla="*/ 0 h 196"/>
                                    <a:gd name="T22" fmla="*/ 4 w 122"/>
                                    <a:gd name="T23" fmla="*/ 10 h 196"/>
                                    <a:gd name="T24" fmla="*/ 0 w 122"/>
                                    <a:gd name="T25" fmla="*/ 32 h 196"/>
                                    <a:gd name="T26" fmla="*/ 0 w 122"/>
                                    <a:gd name="T27" fmla="*/ 57 h 196"/>
                                    <a:gd name="T28" fmla="*/ 0 w 122"/>
                                    <a:gd name="T29" fmla="*/ 64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122" h="196">
                                      <a:moveTo>
                                        <a:pt x="0" y="64"/>
                                      </a:moveTo>
                                      <a:lnTo>
                                        <a:pt x="39" y="89"/>
                                      </a:lnTo>
                                      <a:lnTo>
                                        <a:pt x="72" y="114"/>
                                      </a:lnTo>
                                      <a:lnTo>
                                        <a:pt x="100" y="150"/>
                                      </a:lnTo>
                                      <a:lnTo>
                                        <a:pt x="122" y="196"/>
                                      </a:lnTo>
                                      <a:lnTo>
                                        <a:pt x="118" y="143"/>
                                      </a:lnTo>
                                      <a:lnTo>
                                        <a:pt x="107" y="103"/>
                                      </a:lnTo>
                                      <a:lnTo>
                                        <a:pt x="89" y="67"/>
                                      </a:lnTo>
                                      <a:lnTo>
                                        <a:pt x="64" y="42"/>
                                      </a:lnTo>
                                      <a:lnTo>
                                        <a:pt x="32" y="17"/>
                                      </a:lnTo>
                                      <a:lnTo>
                                        <a:pt x="4" y="0"/>
                                      </a:lnTo>
                                      <a:lnTo>
                                        <a:pt x="4" y="10"/>
                                      </a:lnTo>
                                      <a:lnTo>
                                        <a:pt x="0" y="32"/>
                                      </a:lnTo>
                                      <a:lnTo>
                                        <a:pt x="0" y="57"/>
                                      </a:lnTo>
                                      <a:lnTo>
                                        <a:pt x="0" y="64"/>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5" name="Freeform 255"/>
                              <wps:cNvSpPr>
                                <a:spLocks/>
                              </wps:cNvSpPr>
                              <wps:spPr bwMode="auto">
                                <a:xfrm>
                                  <a:off x="1151" y="354"/>
                                  <a:ext cx="693" cy="923"/>
                                </a:xfrm>
                                <a:custGeom>
                                  <a:avLst/>
                                  <a:gdLst>
                                    <a:gd name="T0" fmla="*/ 690 w 693"/>
                                    <a:gd name="T1" fmla="*/ 222 h 923"/>
                                    <a:gd name="T2" fmla="*/ 650 w 693"/>
                                    <a:gd name="T3" fmla="*/ 132 h 923"/>
                                    <a:gd name="T4" fmla="*/ 568 w 693"/>
                                    <a:gd name="T5" fmla="*/ 57 h 923"/>
                                    <a:gd name="T6" fmla="*/ 436 w 693"/>
                                    <a:gd name="T7" fmla="*/ 7 h 923"/>
                                    <a:gd name="T8" fmla="*/ 400 w 693"/>
                                    <a:gd name="T9" fmla="*/ 4 h 923"/>
                                    <a:gd name="T10" fmla="*/ 382 w 693"/>
                                    <a:gd name="T11" fmla="*/ 11 h 923"/>
                                    <a:gd name="T12" fmla="*/ 379 w 693"/>
                                    <a:gd name="T13" fmla="*/ 32 h 923"/>
                                    <a:gd name="T14" fmla="*/ 379 w 693"/>
                                    <a:gd name="T15" fmla="*/ 50 h 923"/>
                                    <a:gd name="T16" fmla="*/ 379 w 693"/>
                                    <a:gd name="T17" fmla="*/ 72 h 923"/>
                                    <a:gd name="T18" fmla="*/ 379 w 693"/>
                                    <a:gd name="T19" fmla="*/ 114 h 923"/>
                                    <a:gd name="T20" fmla="*/ 404 w 693"/>
                                    <a:gd name="T21" fmla="*/ 118 h 923"/>
                                    <a:gd name="T22" fmla="*/ 468 w 693"/>
                                    <a:gd name="T23" fmla="*/ 136 h 923"/>
                                    <a:gd name="T24" fmla="*/ 536 w 693"/>
                                    <a:gd name="T25" fmla="*/ 193 h 923"/>
                                    <a:gd name="T26" fmla="*/ 557 w 693"/>
                                    <a:gd name="T27" fmla="*/ 265 h 923"/>
                                    <a:gd name="T28" fmla="*/ 532 w 693"/>
                                    <a:gd name="T29" fmla="*/ 343 h 923"/>
                                    <a:gd name="T30" fmla="*/ 464 w 693"/>
                                    <a:gd name="T31" fmla="*/ 393 h 923"/>
                                    <a:gd name="T32" fmla="*/ 372 w 693"/>
                                    <a:gd name="T33" fmla="*/ 426 h 923"/>
                                    <a:gd name="T34" fmla="*/ 339 w 693"/>
                                    <a:gd name="T35" fmla="*/ 436 h 923"/>
                                    <a:gd name="T36" fmla="*/ 243 w 693"/>
                                    <a:gd name="T37" fmla="*/ 458 h 923"/>
                                    <a:gd name="T38" fmla="*/ 211 w 693"/>
                                    <a:gd name="T39" fmla="*/ 468 h 923"/>
                                    <a:gd name="T40" fmla="*/ 118 w 693"/>
                                    <a:gd name="T41" fmla="*/ 504 h 923"/>
                                    <a:gd name="T42" fmla="*/ 46 w 693"/>
                                    <a:gd name="T43" fmla="*/ 558 h 923"/>
                                    <a:gd name="T44" fmla="*/ 3 w 693"/>
                                    <a:gd name="T45" fmla="*/ 644 h 923"/>
                                    <a:gd name="T46" fmla="*/ 3 w 693"/>
                                    <a:gd name="T47" fmla="*/ 751 h 923"/>
                                    <a:gd name="T48" fmla="*/ 50 w 693"/>
                                    <a:gd name="T49" fmla="*/ 833 h 923"/>
                                    <a:gd name="T50" fmla="*/ 128 w 693"/>
                                    <a:gd name="T51" fmla="*/ 887 h 923"/>
                                    <a:gd name="T52" fmla="*/ 218 w 693"/>
                                    <a:gd name="T53" fmla="*/ 923 h 923"/>
                                    <a:gd name="T54" fmla="*/ 214 w 693"/>
                                    <a:gd name="T55" fmla="*/ 801 h 923"/>
                                    <a:gd name="T56" fmla="*/ 157 w 693"/>
                                    <a:gd name="T57" fmla="*/ 762 h 923"/>
                                    <a:gd name="T58" fmla="*/ 136 w 693"/>
                                    <a:gd name="T59" fmla="*/ 701 h 923"/>
                                    <a:gd name="T60" fmla="*/ 157 w 693"/>
                                    <a:gd name="T61" fmla="*/ 640 h 923"/>
                                    <a:gd name="T62" fmla="*/ 211 w 693"/>
                                    <a:gd name="T63" fmla="*/ 601 h 923"/>
                                    <a:gd name="T64" fmla="*/ 246 w 693"/>
                                    <a:gd name="T65" fmla="*/ 586 h 923"/>
                                    <a:gd name="T66" fmla="*/ 336 w 693"/>
                                    <a:gd name="T67" fmla="*/ 561 h 923"/>
                                    <a:gd name="T68" fmla="*/ 368 w 693"/>
                                    <a:gd name="T69" fmla="*/ 554 h 923"/>
                                    <a:gd name="T70" fmla="*/ 472 w 693"/>
                                    <a:gd name="T71" fmla="*/ 526 h 923"/>
                                    <a:gd name="T72" fmla="*/ 568 w 693"/>
                                    <a:gd name="T73" fmla="*/ 486 h 923"/>
                                    <a:gd name="T74" fmla="*/ 643 w 693"/>
                                    <a:gd name="T75" fmla="*/ 422 h 923"/>
                                    <a:gd name="T76" fmla="*/ 686 w 693"/>
                                    <a:gd name="T77" fmla="*/ 329 h 9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693" h="923">
                                      <a:moveTo>
                                        <a:pt x="693" y="265"/>
                                      </a:moveTo>
                                      <a:lnTo>
                                        <a:pt x="690" y="222"/>
                                      </a:lnTo>
                                      <a:lnTo>
                                        <a:pt x="675" y="175"/>
                                      </a:lnTo>
                                      <a:lnTo>
                                        <a:pt x="650" y="132"/>
                                      </a:lnTo>
                                      <a:lnTo>
                                        <a:pt x="615" y="93"/>
                                      </a:lnTo>
                                      <a:lnTo>
                                        <a:pt x="568" y="57"/>
                                      </a:lnTo>
                                      <a:lnTo>
                                        <a:pt x="507" y="29"/>
                                      </a:lnTo>
                                      <a:lnTo>
                                        <a:pt x="436" y="7"/>
                                      </a:lnTo>
                                      <a:lnTo>
                                        <a:pt x="422" y="4"/>
                                      </a:lnTo>
                                      <a:lnTo>
                                        <a:pt x="400" y="4"/>
                                      </a:lnTo>
                                      <a:lnTo>
                                        <a:pt x="382" y="0"/>
                                      </a:lnTo>
                                      <a:lnTo>
                                        <a:pt x="382" y="11"/>
                                      </a:lnTo>
                                      <a:lnTo>
                                        <a:pt x="379" y="21"/>
                                      </a:lnTo>
                                      <a:lnTo>
                                        <a:pt x="379" y="32"/>
                                      </a:lnTo>
                                      <a:lnTo>
                                        <a:pt x="379" y="43"/>
                                      </a:lnTo>
                                      <a:lnTo>
                                        <a:pt x="379" y="50"/>
                                      </a:lnTo>
                                      <a:lnTo>
                                        <a:pt x="379" y="54"/>
                                      </a:lnTo>
                                      <a:lnTo>
                                        <a:pt x="379" y="72"/>
                                      </a:lnTo>
                                      <a:lnTo>
                                        <a:pt x="379" y="97"/>
                                      </a:lnTo>
                                      <a:lnTo>
                                        <a:pt x="379" y="114"/>
                                      </a:lnTo>
                                      <a:lnTo>
                                        <a:pt x="393" y="114"/>
                                      </a:lnTo>
                                      <a:lnTo>
                                        <a:pt x="404" y="118"/>
                                      </a:lnTo>
                                      <a:lnTo>
                                        <a:pt x="414" y="118"/>
                                      </a:lnTo>
                                      <a:lnTo>
                                        <a:pt x="468" y="136"/>
                                      </a:lnTo>
                                      <a:lnTo>
                                        <a:pt x="511" y="164"/>
                                      </a:lnTo>
                                      <a:lnTo>
                                        <a:pt x="536" y="193"/>
                                      </a:lnTo>
                                      <a:lnTo>
                                        <a:pt x="554" y="229"/>
                                      </a:lnTo>
                                      <a:lnTo>
                                        <a:pt x="557" y="265"/>
                                      </a:lnTo>
                                      <a:lnTo>
                                        <a:pt x="550" y="308"/>
                                      </a:lnTo>
                                      <a:lnTo>
                                        <a:pt x="532" y="343"/>
                                      </a:lnTo>
                                      <a:lnTo>
                                        <a:pt x="504" y="372"/>
                                      </a:lnTo>
                                      <a:lnTo>
                                        <a:pt x="464" y="393"/>
                                      </a:lnTo>
                                      <a:lnTo>
                                        <a:pt x="422" y="411"/>
                                      </a:lnTo>
                                      <a:lnTo>
                                        <a:pt x="372" y="426"/>
                                      </a:lnTo>
                                      <a:lnTo>
                                        <a:pt x="354" y="429"/>
                                      </a:lnTo>
                                      <a:lnTo>
                                        <a:pt x="339" y="436"/>
                                      </a:lnTo>
                                      <a:lnTo>
                                        <a:pt x="289" y="447"/>
                                      </a:lnTo>
                                      <a:lnTo>
                                        <a:pt x="243" y="458"/>
                                      </a:lnTo>
                                      <a:lnTo>
                                        <a:pt x="225" y="465"/>
                                      </a:lnTo>
                                      <a:lnTo>
                                        <a:pt x="211" y="468"/>
                                      </a:lnTo>
                                      <a:lnTo>
                                        <a:pt x="161" y="486"/>
                                      </a:lnTo>
                                      <a:lnTo>
                                        <a:pt x="118" y="504"/>
                                      </a:lnTo>
                                      <a:lnTo>
                                        <a:pt x="78" y="529"/>
                                      </a:lnTo>
                                      <a:lnTo>
                                        <a:pt x="46" y="558"/>
                                      </a:lnTo>
                                      <a:lnTo>
                                        <a:pt x="21" y="597"/>
                                      </a:lnTo>
                                      <a:lnTo>
                                        <a:pt x="3" y="644"/>
                                      </a:lnTo>
                                      <a:lnTo>
                                        <a:pt x="0" y="697"/>
                                      </a:lnTo>
                                      <a:lnTo>
                                        <a:pt x="3" y="751"/>
                                      </a:lnTo>
                                      <a:lnTo>
                                        <a:pt x="25" y="797"/>
                                      </a:lnTo>
                                      <a:lnTo>
                                        <a:pt x="50" y="833"/>
                                      </a:lnTo>
                                      <a:lnTo>
                                        <a:pt x="86" y="862"/>
                                      </a:lnTo>
                                      <a:lnTo>
                                        <a:pt x="128" y="887"/>
                                      </a:lnTo>
                                      <a:lnTo>
                                        <a:pt x="171" y="905"/>
                                      </a:lnTo>
                                      <a:lnTo>
                                        <a:pt x="218" y="923"/>
                                      </a:lnTo>
                                      <a:lnTo>
                                        <a:pt x="218" y="862"/>
                                      </a:lnTo>
                                      <a:lnTo>
                                        <a:pt x="214" y="801"/>
                                      </a:lnTo>
                                      <a:lnTo>
                                        <a:pt x="182" y="783"/>
                                      </a:lnTo>
                                      <a:lnTo>
                                        <a:pt x="157" y="762"/>
                                      </a:lnTo>
                                      <a:lnTo>
                                        <a:pt x="139" y="733"/>
                                      </a:lnTo>
                                      <a:lnTo>
                                        <a:pt x="136" y="701"/>
                                      </a:lnTo>
                                      <a:lnTo>
                                        <a:pt x="139" y="665"/>
                                      </a:lnTo>
                                      <a:lnTo>
                                        <a:pt x="157" y="640"/>
                                      </a:lnTo>
                                      <a:lnTo>
                                        <a:pt x="179" y="619"/>
                                      </a:lnTo>
                                      <a:lnTo>
                                        <a:pt x="211" y="601"/>
                                      </a:lnTo>
                                      <a:lnTo>
                                        <a:pt x="229" y="594"/>
                                      </a:lnTo>
                                      <a:lnTo>
                                        <a:pt x="246" y="586"/>
                                      </a:lnTo>
                                      <a:lnTo>
                                        <a:pt x="289" y="576"/>
                                      </a:lnTo>
                                      <a:lnTo>
                                        <a:pt x="336" y="561"/>
                                      </a:lnTo>
                                      <a:lnTo>
                                        <a:pt x="350" y="558"/>
                                      </a:lnTo>
                                      <a:lnTo>
                                        <a:pt x="368" y="554"/>
                                      </a:lnTo>
                                      <a:lnTo>
                                        <a:pt x="422" y="540"/>
                                      </a:lnTo>
                                      <a:lnTo>
                                        <a:pt x="472" y="526"/>
                                      </a:lnTo>
                                      <a:lnTo>
                                        <a:pt x="522" y="508"/>
                                      </a:lnTo>
                                      <a:lnTo>
                                        <a:pt x="568" y="486"/>
                                      </a:lnTo>
                                      <a:lnTo>
                                        <a:pt x="607" y="458"/>
                                      </a:lnTo>
                                      <a:lnTo>
                                        <a:pt x="643" y="422"/>
                                      </a:lnTo>
                                      <a:lnTo>
                                        <a:pt x="668" y="379"/>
                                      </a:lnTo>
                                      <a:lnTo>
                                        <a:pt x="686" y="329"/>
                                      </a:lnTo>
                                      <a:lnTo>
                                        <a:pt x="693" y="265"/>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6" name="Freeform 256"/>
                              <wps:cNvSpPr>
                                <a:spLocks/>
                              </wps:cNvSpPr>
                              <wps:spPr bwMode="auto">
                                <a:xfrm>
                                  <a:off x="1294" y="1209"/>
                                  <a:ext cx="393" cy="497"/>
                                </a:xfrm>
                                <a:custGeom>
                                  <a:avLst/>
                                  <a:gdLst>
                                    <a:gd name="T0" fmla="*/ 0 w 393"/>
                                    <a:gd name="T1" fmla="*/ 389 h 497"/>
                                    <a:gd name="T2" fmla="*/ 7 w 393"/>
                                    <a:gd name="T3" fmla="*/ 425 h 497"/>
                                    <a:gd name="T4" fmla="*/ 28 w 393"/>
                                    <a:gd name="T5" fmla="*/ 457 h 497"/>
                                    <a:gd name="T6" fmla="*/ 53 w 393"/>
                                    <a:gd name="T7" fmla="*/ 479 h 497"/>
                                    <a:gd name="T8" fmla="*/ 82 w 393"/>
                                    <a:gd name="T9" fmla="*/ 497 h 497"/>
                                    <a:gd name="T10" fmla="*/ 82 w 393"/>
                                    <a:gd name="T11" fmla="*/ 486 h 497"/>
                                    <a:gd name="T12" fmla="*/ 82 w 393"/>
                                    <a:gd name="T13" fmla="*/ 461 h 497"/>
                                    <a:gd name="T14" fmla="*/ 82 w 393"/>
                                    <a:gd name="T15" fmla="*/ 432 h 497"/>
                                    <a:gd name="T16" fmla="*/ 82 w 393"/>
                                    <a:gd name="T17" fmla="*/ 411 h 497"/>
                                    <a:gd name="T18" fmla="*/ 82 w 393"/>
                                    <a:gd name="T19" fmla="*/ 400 h 497"/>
                                    <a:gd name="T20" fmla="*/ 86 w 393"/>
                                    <a:gd name="T21" fmla="*/ 389 h 497"/>
                                    <a:gd name="T22" fmla="*/ 89 w 393"/>
                                    <a:gd name="T23" fmla="*/ 382 h 497"/>
                                    <a:gd name="T24" fmla="*/ 96 w 393"/>
                                    <a:gd name="T25" fmla="*/ 375 h 497"/>
                                    <a:gd name="T26" fmla="*/ 103 w 393"/>
                                    <a:gd name="T27" fmla="*/ 372 h 497"/>
                                    <a:gd name="T28" fmla="*/ 114 w 393"/>
                                    <a:gd name="T29" fmla="*/ 368 h 497"/>
                                    <a:gd name="T30" fmla="*/ 143 w 393"/>
                                    <a:gd name="T31" fmla="*/ 354 h 497"/>
                                    <a:gd name="T32" fmla="*/ 178 w 393"/>
                                    <a:gd name="T33" fmla="*/ 343 h 497"/>
                                    <a:gd name="T34" fmla="*/ 196 w 393"/>
                                    <a:gd name="T35" fmla="*/ 336 h 497"/>
                                    <a:gd name="T36" fmla="*/ 214 w 393"/>
                                    <a:gd name="T37" fmla="*/ 329 h 497"/>
                                    <a:gd name="T38" fmla="*/ 254 w 393"/>
                                    <a:gd name="T39" fmla="*/ 318 h 497"/>
                                    <a:gd name="T40" fmla="*/ 296 w 393"/>
                                    <a:gd name="T41" fmla="*/ 300 h 497"/>
                                    <a:gd name="T42" fmla="*/ 332 w 393"/>
                                    <a:gd name="T43" fmla="*/ 279 h 497"/>
                                    <a:gd name="T44" fmla="*/ 364 w 393"/>
                                    <a:gd name="T45" fmla="*/ 254 h 497"/>
                                    <a:gd name="T46" fmla="*/ 386 w 393"/>
                                    <a:gd name="T47" fmla="*/ 218 h 497"/>
                                    <a:gd name="T48" fmla="*/ 393 w 393"/>
                                    <a:gd name="T49" fmla="*/ 171 h 497"/>
                                    <a:gd name="T50" fmla="*/ 386 w 393"/>
                                    <a:gd name="T51" fmla="*/ 125 h 497"/>
                                    <a:gd name="T52" fmla="*/ 368 w 393"/>
                                    <a:gd name="T53" fmla="*/ 89 h 497"/>
                                    <a:gd name="T54" fmla="*/ 339 w 393"/>
                                    <a:gd name="T55" fmla="*/ 60 h 497"/>
                                    <a:gd name="T56" fmla="*/ 304 w 393"/>
                                    <a:gd name="T57" fmla="*/ 35 h 497"/>
                                    <a:gd name="T58" fmla="*/ 264 w 393"/>
                                    <a:gd name="T59" fmla="*/ 14 h 497"/>
                                    <a:gd name="T60" fmla="*/ 221 w 393"/>
                                    <a:gd name="T61" fmla="*/ 0 h 497"/>
                                    <a:gd name="T62" fmla="*/ 218 w 393"/>
                                    <a:gd name="T63" fmla="*/ 53 h 497"/>
                                    <a:gd name="T64" fmla="*/ 218 w 393"/>
                                    <a:gd name="T65" fmla="*/ 110 h 497"/>
                                    <a:gd name="T66" fmla="*/ 250 w 393"/>
                                    <a:gd name="T67" fmla="*/ 125 h 497"/>
                                    <a:gd name="T68" fmla="*/ 271 w 393"/>
                                    <a:gd name="T69" fmla="*/ 146 h 497"/>
                                    <a:gd name="T70" fmla="*/ 282 w 393"/>
                                    <a:gd name="T71" fmla="*/ 171 h 497"/>
                                    <a:gd name="T72" fmla="*/ 275 w 393"/>
                                    <a:gd name="T73" fmla="*/ 196 h 497"/>
                                    <a:gd name="T74" fmla="*/ 257 w 393"/>
                                    <a:gd name="T75" fmla="*/ 214 h 497"/>
                                    <a:gd name="T76" fmla="*/ 236 w 393"/>
                                    <a:gd name="T77" fmla="*/ 228 h 497"/>
                                    <a:gd name="T78" fmla="*/ 214 w 393"/>
                                    <a:gd name="T79" fmla="*/ 239 h 497"/>
                                    <a:gd name="T80" fmla="*/ 204 w 393"/>
                                    <a:gd name="T81" fmla="*/ 243 h 497"/>
                                    <a:gd name="T82" fmla="*/ 196 w 393"/>
                                    <a:gd name="T83" fmla="*/ 246 h 497"/>
                                    <a:gd name="T84" fmla="*/ 186 w 393"/>
                                    <a:gd name="T85" fmla="*/ 250 h 497"/>
                                    <a:gd name="T86" fmla="*/ 182 w 393"/>
                                    <a:gd name="T87" fmla="*/ 250 h 497"/>
                                    <a:gd name="T88" fmla="*/ 146 w 393"/>
                                    <a:gd name="T89" fmla="*/ 261 h 497"/>
                                    <a:gd name="T90" fmla="*/ 114 w 393"/>
                                    <a:gd name="T91" fmla="*/ 275 h 497"/>
                                    <a:gd name="T92" fmla="*/ 96 w 393"/>
                                    <a:gd name="T93" fmla="*/ 282 h 497"/>
                                    <a:gd name="T94" fmla="*/ 78 w 393"/>
                                    <a:gd name="T95" fmla="*/ 289 h 497"/>
                                    <a:gd name="T96" fmla="*/ 50 w 393"/>
                                    <a:gd name="T97" fmla="*/ 307 h 497"/>
                                    <a:gd name="T98" fmla="*/ 25 w 393"/>
                                    <a:gd name="T99" fmla="*/ 329 h 497"/>
                                    <a:gd name="T100" fmla="*/ 7 w 393"/>
                                    <a:gd name="T101" fmla="*/ 354 h 497"/>
                                    <a:gd name="T102" fmla="*/ 0 w 393"/>
                                    <a:gd name="T103" fmla="*/ 389 h 4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393" h="497">
                                      <a:moveTo>
                                        <a:pt x="0" y="389"/>
                                      </a:moveTo>
                                      <a:lnTo>
                                        <a:pt x="7" y="425"/>
                                      </a:lnTo>
                                      <a:lnTo>
                                        <a:pt x="28" y="457"/>
                                      </a:lnTo>
                                      <a:lnTo>
                                        <a:pt x="53" y="479"/>
                                      </a:lnTo>
                                      <a:lnTo>
                                        <a:pt x="82" y="497"/>
                                      </a:lnTo>
                                      <a:lnTo>
                                        <a:pt x="82" y="486"/>
                                      </a:lnTo>
                                      <a:lnTo>
                                        <a:pt x="82" y="461"/>
                                      </a:lnTo>
                                      <a:lnTo>
                                        <a:pt x="82" y="432"/>
                                      </a:lnTo>
                                      <a:lnTo>
                                        <a:pt x="82" y="411"/>
                                      </a:lnTo>
                                      <a:lnTo>
                                        <a:pt x="82" y="400"/>
                                      </a:lnTo>
                                      <a:lnTo>
                                        <a:pt x="86" y="389"/>
                                      </a:lnTo>
                                      <a:lnTo>
                                        <a:pt x="89" y="382"/>
                                      </a:lnTo>
                                      <a:lnTo>
                                        <a:pt x="96" y="375"/>
                                      </a:lnTo>
                                      <a:lnTo>
                                        <a:pt x="103" y="372"/>
                                      </a:lnTo>
                                      <a:lnTo>
                                        <a:pt x="114" y="368"/>
                                      </a:lnTo>
                                      <a:lnTo>
                                        <a:pt x="143" y="354"/>
                                      </a:lnTo>
                                      <a:lnTo>
                                        <a:pt x="178" y="343"/>
                                      </a:lnTo>
                                      <a:lnTo>
                                        <a:pt x="196" y="336"/>
                                      </a:lnTo>
                                      <a:lnTo>
                                        <a:pt x="214" y="329"/>
                                      </a:lnTo>
                                      <a:lnTo>
                                        <a:pt x="254" y="318"/>
                                      </a:lnTo>
                                      <a:lnTo>
                                        <a:pt x="296" y="300"/>
                                      </a:lnTo>
                                      <a:lnTo>
                                        <a:pt x="332" y="279"/>
                                      </a:lnTo>
                                      <a:lnTo>
                                        <a:pt x="364" y="254"/>
                                      </a:lnTo>
                                      <a:lnTo>
                                        <a:pt x="386" y="218"/>
                                      </a:lnTo>
                                      <a:lnTo>
                                        <a:pt x="393" y="171"/>
                                      </a:lnTo>
                                      <a:lnTo>
                                        <a:pt x="386" y="125"/>
                                      </a:lnTo>
                                      <a:lnTo>
                                        <a:pt x="368" y="89"/>
                                      </a:lnTo>
                                      <a:lnTo>
                                        <a:pt x="339" y="60"/>
                                      </a:lnTo>
                                      <a:lnTo>
                                        <a:pt x="304" y="35"/>
                                      </a:lnTo>
                                      <a:lnTo>
                                        <a:pt x="264" y="14"/>
                                      </a:lnTo>
                                      <a:lnTo>
                                        <a:pt x="221" y="0"/>
                                      </a:lnTo>
                                      <a:lnTo>
                                        <a:pt x="218" y="53"/>
                                      </a:lnTo>
                                      <a:lnTo>
                                        <a:pt x="218" y="110"/>
                                      </a:lnTo>
                                      <a:lnTo>
                                        <a:pt x="250" y="125"/>
                                      </a:lnTo>
                                      <a:lnTo>
                                        <a:pt x="271" y="146"/>
                                      </a:lnTo>
                                      <a:lnTo>
                                        <a:pt x="282" y="171"/>
                                      </a:lnTo>
                                      <a:lnTo>
                                        <a:pt x="275" y="196"/>
                                      </a:lnTo>
                                      <a:lnTo>
                                        <a:pt x="257" y="214"/>
                                      </a:lnTo>
                                      <a:lnTo>
                                        <a:pt x="236" y="228"/>
                                      </a:lnTo>
                                      <a:lnTo>
                                        <a:pt x="214" y="239"/>
                                      </a:lnTo>
                                      <a:lnTo>
                                        <a:pt x="204" y="243"/>
                                      </a:lnTo>
                                      <a:lnTo>
                                        <a:pt x="196" y="246"/>
                                      </a:lnTo>
                                      <a:lnTo>
                                        <a:pt x="186" y="250"/>
                                      </a:lnTo>
                                      <a:lnTo>
                                        <a:pt x="182" y="250"/>
                                      </a:lnTo>
                                      <a:lnTo>
                                        <a:pt x="146" y="261"/>
                                      </a:lnTo>
                                      <a:lnTo>
                                        <a:pt x="114" y="275"/>
                                      </a:lnTo>
                                      <a:lnTo>
                                        <a:pt x="96" y="282"/>
                                      </a:lnTo>
                                      <a:lnTo>
                                        <a:pt x="78" y="289"/>
                                      </a:lnTo>
                                      <a:lnTo>
                                        <a:pt x="50" y="307"/>
                                      </a:lnTo>
                                      <a:lnTo>
                                        <a:pt x="25" y="329"/>
                                      </a:lnTo>
                                      <a:lnTo>
                                        <a:pt x="7" y="354"/>
                                      </a:lnTo>
                                      <a:lnTo>
                                        <a:pt x="0" y="389"/>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7" name="Freeform 257"/>
                              <wps:cNvSpPr>
                                <a:spLocks noEditPoints="1"/>
                              </wps:cNvSpPr>
                              <wps:spPr bwMode="auto">
                                <a:xfrm>
                                  <a:off x="936" y="372"/>
                                  <a:ext cx="419" cy="400"/>
                                </a:xfrm>
                                <a:custGeom>
                                  <a:avLst/>
                                  <a:gdLst>
                                    <a:gd name="T0" fmla="*/ 415 w 419"/>
                                    <a:gd name="T1" fmla="*/ 0 h 400"/>
                                    <a:gd name="T2" fmla="*/ 369 w 419"/>
                                    <a:gd name="T3" fmla="*/ 18 h 400"/>
                                    <a:gd name="T4" fmla="*/ 333 w 419"/>
                                    <a:gd name="T5" fmla="*/ 32 h 400"/>
                                    <a:gd name="T6" fmla="*/ 315 w 419"/>
                                    <a:gd name="T7" fmla="*/ 39 h 400"/>
                                    <a:gd name="T8" fmla="*/ 286 w 419"/>
                                    <a:gd name="T9" fmla="*/ 50 h 400"/>
                                    <a:gd name="T10" fmla="*/ 251 w 419"/>
                                    <a:gd name="T11" fmla="*/ 57 h 400"/>
                                    <a:gd name="T12" fmla="*/ 215 w 419"/>
                                    <a:gd name="T13" fmla="*/ 79 h 400"/>
                                    <a:gd name="T14" fmla="*/ 176 w 419"/>
                                    <a:gd name="T15" fmla="*/ 111 h 400"/>
                                    <a:gd name="T16" fmla="*/ 165 w 419"/>
                                    <a:gd name="T17" fmla="*/ 125 h 400"/>
                                    <a:gd name="T18" fmla="*/ 147 w 419"/>
                                    <a:gd name="T19" fmla="*/ 150 h 400"/>
                                    <a:gd name="T20" fmla="*/ 129 w 419"/>
                                    <a:gd name="T21" fmla="*/ 172 h 400"/>
                                    <a:gd name="T22" fmla="*/ 118 w 419"/>
                                    <a:gd name="T23" fmla="*/ 200 h 400"/>
                                    <a:gd name="T24" fmla="*/ 111 w 419"/>
                                    <a:gd name="T25" fmla="*/ 229 h 400"/>
                                    <a:gd name="T26" fmla="*/ 100 w 419"/>
                                    <a:gd name="T27" fmla="*/ 250 h 400"/>
                                    <a:gd name="T28" fmla="*/ 93 w 419"/>
                                    <a:gd name="T29" fmla="*/ 265 h 400"/>
                                    <a:gd name="T30" fmla="*/ 90 w 419"/>
                                    <a:gd name="T31" fmla="*/ 275 h 400"/>
                                    <a:gd name="T32" fmla="*/ 90 w 419"/>
                                    <a:gd name="T33" fmla="*/ 282 h 400"/>
                                    <a:gd name="T34" fmla="*/ 86 w 419"/>
                                    <a:gd name="T35" fmla="*/ 290 h 400"/>
                                    <a:gd name="T36" fmla="*/ 90 w 419"/>
                                    <a:gd name="T37" fmla="*/ 293 h 400"/>
                                    <a:gd name="T38" fmla="*/ 90 w 419"/>
                                    <a:gd name="T39" fmla="*/ 297 h 400"/>
                                    <a:gd name="T40" fmla="*/ 90 w 419"/>
                                    <a:gd name="T41" fmla="*/ 297 h 400"/>
                                    <a:gd name="T42" fmla="*/ 86 w 419"/>
                                    <a:gd name="T43" fmla="*/ 300 h 400"/>
                                    <a:gd name="T44" fmla="*/ 86 w 419"/>
                                    <a:gd name="T45" fmla="*/ 307 h 400"/>
                                    <a:gd name="T46" fmla="*/ 79 w 419"/>
                                    <a:gd name="T47" fmla="*/ 318 h 400"/>
                                    <a:gd name="T48" fmla="*/ 68 w 419"/>
                                    <a:gd name="T49" fmla="*/ 332 h 400"/>
                                    <a:gd name="T50" fmla="*/ 50 w 419"/>
                                    <a:gd name="T51" fmla="*/ 347 h 400"/>
                                    <a:gd name="T52" fmla="*/ 29 w 419"/>
                                    <a:gd name="T53" fmla="*/ 357 h 400"/>
                                    <a:gd name="T54" fmla="*/ 0 w 419"/>
                                    <a:gd name="T55" fmla="*/ 357 h 400"/>
                                    <a:gd name="T56" fmla="*/ 11 w 419"/>
                                    <a:gd name="T57" fmla="*/ 361 h 400"/>
                                    <a:gd name="T58" fmla="*/ 22 w 419"/>
                                    <a:gd name="T59" fmla="*/ 361 h 400"/>
                                    <a:gd name="T60" fmla="*/ 33 w 419"/>
                                    <a:gd name="T61" fmla="*/ 361 h 400"/>
                                    <a:gd name="T62" fmla="*/ 43 w 419"/>
                                    <a:gd name="T63" fmla="*/ 357 h 400"/>
                                    <a:gd name="T64" fmla="*/ 50 w 419"/>
                                    <a:gd name="T65" fmla="*/ 357 h 400"/>
                                    <a:gd name="T66" fmla="*/ 58 w 419"/>
                                    <a:gd name="T67" fmla="*/ 354 h 400"/>
                                    <a:gd name="T68" fmla="*/ 58 w 419"/>
                                    <a:gd name="T69" fmla="*/ 354 h 400"/>
                                    <a:gd name="T70" fmla="*/ 58 w 419"/>
                                    <a:gd name="T71" fmla="*/ 354 h 400"/>
                                    <a:gd name="T72" fmla="*/ 58 w 419"/>
                                    <a:gd name="T73" fmla="*/ 361 h 400"/>
                                    <a:gd name="T74" fmla="*/ 54 w 419"/>
                                    <a:gd name="T75" fmla="*/ 372 h 400"/>
                                    <a:gd name="T76" fmla="*/ 50 w 419"/>
                                    <a:gd name="T77" fmla="*/ 383 h 400"/>
                                    <a:gd name="T78" fmla="*/ 47 w 419"/>
                                    <a:gd name="T79" fmla="*/ 400 h 400"/>
                                    <a:gd name="T80" fmla="*/ 72 w 419"/>
                                    <a:gd name="T81" fmla="*/ 350 h 400"/>
                                    <a:gd name="T82" fmla="*/ 93 w 419"/>
                                    <a:gd name="T83" fmla="*/ 325 h 400"/>
                                    <a:gd name="T84" fmla="*/ 104 w 419"/>
                                    <a:gd name="T85" fmla="*/ 311 h 400"/>
                                    <a:gd name="T86" fmla="*/ 115 w 419"/>
                                    <a:gd name="T87" fmla="*/ 311 h 400"/>
                                    <a:gd name="T88" fmla="*/ 133 w 419"/>
                                    <a:gd name="T89" fmla="*/ 311 h 400"/>
                                    <a:gd name="T90" fmla="*/ 154 w 419"/>
                                    <a:gd name="T91" fmla="*/ 304 h 400"/>
                                    <a:gd name="T92" fmla="*/ 183 w 419"/>
                                    <a:gd name="T93" fmla="*/ 290 h 400"/>
                                    <a:gd name="T94" fmla="*/ 226 w 419"/>
                                    <a:gd name="T95" fmla="*/ 265 h 400"/>
                                    <a:gd name="T96" fmla="*/ 268 w 419"/>
                                    <a:gd name="T97" fmla="*/ 236 h 400"/>
                                    <a:gd name="T98" fmla="*/ 304 w 419"/>
                                    <a:gd name="T99" fmla="*/ 207 h 400"/>
                                    <a:gd name="T100" fmla="*/ 329 w 419"/>
                                    <a:gd name="T101" fmla="*/ 182 h 400"/>
                                    <a:gd name="T102" fmla="*/ 354 w 419"/>
                                    <a:gd name="T103" fmla="*/ 154 h 400"/>
                                    <a:gd name="T104" fmla="*/ 386 w 419"/>
                                    <a:gd name="T105" fmla="*/ 132 h 400"/>
                                    <a:gd name="T106" fmla="*/ 419 w 419"/>
                                    <a:gd name="T107" fmla="*/ 118 h 400"/>
                                    <a:gd name="T108" fmla="*/ 415 w 419"/>
                                    <a:gd name="T109" fmla="*/ 54 h 400"/>
                                    <a:gd name="T110" fmla="*/ 415 w 419"/>
                                    <a:gd name="T111" fmla="*/ 0 h 400"/>
                                    <a:gd name="T112" fmla="*/ 204 w 419"/>
                                    <a:gd name="T113" fmla="*/ 186 h 400"/>
                                    <a:gd name="T114" fmla="*/ 179 w 419"/>
                                    <a:gd name="T115" fmla="*/ 193 h 400"/>
                                    <a:gd name="T116" fmla="*/ 211 w 419"/>
                                    <a:gd name="T117" fmla="*/ 143 h 400"/>
                                    <a:gd name="T118" fmla="*/ 247 w 419"/>
                                    <a:gd name="T119" fmla="*/ 143 h 400"/>
                                    <a:gd name="T120" fmla="*/ 204 w 419"/>
                                    <a:gd name="T121" fmla="*/ 186 h 4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19" h="400">
                                      <a:moveTo>
                                        <a:pt x="415" y="0"/>
                                      </a:moveTo>
                                      <a:lnTo>
                                        <a:pt x="369" y="18"/>
                                      </a:lnTo>
                                      <a:lnTo>
                                        <a:pt x="333" y="32"/>
                                      </a:lnTo>
                                      <a:lnTo>
                                        <a:pt x="315" y="39"/>
                                      </a:lnTo>
                                      <a:lnTo>
                                        <a:pt x="286" y="50"/>
                                      </a:lnTo>
                                      <a:lnTo>
                                        <a:pt x="251" y="57"/>
                                      </a:lnTo>
                                      <a:lnTo>
                                        <a:pt x="215" y="79"/>
                                      </a:lnTo>
                                      <a:lnTo>
                                        <a:pt x="176" y="111"/>
                                      </a:lnTo>
                                      <a:lnTo>
                                        <a:pt x="165" y="125"/>
                                      </a:lnTo>
                                      <a:lnTo>
                                        <a:pt x="147" y="150"/>
                                      </a:lnTo>
                                      <a:lnTo>
                                        <a:pt x="129" y="172"/>
                                      </a:lnTo>
                                      <a:lnTo>
                                        <a:pt x="118" y="200"/>
                                      </a:lnTo>
                                      <a:lnTo>
                                        <a:pt x="111" y="229"/>
                                      </a:lnTo>
                                      <a:lnTo>
                                        <a:pt x="100" y="250"/>
                                      </a:lnTo>
                                      <a:lnTo>
                                        <a:pt x="93" y="265"/>
                                      </a:lnTo>
                                      <a:lnTo>
                                        <a:pt x="90" y="275"/>
                                      </a:lnTo>
                                      <a:lnTo>
                                        <a:pt x="90" y="282"/>
                                      </a:lnTo>
                                      <a:lnTo>
                                        <a:pt x="86" y="290"/>
                                      </a:lnTo>
                                      <a:lnTo>
                                        <a:pt x="90" y="293"/>
                                      </a:lnTo>
                                      <a:lnTo>
                                        <a:pt x="90" y="297"/>
                                      </a:lnTo>
                                      <a:lnTo>
                                        <a:pt x="90" y="297"/>
                                      </a:lnTo>
                                      <a:lnTo>
                                        <a:pt x="86" y="300"/>
                                      </a:lnTo>
                                      <a:lnTo>
                                        <a:pt x="86" y="307"/>
                                      </a:lnTo>
                                      <a:lnTo>
                                        <a:pt x="79" y="318"/>
                                      </a:lnTo>
                                      <a:lnTo>
                                        <a:pt x="68" y="332"/>
                                      </a:lnTo>
                                      <a:lnTo>
                                        <a:pt x="50" y="347"/>
                                      </a:lnTo>
                                      <a:lnTo>
                                        <a:pt x="29" y="357"/>
                                      </a:lnTo>
                                      <a:lnTo>
                                        <a:pt x="0" y="357"/>
                                      </a:lnTo>
                                      <a:lnTo>
                                        <a:pt x="11" y="361"/>
                                      </a:lnTo>
                                      <a:lnTo>
                                        <a:pt x="22" y="361"/>
                                      </a:lnTo>
                                      <a:lnTo>
                                        <a:pt x="33" y="361"/>
                                      </a:lnTo>
                                      <a:lnTo>
                                        <a:pt x="43" y="357"/>
                                      </a:lnTo>
                                      <a:lnTo>
                                        <a:pt x="50" y="357"/>
                                      </a:lnTo>
                                      <a:lnTo>
                                        <a:pt x="58" y="354"/>
                                      </a:lnTo>
                                      <a:lnTo>
                                        <a:pt x="58" y="354"/>
                                      </a:lnTo>
                                      <a:lnTo>
                                        <a:pt x="58" y="354"/>
                                      </a:lnTo>
                                      <a:lnTo>
                                        <a:pt x="58" y="361"/>
                                      </a:lnTo>
                                      <a:lnTo>
                                        <a:pt x="54" y="372"/>
                                      </a:lnTo>
                                      <a:lnTo>
                                        <a:pt x="50" y="383"/>
                                      </a:lnTo>
                                      <a:lnTo>
                                        <a:pt x="47" y="400"/>
                                      </a:lnTo>
                                      <a:lnTo>
                                        <a:pt x="72" y="350"/>
                                      </a:lnTo>
                                      <a:lnTo>
                                        <a:pt x="93" y="325"/>
                                      </a:lnTo>
                                      <a:lnTo>
                                        <a:pt x="104" y="311"/>
                                      </a:lnTo>
                                      <a:lnTo>
                                        <a:pt x="115" y="311"/>
                                      </a:lnTo>
                                      <a:lnTo>
                                        <a:pt x="133" y="311"/>
                                      </a:lnTo>
                                      <a:lnTo>
                                        <a:pt x="154" y="304"/>
                                      </a:lnTo>
                                      <a:lnTo>
                                        <a:pt x="183" y="290"/>
                                      </a:lnTo>
                                      <a:lnTo>
                                        <a:pt x="226" y="265"/>
                                      </a:lnTo>
                                      <a:lnTo>
                                        <a:pt x="268" y="236"/>
                                      </a:lnTo>
                                      <a:lnTo>
                                        <a:pt x="304" y="207"/>
                                      </a:lnTo>
                                      <a:lnTo>
                                        <a:pt x="329" y="182"/>
                                      </a:lnTo>
                                      <a:lnTo>
                                        <a:pt x="354" y="154"/>
                                      </a:lnTo>
                                      <a:lnTo>
                                        <a:pt x="386" y="132"/>
                                      </a:lnTo>
                                      <a:lnTo>
                                        <a:pt x="419" y="118"/>
                                      </a:lnTo>
                                      <a:lnTo>
                                        <a:pt x="415" y="54"/>
                                      </a:lnTo>
                                      <a:lnTo>
                                        <a:pt x="415" y="0"/>
                                      </a:lnTo>
                                      <a:close/>
                                      <a:moveTo>
                                        <a:pt x="204" y="186"/>
                                      </a:moveTo>
                                      <a:lnTo>
                                        <a:pt x="179" y="193"/>
                                      </a:lnTo>
                                      <a:lnTo>
                                        <a:pt x="211" y="143"/>
                                      </a:lnTo>
                                      <a:lnTo>
                                        <a:pt x="247" y="143"/>
                                      </a:lnTo>
                                      <a:lnTo>
                                        <a:pt x="204" y="186"/>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8" name="Freeform 258"/>
                              <wps:cNvSpPr>
                                <a:spLocks/>
                              </wps:cNvSpPr>
                              <wps:spPr bwMode="auto">
                                <a:xfrm>
                                  <a:off x="1408" y="1584"/>
                                  <a:ext cx="64" cy="536"/>
                                </a:xfrm>
                                <a:custGeom>
                                  <a:avLst/>
                                  <a:gdLst>
                                    <a:gd name="T0" fmla="*/ 47 w 64"/>
                                    <a:gd name="T1" fmla="*/ 7 h 536"/>
                                    <a:gd name="T2" fmla="*/ 39 w 64"/>
                                    <a:gd name="T3" fmla="*/ 7 h 536"/>
                                    <a:gd name="T4" fmla="*/ 36 w 64"/>
                                    <a:gd name="T5" fmla="*/ 11 h 536"/>
                                    <a:gd name="T6" fmla="*/ 29 w 64"/>
                                    <a:gd name="T7" fmla="*/ 14 h 536"/>
                                    <a:gd name="T8" fmla="*/ 22 w 64"/>
                                    <a:gd name="T9" fmla="*/ 18 h 536"/>
                                    <a:gd name="T10" fmla="*/ 14 w 64"/>
                                    <a:gd name="T11" fmla="*/ 18 h 536"/>
                                    <a:gd name="T12" fmla="*/ 7 w 64"/>
                                    <a:gd name="T13" fmla="*/ 22 h 536"/>
                                    <a:gd name="T14" fmla="*/ 4 w 64"/>
                                    <a:gd name="T15" fmla="*/ 25 h 536"/>
                                    <a:gd name="T16" fmla="*/ 0 w 64"/>
                                    <a:gd name="T17" fmla="*/ 25 h 536"/>
                                    <a:gd name="T18" fmla="*/ 0 w 64"/>
                                    <a:gd name="T19" fmla="*/ 39 h 536"/>
                                    <a:gd name="T20" fmla="*/ 4 w 64"/>
                                    <a:gd name="T21" fmla="*/ 72 h 536"/>
                                    <a:gd name="T22" fmla="*/ 4 w 64"/>
                                    <a:gd name="T23" fmla="*/ 122 h 536"/>
                                    <a:gd name="T24" fmla="*/ 4 w 64"/>
                                    <a:gd name="T25" fmla="*/ 182 h 536"/>
                                    <a:gd name="T26" fmla="*/ 7 w 64"/>
                                    <a:gd name="T27" fmla="*/ 247 h 536"/>
                                    <a:gd name="T28" fmla="*/ 7 w 64"/>
                                    <a:gd name="T29" fmla="*/ 311 h 536"/>
                                    <a:gd name="T30" fmla="*/ 7 w 64"/>
                                    <a:gd name="T31" fmla="*/ 372 h 536"/>
                                    <a:gd name="T32" fmla="*/ 7 w 64"/>
                                    <a:gd name="T33" fmla="*/ 422 h 536"/>
                                    <a:gd name="T34" fmla="*/ 11 w 64"/>
                                    <a:gd name="T35" fmla="*/ 458 h 536"/>
                                    <a:gd name="T36" fmla="*/ 11 w 64"/>
                                    <a:gd name="T37" fmla="*/ 472 h 536"/>
                                    <a:gd name="T38" fmla="*/ 11 w 64"/>
                                    <a:gd name="T39" fmla="*/ 494 h 536"/>
                                    <a:gd name="T40" fmla="*/ 14 w 64"/>
                                    <a:gd name="T41" fmla="*/ 511 h 536"/>
                                    <a:gd name="T42" fmla="*/ 18 w 64"/>
                                    <a:gd name="T43" fmla="*/ 526 h 536"/>
                                    <a:gd name="T44" fmla="*/ 22 w 64"/>
                                    <a:gd name="T45" fmla="*/ 533 h 536"/>
                                    <a:gd name="T46" fmla="*/ 29 w 64"/>
                                    <a:gd name="T47" fmla="*/ 536 h 536"/>
                                    <a:gd name="T48" fmla="*/ 36 w 64"/>
                                    <a:gd name="T49" fmla="*/ 536 h 536"/>
                                    <a:gd name="T50" fmla="*/ 43 w 64"/>
                                    <a:gd name="T51" fmla="*/ 533 h 536"/>
                                    <a:gd name="T52" fmla="*/ 47 w 64"/>
                                    <a:gd name="T53" fmla="*/ 526 h 536"/>
                                    <a:gd name="T54" fmla="*/ 50 w 64"/>
                                    <a:gd name="T55" fmla="*/ 511 h 536"/>
                                    <a:gd name="T56" fmla="*/ 54 w 64"/>
                                    <a:gd name="T57" fmla="*/ 494 h 536"/>
                                    <a:gd name="T58" fmla="*/ 54 w 64"/>
                                    <a:gd name="T59" fmla="*/ 472 h 536"/>
                                    <a:gd name="T60" fmla="*/ 54 w 64"/>
                                    <a:gd name="T61" fmla="*/ 458 h 536"/>
                                    <a:gd name="T62" fmla="*/ 57 w 64"/>
                                    <a:gd name="T63" fmla="*/ 418 h 536"/>
                                    <a:gd name="T64" fmla="*/ 57 w 64"/>
                                    <a:gd name="T65" fmla="*/ 368 h 536"/>
                                    <a:gd name="T66" fmla="*/ 57 w 64"/>
                                    <a:gd name="T67" fmla="*/ 304 h 536"/>
                                    <a:gd name="T68" fmla="*/ 61 w 64"/>
                                    <a:gd name="T69" fmla="*/ 233 h 536"/>
                                    <a:gd name="T70" fmla="*/ 61 w 64"/>
                                    <a:gd name="T71" fmla="*/ 165 h 536"/>
                                    <a:gd name="T72" fmla="*/ 61 w 64"/>
                                    <a:gd name="T73" fmla="*/ 100 h 536"/>
                                    <a:gd name="T74" fmla="*/ 64 w 64"/>
                                    <a:gd name="T75" fmla="*/ 50 h 536"/>
                                    <a:gd name="T76" fmla="*/ 64 w 64"/>
                                    <a:gd name="T77" fmla="*/ 14 h 536"/>
                                    <a:gd name="T78" fmla="*/ 64 w 64"/>
                                    <a:gd name="T79" fmla="*/ 0 h 536"/>
                                    <a:gd name="T80" fmla="*/ 61 w 64"/>
                                    <a:gd name="T81" fmla="*/ 0 h 536"/>
                                    <a:gd name="T82" fmla="*/ 57 w 64"/>
                                    <a:gd name="T83" fmla="*/ 4 h 536"/>
                                    <a:gd name="T84" fmla="*/ 50 w 64"/>
                                    <a:gd name="T85" fmla="*/ 4 h 536"/>
                                    <a:gd name="T86" fmla="*/ 47 w 64"/>
                                    <a:gd name="T87" fmla="*/ 7 h 5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64" h="536">
                                      <a:moveTo>
                                        <a:pt x="47" y="7"/>
                                      </a:moveTo>
                                      <a:lnTo>
                                        <a:pt x="39" y="7"/>
                                      </a:lnTo>
                                      <a:lnTo>
                                        <a:pt x="36" y="11"/>
                                      </a:lnTo>
                                      <a:lnTo>
                                        <a:pt x="29" y="14"/>
                                      </a:lnTo>
                                      <a:lnTo>
                                        <a:pt x="22" y="18"/>
                                      </a:lnTo>
                                      <a:lnTo>
                                        <a:pt x="14" y="18"/>
                                      </a:lnTo>
                                      <a:lnTo>
                                        <a:pt x="7" y="22"/>
                                      </a:lnTo>
                                      <a:lnTo>
                                        <a:pt x="4" y="25"/>
                                      </a:lnTo>
                                      <a:lnTo>
                                        <a:pt x="0" y="25"/>
                                      </a:lnTo>
                                      <a:lnTo>
                                        <a:pt x="0" y="39"/>
                                      </a:lnTo>
                                      <a:lnTo>
                                        <a:pt x="4" y="72"/>
                                      </a:lnTo>
                                      <a:lnTo>
                                        <a:pt x="4" y="122"/>
                                      </a:lnTo>
                                      <a:lnTo>
                                        <a:pt x="4" y="182"/>
                                      </a:lnTo>
                                      <a:lnTo>
                                        <a:pt x="7" y="247"/>
                                      </a:lnTo>
                                      <a:lnTo>
                                        <a:pt x="7" y="311"/>
                                      </a:lnTo>
                                      <a:lnTo>
                                        <a:pt x="7" y="372"/>
                                      </a:lnTo>
                                      <a:lnTo>
                                        <a:pt x="7" y="422"/>
                                      </a:lnTo>
                                      <a:lnTo>
                                        <a:pt x="11" y="458"/>
                                      </a:lnTo>
                                      <a:lnTo>
                                        <a:pt x="11" y="472"/>
                                      </a:lnTo>
                                      <a:lnTo>
                                        <a:pt x="11" y="494"/>
                                      </a:lnTo>
                                      <a:lnTo>
                                        <a:pt x="14" y="511"/>
                                      </a:lnTo>
                                      <a:lnTo>
                                        <a:pt x="18" y="526"/>
                                      </a:lnTo>
                                      <a:lnTo>
                                        <a:pt x="22" y="533"/>
                                      </a:lnTo>
                                      <a:lnTo>
                                        <a:pt x="29" y="536"/>
                                      </a:lnTo>
                                      <a:lnTo>
                                        <a:pt x="36" y="536"/>
                                      </a:lnTo>
                                      <a:lnTo>
                                        <a:pt x="43" y="533"/>
                                      </a:lnTo>
                                      <a:lnTo>
                                        <a:pt x="47" y="526"/>
                                      </a:lnTo>
                                      <a:lnTo>
                                        <a:pt x="50" y="511"/>
                                      </a:lnTo>
                                      <a:lnTo>
                                        <a:pt x="54" y="494"/>
                                      </a:lnTo>
                                      <a:lnTo>
                                        <a:pt x="54" y="472"/>
                                      </a:lnTo>
                                      <a:lnTo>
                                        <a:pt x="54" y="458"/>
                                      </a:lnTo>
                                      <a:lnTo>
                                        <a:pt x="57" y="418"/>
                                      </a:lnTo>
                                      <a:lnTo>
                                        <a:pt x="57" y="368"/>
                                      </a:lnTo>
                                      <a:lnTo>
                                        <a:pt x="57" y="304"/>
                                      </a:lnTo>
                                      <a:lnTo>
                                        <a:pt x="61" y="233"/>
                                      </a:lnTo>
                                      <a:lnTo>
                                        <a:pt x="61" y="165"/>
                                      </a:lnTo>
                                      <a:lnTo>
                                        <a:pt x="61" y="100"/>
                                      </a:lnTo>
                                      <a:lnTo>
                                        <a:pt x="64" y="50"/>
                                      </a:lnTo>
                                      <a:lnTo>
                                        <a:pt x="64" y="14"/>
                                      </a:lnTo>
                                      <a:lnTo>
                                        <a:pt x="64" y="0"/>
                                      </a:lnTo>
                                      <a:lnTo>
                                        <a:pt x="61" y="0"/>
                                      </a:lnTo>
                                      <a:lnTo>
                                        <a:pt x="57" y="4"/>
                                      </a:lnTo>
                                      <a:lnTo>
                                        <a:pt x="50" y="4"/>
                                      </a:lnTo>
                                      <a:lnTo>
                                        <a:pt x="47" y="7"/>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9" name="Freeform 259"/>
                              <wps:cNvSpPr>
                                <a:spLocks/>
                              </wps:cNvSpPr>
                              <wps:spPr bwMode="auto">
                                <a:xfrm>
                                  <a:off x="1397" y="951"/>
                                  <a:ext cx="90" cy="497"/>
                                </a:xfrm>
                                <a:custGeom>
                                  <a:avLst/>
                                  <a:gdLst>
                                    <a:gd name="T0" fmla="*/ 11 w 90"/>
                                    <a:gd name="T1" fmla="*/ 497 h 497"/>
                                    <a:gd name="T2" fmla="*/ 29 w 90"/>
                                    <a:gd name="T3" fmla="*/ 490 h 497"/>
                                    <a:gd name="T4" fmla="*/ 50 w 90"/>
                                    <a:gd name="T5" fmla="*/ 483 h 497"/>
                                    <a:gd name="T6" fmla="*/ 65 w 90"/>
                                    <a:gd name="T7" fmla="*/ 479 h 497"/>
                                    <a:gd name="T8" fmla="*/ 79 w 90"/>
                                    <a:gd name="T9" fmla="*/ 476 h 497"/>
                                    <a:gd name="T10" fmla="*/ 79 w 90"/>
                                    <a:gd name="T11" fmla="*/ 454 h 497"/>
                                    <a:gd name="T12" fmla="*/ 79 w 90"/>
                                    <a:gd name="T13" fmla="*/ 411 h 497"/>
                                    <a:gd name="T14" fmla="*/ 83 w 90"/>
                                    <a:gd name="T15" fmla="*/ 354 h 497"/>
                                    <a:gd name="T16" fmla="*/ 83 w 90"/>
                                    <a:gd name="T17" fmla="*/ 290 h 497"/>
                                    <a:gd name="T18" fmla="*/ 83 w 90"/>
                                    <a:gd name="T19" fmla="*/ 218 h 497"/>
                                    <a:gd name="T20" fmla="*/ 86 w 90"/>
                                    <a:gd name="T21" fmla="*/ 147 h 497"/>
                                    <a:gd name="T22" fmla="*/ 86 w 90"/>
                                    <a:gd name="T23" fmla="*/ 86 h 497"/>
                                    <a:gd name="T24" fmla="*/ 86 w 90"/>
                                    <a:gd name="T25" fmla="*/ 32 h 497"/>
                                    <a:gd name="T26" fmla="*/ 90 w 90"/>
                                    <a:gd name="T27" fmla="*/ 0 h 497"/>
                                    <a:gd name="T28" fmla="*/ 40 w 90"/>
                                    <a:gd name="T29" fmla="*/ 14 h 497"/>
                                    <a:gd name="T30" fmla="*/ 0 w 90"/>
                                    <a:gd name="T31" fmla="*/ 25 h 497"/>
                                    <a:gd name="T32" fmla="*/ 0 w 90"/>
                                    <a:gd name="T33" fmla="*/ 54 h 497"/>
                                    <a:gd name="T34" fmla="*/ 0 w 90"/>
                                    <a:gd name="T35" fmla="*/ 100 h 497"/>
                                    <a:gd name="T36" fmla="*/ 4 w 90"/>
                                    <a:gd name="T37" fmla="*/ 161 h 497"/>
                                    <a:gd name="T38" fmla="*/ 4 w 90"/>
                                    <a:gd name="T39" fmla="*/ 229 h 497"/>
                                    <a:gd name="T40" fmla="*/ 4 w 90"/>
                                    <a:gd name="T41" fmla="*/ 301 h 497"/>
                                    <a:gd name="T42" fmla="*/ 8 w 90"/>
                                    <a:gd name="T43" fmla="*/ 368 h 497"/>
                                    <a:gd name="T44" fmla="*/ 8 w 90"/>
                                    <a:gd name="T45" fmla="*/ 426 h 497"/>
                                    <a:gd name="T46" fmla="*/ 8 w 90"/>
                                    <a:gd name="T47" fmla="*/ 472 h 497"/>
                                    <a:gd name="T48" fmla="*/ 11 w 90"/>
                                    <a:gd name="T49" fmla="*/ 497 h 4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90" h="497">
                                      <a:moveTo>
                                        <a:pt x="11" y="497"/>
                                      </a:moveTo>
                                      <a:lnTo>
                                        <a:pt x="29" y="490"/>
                                      </a:lnTo>
                                      <a:lnTo>
                                        <a:pt x="50" y="483"/>
                                      </a:lnTo>
                                      <a:lnTo>
                                        <a:pt x="65" y="479"/>
                                      </a:lnTo>
                                      <a:lnTo>
                                        <a:pt x="79" y="476"/>
                                      </a:lnTo>
                                      <a:lnTo>
                                        <a:pt x="79" y="454"/>
                                      </a:lnTo>
                                      <a:lnTo>
                                        <a:pt x="79" y="411"/>
                                      </a:lnTo>
                                      <a:lnTo>
                                        <a:pt x="83" y="354"/>
                                      </a:lnTo>
                                      <a:lnTo>
                                        <a:pt x="83" y="290"/>
                                      </a:lnTo>
                                      <a:lnTo>
                                        <a:pt x="83" y="218"/>
                                      </a:lnTo>
                                      <a:lnTo>
                                        <a:pt x="86" y="147"/>
                                      </a:lnTo>
                                      <a:lnTo>
                                        <a:pt x="86" y="86"/>
                                      </a:lnTo>
                                      <a:lnTo>
                                        <a:pt x="86" y="32"/>
                                      </a:lnTo>
                                      <a:lnTo>
                                        <a:pt x="90" y="0"/>
                                      </a:lnTo>
                                      <a:lnTo>
                                        <a:pt x="40" y="14"/>
                                      </a:lnTo>
                                      <a:lnTo>
                                        <a:pt x="0" y="25"/>
                                      </a:lnTo>
                                      <a:lnTo>
                                        <a:pt x="0" y="54"/>
                                      </a:lnTo>
                                      <a:lnTo>
                                        <a:pt x="0" y="100"/>
                                      </a:lnTo>
                                      <a:lnTo>
                                        <a:pt x="4" y="161"/>
                                      </a:lnTo>
                                      <a:lnTo>
                                        <a:pt x="4" y="229"/>
                                      </a:lnTo>
                                      <a:lnTo>
                                        <a:pt x="4" y="301"/>
                                      </a:lnTo>
                                      <a:lnTo>
                                        <a:pt x="8" y="368"/>
                                      </a:lnTo>
                                      <a:lnTo>
                                        <a:pt x="8" y="426"/>
                                      </a:lnTo>
                                      <a:lnTo>
                                        <a:pt x="8" y="472"/>
                                      </a:lnTo>
                                      <a:lnTo>
                                        <a:pt x="11" y="497"/>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10" name="Freeform 260"/>
                              <wps:cNvSpPr>
                                <a:spLocks/>
                              </wps:cNvSpPr>
                              <wps:spPr bwMode="auto">
                                <a:xfrm>
                                  <a:off x="1362" y="0"/>
                                  <a:ext cx="164" cy="780"/>
                                </a:xfrm>
                                <a:custGeom>
                                  <a:avLst/>
                                  <a:gdLst>
                                    <a:gd name="T0" fmla="*/ 82 w 164"/>
                                    <a:gd name="T1" fmla="*/ 0 h 780"/>
                                    <a:gd name="T2" fmla="*/ 46 w 164"/>
                                    <a:gd name="T3" fmla="*/ 7 h 780"/>
                                    <a:gd name="T4" fmla="*/ 21 w 164"/>
                                    <a:gd name="T5" fmla="*/ 25 h 780"/>
                                    <a:gd name="T6" fmla="*/ 7 w 164"/>
                                    <a:gd name="T7" fmla="*/ 54 h 780"/>
                                    <a:gd name="T8" fmla="*/ 0 w 164"/>
                                    <a:gd name="T9" fmla="*/ 86 h 780"/>
                                    <a:gd name="T10" fmla="*/ 0 w 164"/>
                                    <a:gd name="T11" fmla="*/ 122 h 780"/>
                                    <a:gd name="T12" fmla="*/ 3 w 164"/>
                                    <a:gd name="T13" fmla="*/ 161 h 780"/>
                                    <a:gd name="T14" fmla="*/ 7 w 164"/>
                                    <a:gd name="T15" fmla="*/ 197 h 780"/>
                                    <a:gd name="T16" fmla="*/ 14 w 164"/>
                                    <a:gd name="T17" fmla="*/ 229 h 780"/>
                                    <a:gd name="T18" fmla="*/ 18 w 164"/>
                                    <a:gd name="T19" fmla="*/ 250 h 780"/>
                                    <a:gd name="T20" fmla="*/ 21 w 164"/>
                                    <a:gd name="T21" fmla="*/ 265 h 780"/>
                                    <a:gd name="T22" fmla="*/ 21 w 164"/>
                                    <a:gd name="T23" fmla="*/ 297 h 780"/>
                                    <a:gd name="T24" fmla="*/ 21 w 164"/>
                                    <a:gd name="T25" fmla="*/ 347 h 780"/>
                                    <a:gd name="T26" fmla="*/ 25 w 164"/>
                                    <a:gd name="T27" fmla="*/ 411 h 780"/>
                                    <a:gd name="T28" fmla="*/ 25 w 164"/>
                                    <a:gd name="T29" fmla="*/ 479 h 780"/>
                                    <a:gd name="T30" fmla="*/ 25 w 164"/>
                                    <a:gd name="T31" fmla="*/ 551 h 780"/>
                                    <a:gd name="T32" fmla="*/ 28 w 164"/>
                                    <a:gd name="T33" fmla="*/ 622 h 780"/>
                                    <a:gd name="T34" fmla="*/ 28 w 164"/>
                                    <a:gd name="T35" fmla="*/ 687 h 780"/>
                                    <a:gd name="T36" fmla="*/ 32 w 164"/>
                                    <a:gd name="T37" fmla="*/ 740 h 780"/>
                                    <a:gd name="T38" fmla="*/ 32 w 164"/>
                                    <a:gd name="T39" fmla="*/ 780 h 780"/>
                                    <a:gd name="T40" fmla="*/ 60 w 164"/>
                                    <a:gd name="T41" fmla="*/ 772 h 780"/>
                                    <a:gd name="T42" fmla="*/ 89 w 164"/>
                                    <a:gd name="T43" fmla="*/ 765 h 780"/>
                                    <a:gd name="T44" fmla="*/ 107 w 164"/>
                                    <a:gd name="T45" fmla="*/ 758 h 780"/>
                                    <a:gd name="T46" fmla="*/ 128 w 164"/>
                                    <a:gd name="T47" fmla="*/ 755 h 780"/>
                                    <a:gd name="T48" fmla="*/ 128 w 164"/>
                                    <a:gd name="T49" fmla="*/ 719 h 780"/>
                                    <a:gd name="T50" fmla="*/ 128 w 164"/>
                                    <a:gd name="T51" fmla="*/ 665 h 780"/>
                                    <a:gd name="T52" fmla="*/ 132 w 164"/>
                                    <a:gd name="T53" fmla="*/ 604 h 780"/>
                                    <a:gd name="T54" fmla="*/ 132 w 164"/>
                                    <a:gd name="T55" fmla="*/ 536 h 780"/>
                                    <a:gd name="T56" fmla="*/ 136 w 164"/>
                                    <a:gd name="T57" fmla="*/ 468 h 780"/>
                                    <a:gd name="T58" fmla="*/ 136 w 164"/>
                                    <a:gd name="T59" fmla="*/ 404 h 780"/>
                                    <a:gd name="T60" fmla="*/ 136 w 164"/>
                                    <a:gd name="T61" fmla="*/ 343 h 780"/>
                                    <a:gd name="T62" fmla="*/ 139 w 164"/>
                                    <a:gd name="T63" fmla="*/ 297 h 780"/>
                                    <a:gd name="T64" fmla="*/ 139 w 164"/>
                                    <a:gd name="T65" fmla="*/ 265 h 780"/>
                                    <a:gd name="T66" fmla="*/ 139 w 164"/>
                                    <a:gd name="T67" fmla="*/ 250 h 780"/>
                                    <a:gd name="T68" fmla="*/ 143 w 164"/>
                                    <a:gd name="T69" fmla="*/ 225 h 780"/>
                                    <a:gd name="T70" fmla="*/ 150 w 164"/>
                                    <a:gd name="T71" fmla="*/ 193 h 780"/>
                                    <a:gd name="T72" fmla="*/ 157 w 164"/>
                                    <a:gd name="T73" fmla="*/ 157 h 780"/>
                                    <a:gd name="T74" fmla="*/ 161 w 164"/>
                                    <a:gd name="T75" fmla="*/ 118 h 780"/>
                                    <a:gd name="T76" fmla="*/ 164 w 164"/>
                                    <a:gd name="T77" fmla="*/ 82 h 780"/>
                                    <a:gd name="T78" fmla="*/ 157 w 164"/>
                                    <a:gd name="T79" fmla="*/ 50 h 780"/>
                                    <a:gd name="T80" fmla="*/ 143 w 164"/>
                                    <a:gd name="T81" fmla="*/ 25 h 780"/>
                                    <a:gd name="T82" fmla="*/ 118 w 164"/>
                                    <a:gd name="T83" fmla="*/ 7 h 780"/>
                                    <a:gd name="T84" fmla="*/ 82 w 164"/>
                                    <a:gd name="T85" fmla="*/ 0 h 7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164" h="780">
                                      <a:moveTo>
                                        <a:pt x="82" y="0"/>
                                      </a:moveTo>
                                      <a:lnTo>
                                        <a:pt x="46" y="7"/>
                                      </a:lnTo>
                                      <a:lnTo>
                                        <a:pt x="21" y="25"/>
                                      </a:lnTo>
                                      <a:lnTo>
                                        <a:pt x="7" y="54"/>
                                      </a:lnTo>
                                      <a:lnTo>
                                        <a:pt x="0" y="86"/>
                                      </a:lnTo>
                                      <a:lnTo>
                                        <a:pt x="0" y="122"/>
                                      </a:lnTo>
                                      <a:lnTo>
                                        <a:pt x="3" y="161"/>
                                      </a:lnTo>
                                      <a:lnTo>
                                        <a:pt x="7" y="197"/>
                                      </a:lnTo>
                                      <a:lnTo>
                                        <a:pt x="14" y="229"/>
                                      </a:lnTo>
                                      <a:lnTo>
                                        <a:pt x="18" y="250"/>
                                      </a:lnTo>
                                      <a:lnTo>
                                        <a:pt x="21" y="265"/>
                                      </a:lnTo>
                                      <a:lnTo>
                                        <a:pt x="21" y="297"/>
                                      </a:lnTo>
                                      <a:lnTo>
                                        <a:pt x="21" y="347"/>
                                      </a:lnTo>
                                      <a:lnTo>
                                        <a:pt x="25" y="411"/>
                                      </a:lnTo>
                                      <a:lnTo>
                                        <a:pt x="25" y="479"/>
                                      </a:lnTo>
                                      <a:lnTo>
                                        <a:pt x="25" y="551"/>
                                      </a:lnTo>
                                      <a:lnTo>
                                        <a:pt x="28" y="622"/>
                                      </a:lnTo>
                                      <a:lnTo>
                                        <a:pt x="28" y="687"/>
                                      </a:lnTo>
                                      <a:lnTo>
                                        <a:pt x="32" y="740"/>
                                      </a:lnTo>
                                      <a:lnTo>
                                        <a:pt x="32" y="780"/>
                                      </a:lnTo>
                                      <a:lnTo>
                                        <a:pt x="60" y="772"/>
                                      </a:lnTo>
                                      <a:lnTo>
                                        <a:pt x="89" y="765"/>
                                      </a:lnTo>
                                      <a:lnTo>
                                        <a:pt x="107" y="758"/>
                                      </a:lnTo>
                                      <a:lnTo>
                                        <a:pt x="128" y="755"/>
                                      </a:lnTo>
                                      <a:lnTo>
                                        <a:pt x="128" y="719"/>
                                      </a:lnTo>
                                      <a:lnTo>
                                        <a:pt x="128" y="665"/>
                                      </a:lnTo>
                                      <a:lnTo>
                                        <a:pt x="132" y="604"/>
                                      </a:lnTo>
                                      <a:lnTo>
                                        <a:pt x="132" y="536"/>
                                      </a:lnTo>
                                      <a:lnTo>
                                        <a:pt x="136" y="468"/>
                                      </a:lnTo>
                                      <a:lnTo>
                                        <a:pt x="136" y="404"/>
                                      </a:lnTo>
                                      <a:lnTo>
                                        <a:pt x="136" y="343"/>
                                      </a:lnTo>
                                      <a:lnTo>
                                        <a:pt x="139" y="297"/>
                                      </a:lnTo>
                                      <a:lnTo>
                                        <a:pt x="139" y="265"/>
                                      </a:lnTo>
                                      <a:lnTo>
                                        <a:pt x="139" y="250"/>
                                      </a:lnTo>
                                      <a:lnTo>
                                        <a:pt x="143" y="225"/>
                                      </a:lnTo>
                                      <a:lnTo>
                                        <a:pt x="150" y="193"/>
                                      </a:lnTo>
                                      <a:lnTo>
                                        <a:pt x="157" y="157"/>
                                      </a:lnTo>
                                      <a:lnTo>
                                        <a:pt x="161" y="118"/>
                                      </a:lnTo>
                                      <a:lnTo>
                                        <a:pt x="164" y="82"/>
                                      </a:lnTo>
                                      <a:lnTo>
                                        <a:pt x="157" y="50"/>
                                      </a:lnTo>
                                      <a:lnTo>
                                        <a:pt x="143" y="25"/>
                                      </a:lnTo>
                                      <a:lnTo>
                                        <a:pt x="118" y="7"/>
                                      </a:lnTo>
                                      <a:lnTo>
                                        <a:pt x="82" y="0"/>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g:grpSp>
                          <wpg:grpSp>
                            <wpg:cNvPr id="11" name="Group 261"/>
                            <wpg:cNvGrpSpPr>
                              <a:grpSpLocks/>
                            </wpg:cNvGrpSpPr>
                            <wpg:grpSpPr bwMode="auto">
                              <a:xfrm>
                                <a:off x="3131" y="422"/>
                                <a:ext cx="5171" cy="1927"/>
                                <a:chOff x="3131" y="422"/>
                                <a:chExt cx="5171" cy="1927"/>
                              </a:xfrm>
                            </wpg:grpSpPr>
                            <wps:wsp>
                              <wps:cNvPr id="12" name="Freeform 262"/>
                              <wps:cNvSpPr>
                                <a:spLocks/>
                              </wps:cNvSpPr>
                              <wps:spPr bwMode="auto">
                                <a:xfrm>
                                  <a:off x="3134" y="476"/>
                                  <a:ext cx="794" cy="722"/>
                                </a:xfrm>
                                <a:custGeom>
                                  <a:avLst/>
                                  <a:gdLst>
                                    <a:gd name="T0" fmla="*/ 401 w 794"/>
                                    <a:gd name="T1" fmla="*/ 128 h 722"/>
                                    <a:gd name="T2" fmla="*/ 397 w 794"/>
                                    <a:gd name="T3" fmla="*/ 128 h 722"/>
                                    <a:gd name="T4" fmla="*/ 290 w 794"/>
                                    <a:gd name="T5" fmla="*/ 722 h 722"/>
                                    <a:gd name="T6" fmla="*/ 140 w 794"/>
                                    <a:gd name="T7" fmla="*/ 722 h 722"/>
                                    <a:gd name="T8" fmla="*/ 0 w 794"/>
                                    <a:gd name="T9" fmla="*/ 0 h 722"/>
                                    <a:gd name="T10" fmla="*/ 118 w 794"/>
                                    <a:gd name="T11" fmla="*/ 0 h 722"/>
                                    <a:gd name="T12" fmla="*/ 215 w 794"/>
                                    <a:gd name="T13" fmla="*/ 554 h 722"/>
                                    <a:gd name="T14" fmla="*/ 218 w 794"/>
                                    <a:gd name="T15" fmla="*/ 554 h 722"/>
                                    <a:gd name="T16" fmla="*/ 322 w 794"/>
                                    <a:gd name="T17" fmla="*/ 0 h 722"/>
                                    <a:gd name="T18" fmla="*/ 476 w 794"/>
                                    <a:gd name="T19" fmla="*/ 0 h 722"/>
                                    <a:gd name="T20" fmla="*/ 576 w 794"/>
                                    <a:gd name="T21" fmla="*/ 554 h 722"/>
                                    <a:gd name="T22" fmla="*/ 579 w 794"/>
                                    <a:gd name="T23" fmla="*/ 554 h 722"/>
                                    <a:gd name="T24" fmla="*/ 679 w 794"/>
                                    <a:gd name="T25" fmla="*/ 0 h 722"/>
                                    <a:gd name="T26" fmla="*/ 794 w 794"/>
                                    <a:gd name="T27" fmla="*/ 0 h 722"/>
                                    <a:gd name="T28" fmla="*/ 651 w 794"/>
                                    <a:gd name="T29" fmla="*/ 722 h 722"/>
                                    <a:gd name="T30" fmla="*/ 501 w 794"/>
                                    <a:gd name="T31" fmla="*/ 722 h 722"/>
                                    <a:gd name="T32" fmla="*/ 401 w 794"/>
                                    <a:gd name="T33" fmla="*/ 128 h 7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794" h="722">
                                      <a:moveTo>
                                        <a:pt x="401" y="128"/>
                                      </a:moveTo>
                                      <a:lnTo>
                                        <a:pt x="397" y="128"/>
                                      </a:lnTo>
                                      <a:lnTo>
                                        <a:pt x="290" y="722"/>
                                      </a:lnTo>
                                      <a:lnTo>
                                        <a:pt x="140" y="722"/>
                                      </a:lnTo>
                                      <a:lnTo>
                                        <a:pt x="0" y="0"/>
                                      </a:lnTo>
                                      <a:lnTo>
                                        <a:pt x="118" y="0"/>
                                      </a:lnTo>
                                      <a:lnTo>
                                        <a:pt x="215" y="554"/>
                                      </a:lnTo>
                                      <a:lnTo>
                                        <a:pt x="218" y="554"/>
                                      </a:lnTo>
                                      <a:lnTo>
                                        <a:pt x="322" y="0"/>
                                      </a:lnTo>
                                      <a:lnTo>
                                        <a:pt x="476" y="0"/>
                                      </a:lnTo>
                                      <a:lnTo>
                                        <a:pt x="576" y="554"/>
                                      </a:lnTo>
                                      <a:lnTo>
                                        <a:pt x="579" y="554"/>
                                      </a:lnTo>
                                      <a:lnTo>
                                        <a:pt x="679" y="0"/>
                                      </a:lnTo>
                                      <a:lnTo>
                                        <a:pt x="794" y="0"/>
                                      </a:lnTo>
                                      <a:lnTo>
                                        <a:pt x="651" y="722"/>
                                      </a:lnTo>
                                      <a:lnTo>
                                        <a:pt x="501" y="722"/>
                                      </a:lnTo>
                                      <a:lnTo>
                                        <a:pt x="401" y="128"/>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13" name="Freeform 263"/>
                              <wps:cNvSpPr>
                                <a:spLocks noEditPoints="1"/>
                              </wps:cNvSpPr>
                              <wps:spPr bwMode="auto">
                                <a:xfrm>
                                  <a:off x="3914" y="654"/>
                                  <a:ext cx="446" cy="551"/>
                                </a:xfrm>
                                <a:custGeom>
                                  <a:avLst/>
                                  <a:gdLst>
                                    <a:gd name="T0" fmla="*/ 225 w 446"/>
                                    <a:gd name="T1" fmla="*/ 0 h 551"/>
                                    <a:gd name="T2" fmla="*/ 264 w 446"/>
                                    <a:gd name="T3" fmla="*/ 4 h 551"/>
                                    <a:gd name="T4" fmla="*/ 303 w 446"/>
                                    <a:gd name="T5" fmla="*/ 15 h 551"/>
                                    <a:gd name="T6" fmla="*/ 339 w 446"/>
                                    <a:gd name="T7" fmla="*/ 33 h 551"/>
                                    <a:gd name="T8" fmla="*/ 375 w 446"/>
                                    <a:gd name="T9" fmla="*/ 58 h 551"/>
                                    <a:gd name="T10" fmla="*/ 403 w 446"/>
                                    <a:gd name="T11" fmla="*/ 93 h 551"/>
                                    <a:gd name="T12" fmla="*/ 425 w 446"/>
                                    <a:gd name="T13" fmla="*/ 140 h 551"/>
                                    <a:gd name="T14" fmla="*/ 439 w 446"/>
                                    <a:gd name="T15" fmla="*/ 201 h 551"/>
                                    <a:gd name="T16" fmla="*/ 446 w 446"/>
                                    <a:gd name="T17" fmla="*/ 276 h 551"/>
                                    <a:gd name="T18" fmla="*/ 439 w 446"/>
                                    <a:gd name="T19" fmla="*/ 351 h 551"/>
                                    <a:gd name="T20" fmla="*/ 425 w 446"/>
                                    <a:gd name="T21" fmla="*/ 412 h 551"/>
                                    <a:gd name="T22" fmla="*/ 403 w 446"/>
                                    <a:gd name="T23" fmla="*/ 462 h 551"/>
                                    <a:gd name="T24" fmla="*/ 375 w 446"/>
                                    <a:gd name="T25" fmla="*/ 497 h 551"/>
                                    <a:gd name="T26" fmla="*/ 339 w 446"/>
                                    <a:gd name="T27" fmla="*/ 522 h 551"/>
                                    <a:gd name="T28" fmla="*/ 303 w 446"/>
                                    <a:gd name="T29" fmla="*/ 540 h 551"/>
                                    <a:gd name="T30" fmla="*/ 264 w 446"/>
                                    <a:gd name="T31" fmla="*/ 547 h 551"/>
                                    <a:gd name="T32" fmla="*/ 225 w 446"/>
                                    <a:gd name="T33" fmla="*/ 551 h 551"/>
                                    <a:gd name="T34" fmla="*/ 185 w 446"/>
                                    <a:gd name="T35" fmla="*/ 547 h 551"/>
                                    <a:gd name="T36" fmla="*/ 146 w 446"/>
                                    <a:gd name="T37" fmla="*/ 540 h 551"/>
                                    <a:gd name="T38" fmla="*/ 107 w 446"/>
                                    <a:gd name="T39" fmla="*/ 522 h 551"/>
                                    <a:gd name="T40" fmla="*/ 75 w 446"/>
                                    <a:gd name="T41" fmla="*/ 497 h 551"/>
                                    <a:gd name="T42" fmla="*/ 42 w 446"/>
                                    <a:gd name="T43" fmla="*/ 462 h 551"/>
                                    <a:gd name="T44" fmla="*/ 21 w 446"/>
                                    <a:gd name="T45" fmla="*/ 412 h 551"/>
                                    <a:gd name="T46" fmla="*/ 7 w 446"/>
                                    <a:gd name="T47" fmla="*/ 351 h 551"/>
                                    <a:gd name="T48" fmla="*/ 0 w 446"/>
                                    <a:gd name="T49" fmla="*/ 276 h 551"/>
                                    <a:gd name="T50" fmla="*/ 7 w 446"/>
                                    <a:gd name="T51" fmla="*/ 201 h 551"/>
                                    <a:gd name="T52" fmla="*/ 21 w 446"/>
                                    <a:gd name="T53" fmla="*/ 140 h 551"/>
                                    <a:gd name="T54" fmla="*/ 42 w 446"/>
                                    <a:gd name="T55" fmla="*/ 93 h 551"/>
                                    <a:gd name="T56" fmla="*/ 75 w 446"/>
                                    <a:gd name="T57" fmla="*/ 58 h 551"/>
                                    <a:gd name="T58" fmla="*/ 107 w 446"/>
                                    <a:gd name="T59" fmla="*/ 33 h 551"/>
                                    <a:gd name="T60" fmla="*/ 146 w 446"/>
                                    <a:gd name="T61" fmla="*/ 15 h 551"/>
                                    <a:gd name="T62" fmla="*/ 185 w 446"/>
                                    <a:gd name="T63" fmla="*/ 4 h 551"/>
                                    <a:gd name="T64" fmla="*/ 225 w 446"/>
                                    <a:gd name="T65" fmla="*/ 0 h 551"/>
                                    <a:gd name="T66" fmla="*/ 225 w 446"/>
                                    <a:gd name="T67" fmla="*/ 458 h 551"/>
                                    <a:gd name="T68" fmla="*/ 257 w 446"/>
                                    <a:gd name="T69" fmla="*/ 451 h 551"/>
                                    <a:gd name="T70" fmla="*/ 282 w 446"/>
                                    <a:gd name="T71" fmla="*/ 433 h 551"/>
                                    <a:gd name="T72" fmla="*/ 300 w 446"/>
                                    <a:gd name="T73" fmla="*/ 401 h 551"/>
                                    <a:gd name="T74" fmla="*/ 314 w 446"/>
                                    <a:gd name="T75" fmla="*/ 362 h 551"/>
                                    <a:gd name="T76" fmla="*/ 318 w 446"/>
                                    <a:gd name="T77" fmla="*/ 319 h 551"/>
                                    <a:gd name="T78" fmla="*/ 321 w 446"/>
                                    <a:gd name="T79" fmla="*/ 276 h 551"/>
                                    <a:gd name="T80" fmla="*/ 318 w 446"/>
                                    <a:gd name="T81" fmla="*/ 233 h 551"/>
                                    <a:gd name="T82" fmla="*/ 314 w 446"/>
                                    <a:gd name="T83" fmla="*/ 190 h 551"/>
                                    <a:gd name="T84" fmla="*/ 300 w 446"/>
                                    <a:gd name="T85" fmla="*/ 151 h 551"/>
                                    <a:gd name="T86" fmla="*/ 282 w 446"/>
                                    <a:gd name="T87" fmla="*/ 122 h 551"/>
                                    <a:gd name="T88" fmla="*/ 257 w 446"/>
                                    <a:gd name="T89" fmla="*/ 101 h 551"/>
                                    <a:gd name="T90" fmla="*/ 225 w 446"/>
                                    <a:gd name="T91" fmla="*/ 93 h 551"/>
                                    <a:gd name="T92" fmla="*/ 189 w 446"/>
                                    <a:gd name="T93" fmla="*/ 101 h 551"/>
                                    <a:gd name="T94" fmla="*/ 164 w 446"/>
                                    <a:gd name="T95" fmla="*/ 122 h 551"/>
                                    <a:gd name="T96" fmla="*/ 146 w 446"/>
                                    <a:gd name="T97" fmla="*/ 151 h 551"/>
                                    <a:gd name="T98" fmla="*/ 135 w 446"/>
                                    <a:gd name="T99" fmla="*/ 190 h 551"/>
                                    <a:gd name="T100" fmla="*/ 128 w 446"/>
                                    <a:gd name="T101" fmla="*/ 233 h 551"/>
                                    <a:gd name="T102" fmla="*/ 125 w 446"/>
                                    <a:gd name="T103" fmla="*/ 276 h 551"/>
                                    <a:gd name="T104" fmla="*/ 128 w 446"/>
                                    <a:gd name="T105" fmla="*/ 319 h 551"/>
                                    <a:gd name="T106" fmla="*/ 135 w 446"/>
                                    <a:gd name="T107" fmla="*/ 362 h 551"/>
                                    <a:gd name="T108" fmla="*/ 146 w 446"/>
                                    <a:gd name="T109" fmla="*/ 401 h 551"/>
                                    <a:gd name="T110" fmla="*/ 164 w 446"/>
                                    <a:gd name="T111" fmla="*/ 433 h 551"/>
                                    <a:gd name="T112" fmla="*/ 189 w 446"/>
                                    <a:gd name="T113" fmla="*/ 451 h 551"/>
                                    <a:gd name="T114" fmla="*/ 225 w 446"/>
                                    <a:gd name="T115" fmla="*/ 458 h 5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446" h="551">
                                      <a:moveTo>
                                        <a:pt x="225" y="0"/>
                                      </a:moveTo>
                                      <a:lnTo>
                                        <a:pt x="264" y="4"/>
                                      </a:lnTo>
                                      <a:lnTo>
                                        <a:pt x="303" y="15"/>
                                      </a:lnTo>
                                      <a:lnTo>
                                        <a:pt x="339" y="33"/>
                                      </a:lnTo>
                                      <a:lnTo>
                                        <a:pt x="375" y="58"/>
                                      </a:lnTo>
                                      <a:lnTo>
                                        <a:pt x="403" y="93"/>
                                      </a:lnTo>
                                      <a:lnTo>
                                        <a:pt x="425" y="140"/>
                                      </a:lnTo>
                                      <a:lnTo>
                                        <a:pt x="439" y="201"/>
                                      </a:lnTo>
                                      <a:lnTo>
                                        <a:pt x="446" y="276"/>
                                      </a:lnTo>
                                      <a:lnTo>
                                        <a:pt x="439" y="351"/>
                                      </a:lnTo>
                                      <a:lnTo>
                                        <a:pt x="425" y="412"/>
                                      </a:lnTo>
                                      <a:lnTo>
                                        <a:pt x="403" y="462"/>
                                      </a:lnTo>
                                      <a:lnTo>
                                        <a:pt x="375" y="497"/>
                                      </a:lnTo>
                                      <a:lnTo>
                                        <a:pt x="339" y="522"/>
                                      </a:lnTo>
                                      <a:lnTo>
                                        <a:pt x="303" y="540"/>
                                      </a:lnTo>
                                      <a:lnTo>
                                        <a:pt x="264" y="547"/>
                                      </a:lnTo>
                                      <a:lnTo>
                                        <a:pt x="225" y="551"/>
                                      </a:lnTo>
                                      <a:lnTo>
                                        <a:pt x="185" y="547"/>
                                      </a:lnTo>
                                      <a:lnTo>
                                        <a:pt x="146" y="540"/>
                                      </a:lnTo>
                                      <a:lnTo>
                                        <a:pt x="107" y="522"/>
                                      </a:lnTo>
                                      <a:lnTo>
                                        <a:pt x="75" y="497"/>
                                      </a:lnTo>
                                      <a:lnTo>
                                        <a:pt x="42" y="462"/>
                                      </a:lnTo>
                                      <a:lnTo>
                                        <a:pt x="21" y="412"/>
                                      </a:lnTo>
                                      <a:lnTo>
                                        <a:pt x="7" y="351"/>
                                      </a:lnTo>
                                      <a:lnTo>
                                        <a:pt x="0" y="276"/>
                                      </a:lnTo>
                                      <a:lnTo>
                                        <a:pt x="7" y="201"/>
                                      </a:lnTo>
                                      <a:lnTo>
                                        <a:pt x="21" y="140"/>
                                      </a:lnTo>
                                      <a:lnTo>
                                        <a:pt x="42" y="93"/>
                                      </a:lnTo>
                                      <a:lnTo>
                                        <a:pt x="75" y="58"/>
                                      </a:lnTo>
                                      <a:lnTo>
                                        <a:pt x="107" y="33"/>
                                      </a:lnTo>
                                      <a:lnTo>
                                        <a:pt x="146" y="15"/>
                                      </a:lnTo>
                                      <a:lnTo>
                                        <a:pt x="185" y="4"/>
                                      </a:lnTo>
                                      <a:lnTo>
                                        <a:pt x="225" y="0"/>
                                      </a:lnTo>
                                      <a:close/>
                                      <a:moveTo>
                                        <a:pt x="225" y="458"/>
                                      </a:moveTo>
                                      <a:lnTo>
                                        <a:pt x="257" y="451"/>
                                      </a:lnTo>
                                      <a:lnTo>
                                        <a:pt x="282" y="433"/>
                                      </a:lnTo>
                                      <a:lnTo>
                                        <a:pt x="300" y="401"/>
                                      </a:lnTo>
                                      <a:lnTo>
                                        <a:pt x="314" y="362"/>
                                      </a:lnTo>
                                      <a:lnTo>
                                        <a:pt x="318" y="319"/>
                                      </a:lnTo>
                                      <a:lnTo>
                                        <a:pt x="321" y="276"/>
                                      </a:lnTo>
                                      <a:lnTo>
                                        <a:pt x="318" y="233"/>
                                      </a:lnTo>
                                      <a:lnTo>
                                        <a:pt x="314" y="190"/>
                                      </a:lnTo>
                                      <a:lnTo>
                                        <a:pt x="300" y="151"/>
                                      </a:lnTo>
                                      <a:lnTo>
                                        <a:pt x="282" y="122"/>
                                      </a:lnTo>
                                      <a:lnTo>
                                        <a:pt x="257" y="101"/>
                                      </a:lnTo>
                                      <a:lnTo>
                                        <a:pt x="225" y="93"/>
                                      </a:lnTo>
                                      <a:lnTo>
                                        <a:pt x="189" y="101"/>
                                      </a:lnTo>
                                      <a:lnTo>
                                        <a:pt x="164" y="122"/>
                                      </a:lnTo>
                                      <a:lnTo>
                                        <a:pt x="146" y="151"/>
                                      </a:lnTo>
                                      <a:lnTo>
                                        <a:pt x="135" y="190"/>
                                      </a:lnTo>
                                      <a:lnTo>
                                        <a:pt x="128" y="233"/>
                                      </a:lnTo>
                                      <a:lnTo>
                                        <a:pt x="125" y="276"/>
                                      </a:lnTo>
                                      <a:lnTo>
                                        <a:pt x="128" y="319"/>
                                      </a:lnTo>
                                      <a:lnTo>
                                        <a:pt x="135" y="362"/>
                                      </a:lnTo>
                                      <a:lnTo>
                                        <a:pt x="146" y="401"/>
                                      </a:lnTo>
                                      <a:lnTo>
                                        <a:pt x="164" y="433"/>
                                      </a:lnTo>
                                      <a:lnTo>
                                        <a:pt x="189" y="451"/>
                                      </a:lnTo>
                                      <a:lnTo>
                                        <a:pt x="225" y="458"/>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14" name="Freeform 264"/>
                              <wps:cNvSpPr>
                                <a:spLocks/>
                              </wps:cNvSpPr>
                              <wps:spPr bwMode="auto">
                                <a:xfrm>
                                  <a:off x="4432" y="654"/>
                                  <a:ext cx="264" cy="544"/>
                                </a:xfrm>
                                <a:custGeom>
                                  <a:avLst/>
                                  <a:gdLst>
                                    <a:gd name="T0" fmla="*/ 3 w 264"/>
                                    <a:gd name="T1" fmla="*/ 97 h 544"/>
                                    <a:gd name="T2" fmla="*/ 3 w 264"/>
                                    <a:gd name="T3" fmla="*/ 50 h 544"/>
                                    <a:gd name="T4" fmla="*/ 0 w 264"/>
                                    <a:gd name="T5" fmla="*/ 11 h 544"/>
                                    <a:gd name="T6" fmla="*/ 111 w 264"/>
                                    <a:gd name="T7" fmla="*/ 11 h 544"/>
                                    <a:gd name="T8" fmla="*/ 114 w 264"/>
                                    <a:gd name="T9" fmla="*/ 58 h 544"/>
                                    <a:gd name="T10" fmla="*/ 114 w 264"/>
                                    <a:gd name="T11" fmla="*/ 108 h 544"/>
                                    <a:gd name="T12" fmla="*/ 118 w 264"/>
                                    <a:gd name="T13" fmla="*/ 108 h 544"/>
                                    <a:gd name="T14" fmla="*/ 128 w 264"/>
                                    <a:gd name="T15" fmla="*/ 79 h 544"/>
                                    <a:gd name="T16" fmla="*/ 146 w 264"/>
                                    <a:gd name="T17" fmla="*/ 50 h 544"/>
                                    <a:gd name="T18" fmla="*/ 171 w 264"/>
                                    <a:gd name="T19" fmla="*/ 25 h 544"/>
                                    <a:gd name="T20" fmla="*/ 203 w 264"/>
                                    <a:gd name="T21" fmla="*/ 8 h 544"/>
                                    <a:gd name="T22" fmla="*/ 246 w 264"/>
                                    <a:gd name="T23" fmla="*/ 0 h 544"/>
                                    <a:gd name="T24" fmla="*/ 257 w 264"/>
                                    <a:gd name="T25" fmla="*/ 4 h 544"/>
                                    <a:gd name="T26" fmla="*/ 264 w 264"/>
                                    <a:gd name="T27" fmla="*/ 4 h 544"/>
                                    <a:gd name="T28" fmla="*/ 264 w 264"/>
                                    <a:gd name="T29" fmla="*/ 126 h 544"/>
                                    <a:gd name="T30" fmla="*/ 250 w 264"/>
                                    <a:gd name="T31" fmla="*/ 122 h 544"/>
                                    <a:gd name="T32" fmla="*/ 232 w 264"/>
                                    <a:gd name="T33" fmla="*/ 118 h 544"/>
                                    <a:gd name="T34" fmla="*/ 207 w 264"/>
                                    <a:gd name="T35" fmla="*/ 122 h 544"/>
                                    <a:gd name="T36" fmla="*/ 182 w 264"/>
                                    <a:gd name="T37" fmla="*/ 133 h 544"/>
                                    <a:gd name="T38" fmla="*/ 161 w 264"/>
                                    <a:gd name="T39" fmla="*/ 147 h 544"/>
                                    <a:gd name="T40" fmla="*/ 143 w 264"/>
                                    <a:gd name="T41" fmla="*/ 172 h 544"/>
                                    <a:gd name="T42" fmla="*/ 128 w 264"/>
                                    <a:gd name="T43" fmla="*/ 208 h 544"/>
                                    <a:gd name="T44" fmla="*/ 125 w 264"/>
                                    <a:gd name="T45" fmla="*/ 251 h 544"/>
                                    <a:gd name="T46" fmla="*/ 125 w 264"/>
                                    <a:gd name="T47" fmla="*/ 544 h 544"/>
                                    <a:gd name="T48" fmla="*/ 3 w 264"/>
                                    <a:gd name="T49" fmla="*/ 544 h 544"/>
                                    <a:gd name="T50" fmla="*/ 3 w 264"/>
                                    <a:gd name="T51" fmla="*/ 97 h 5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264" h="544">
                                      <a:moveTo>
                                        <a:pt x="3" y="97"/>
                                      </a:moveTo>
                                      <a:lnTo>
                                        <a:pt x="3" y="50"/>
                                      </a:lnTo>
                                      <a:lnTo>
                                        <a:pt x="0" y="11"/>
                                      </a:lnTo>
                                      <a:lnTo>
                                        <a:pt x="111" y="11"/>
                                      </a:lnTo>
                                      <a:lnTo>
                                        <a:pt x="114" y="58"/>
                                      </a:lnTo>
                                      <a:lnTo>
                                        <a:pt x="114" y="108"/>
                                      </a:lnTo>
                                      <a:lnTo>
                                        <a:pt x="118" y="108"/>
                                      </a:lnTo>
                                      <a:lnTo>
                                        <a:pt x="128" y="79"/>
                                      </a:lnTo>
                                      <a:lnTo>
                                        <a:pt x="146" y="50"/>
                                      </a:lnTo>
                                      <a:lnTo>
                                        <a:pt x="171" y="25"/>
                                      </a:lnTo>
                                      <a:lnTo>
                                        <a:pt x="203" y="8"/>
                                      </a:lnTo>
                                      <a:lnTo>
                                        <a:pt x="246" y="0"/>
                                      </a:lnTo>
                                      <a:lnTo>
                                        <a:pt x="257" y="4"/>
                                      </a:lnTo>
                                      <a:lnTo>
                                        <a:pt x="264" y="4"/>
                                      </a:lnTo>
                                      <a:lnTo>
                                        <a:pt x="264" y="126"/>
                                      </a:lnTo>
                                      <a:lnTo>
                                        <a:pt x="250" y="122"/>
                                      </a:lnTo>
                                      <a:lnTo>
                                        <a:pt x="232" y="118"/>
                                      </a:lnTo>
                                      <a:lnTo>
                                        <a:pt x="207" y="122"/>
                                      </a:lnTo>
                                      <a:lnTo>
                                        <a:pt x="182" y="133"/>
                                      </a:lnTo>
                                      <a:lnTo>
                                        <a:pt x="161" y="147"/>
                                      </a:lnTo>
                                      <a:lnTo>
                                        <a:pt x="143" y="172"/>
                                      </a:lnTo>
                                      <a:lnTo>
                                        <a:pt x="128" y="208"/>
                                      </a:lnTo>
                                      <a:lnTo>
                                        <a:pt x="125" y="251"/>
                                      </a:lnTo>
                                      <a:lnTo>
                                        <a:pt x="125" y="544"/>
                                      </a:lnTo>
                                      <a:lnTo>
                                        <a:pt x="3" y="544"/>
                                      </a:lnTo>
                                      <a:lnTo>
                                        <a:pt x="3" y="97"/>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15" name="Rectangle 265"/>
                              <wps:cNvSpPr>
                                <a:spLocks noChangeArrowheads="1"/>
                              </wps:cNvSpPr>
                              <wps:spPr bwMode="auto">
                                <a:xfrm>
                                  <a:off x="4775" y="422"/>
                                  <a:ext cx="121" cy="776"/>
                                </a:xfrm>
                                <a:prstGeom prst="rect">
                                  <a:avLst/>
                                </a:prstGeom>
                                <a:solidFill>
                                  <a:srgbClr val="1E7FB8"/>
                                </a:solidFill>
                                <a:ln>
                                  <a:noFill/>
                                </a:ln>
                                <a:extLst>
                                  <a:ext uri="{91240B29-F687-4F45-9708-019B960494DF}">
                                    <a14:hiddenLine xmlns:a14="http://schemas.microsoft.com/office/drawing/2010/main" w="0">
                                      <a:solidFill>
                                        <a:srgbClr val="1E7FB8"/>
                                      </a:solidFill>
                                      <a:miter lim="800000"/>
                                      <a:headEnd/>
                                      <a:tailEnd/>
                                    </a14:hiddenLine>
                                  </a:ext>
                                </a:extLst>
                              </wps:spPr>
                              <wps:bodyPr rot="0" vert="horz" wrap="square" lIns="91440" tIns="45720" rIns="91440" bIns="45720" anchor="t" anchorCtr="0" upright="1">
                                <a:noAutofit/>
                              </wps:bodyPr>
                            </wps:wsp>
                            <wps:wsp>
                              <wps:cNvPr id="16" name="Freeform 266"/>
                              <wps:cNvSpPr>
                                <a:spLocks noEditPoints="1"/>
                              </wps:cNvSpPr>
                              <wps:spPr bwMode="auto">
                                <a:xfrm>
                                  <a:off x="4975" y="422"/>
                                  <a:ext cx="436" cy="783"/>
                                </a:xfrm>
                                <a:custGeom>
                                  <a:avLst/>
                                  <a:gdLst>
                                    <a:gd name="T0" fmla="*/ 432 w 436"/>
                                    <a:gd name="T1" fmla="*/ 0 h 783"/>
                                    <a:gd name="T2" fmla="*/ 432 w 436"/>
                                    <a:gd name="T3" fmla="*/ 683 h 783"/>
                                    <a:gd name="T4" fmla="*/ 432 w 436"/>
                                    <a:gd name="T5" fmla="*/ 737 h 783"/>
                                    <a:gd name="T6" fmla="*/ 436 w 436"/>
                                    <a:gd name="T7" fmla="*/ 776 h 783"/>
                                    <a:gd name="T8" fmla="*/ 322 w 436"/>
                                    <a:gd name="T9" fmla="*/ 776 h 783"/>
                                    <a:gd name="T10" fmla="*/ 318 w 436"/>
                                    <a:gd name="T11" fmla="*/ 740 h 783"/>
                                    <a:gd name="T12" fmla="*/ 318 w 436"/>
                                    <a:gd name="T13" fmla="*/ 690 h 783"/>
                                    <a:gd name="T14" fmla="*/ 315 w 436"/>
                                    <a:gd name="T15" fmla="*/ 690 h 783"/>
                                    <a:gd name="T16" fmla="*/ 300 w 436"/>
                                    <a:gd name="T17" fmla="*/ 719 h 783"/>
                                    <a:gd name="T18" fmla="*/ 279 w 436"/>
                                    <a:gd name="T19" fmla="*/ 744 h 783"/>
                                    <a:gd name="T20" fmla="*/ 254 w 436"/>
                                    <a:gd name="T21" fmla="*/ 765 h 783"/>
                                    <a:gd name="T22" fmla="*/ 222 w 436"/>
                                    <a:gd name="T23" fmla="*/ 776 h 783"/>
                                    <a:gd name="T24" fmla="*/ 179 w 436"/>
                                    <a:gd name="T25" fmla="*/ 783 h 783"/>
                                    <a:gd name="T26" fmla="*/ 129 w 436"/>
                                    <a:gd name="T27" fmla="*/ 776 h 783"/>
                                    <a:gd name="T28" fmla="*/ 89 w 436"/>
                                    <a:gd name="T29" fmla="*/ 754 h 783"/>
                                    <a:gd name="T30" fmla="*/ 57 w 436"/>
                                    <a:gd name="T31" fmla="*/ 722 h 783"/>
                                    <a:gd name="T32" fmla="*/ 32 w 436"/>
                                    <a:gd name="T33" fmla="*/ 679 h 783"/>
                                    <a:gd name="T34" fmla="*/ 14 w 436"/>
                                    <a:gd name="T35" fmla="*/ 629 h 783"/>
                                    <a:gd name="T36" fmla="*/ 4 w 436"/>
                                    <a:gd name="T37" fmla="*/ 572 h 783"/>
                                    <a:gd name="T38" fmla="*/ 0 w 436"/>
                                    <a:gd name="T39" fmla="*/ 508 h 783"/>
                                    <a:gd name="T40" fmla="*/ 7 w 436"/>
                                    <a:gd name="T41" fmla="*/ 429 h 783"/>
                                    <a:gd name="T42" fmla="*/ 21 w 436"/>
                                    <a:gd name="T43" fmla="*/ 361 h 783"/>
                                    <a:gd name="T44" fmla="*/ 46 w 436"/>
                                    <a:gd name="T45" fmla="*/ 307 h 783"/>
                                    <a:gd name="T46" fmla="*/ 82 w 436"/>
                                    <a:gd name="T47" fmla="*/ 268 h 783"/>
                                    <a:gd name="T48" fmla="*/ 125 w 436"/>
                                    <a:gd name="T49" fmla="*/ 243 h 783"/>
                                    <a:gd name="T50" fmla="*/ 175 w 436"/>
                                    <a:gd name="T51" fmla="*/ 232 h 783"/>
                                    <a:gd name="T52" fmla="*/ 225 w 436"/>
                                    <a:gd name="T53" fmla="*/ 240 h 783"/>
                                    <a:gd name="T54" fmla="*/ 261 w 436"/>
                                    <a:gd name="T55" fmla="*/ 261 h 783"/>
                                    <a:gd name="T56" fmla="*/ 290 w 436"/>
                                    <a:gd name="T57" fmla="*/ 290 h 783"/>
                                    <a:gd name="T58" fmla="*/ 307 w 436"/>
                                    <a:gd name="T59" fmla="*/ 318 h 783"/>
                                    <a:gd name="T60" fmla="*/ 307 w 436"/>
                                    <a:gd name="T61" fmla="*/ 318 h 783"/>
                                    <a:gd name="T62" fmla="*/ 307 w 436"/>
                                    <a:gd name="T63" fmla="*/ 0 h 783"/>
                                    <a:gd name="T64" fmla="*/ 432 w 436"/>
                                    <a:gd name="T65" fmla="*/ 0 h 783"/>
                                    <a:gd name="T66" fmla="*/ 211 w 436"/>
                                    <a:gd name="T67" fmla="*/ 690 h 783"/>
                                    <a:gd name="T68" fmla="*/ 243 w 436"/>
                                    <a:gd name="T69" fmla="*/ 683 h 783"/>
                                    <a:gd name="T70" fmla="*/ 268 w 436"/>
                                    <a:gd name="T71" fmla="*/ 665 h 783"/>
                                    <a:gd name="T72" fmla="*/ 286 w 436"/>
                                    <a:gd name="T73" fmla="*/ 636 h 783"/>
                                    <a:gd name="T74" fmla="*/ 300 w 436"/>
                                    <a:gd name="T75" fmla="*/ 597 h 783"/>
                                    <a:gd name="T76" fmla="*/ 307 w 436"/>
                                    <a:gd name="T77" fmla="*/ 554 h 783"/>
                                    <a:gd name="T78" fmla="*/ 307 w 436"/>
                                    <a:gd name="T79" fmla="*/ 508 h 783"/>
                                    <a:gd name="T80" fmla="*/ 304 w 436"/>
                                    <a:gd name="T81" fmla="*/ 447 h 783"/>
                                    <a:gd name="T82" fmla="*/ 293 w 436"/>
                                    <a:gd name="T83" fmla="*/ 400 h 783"/>
                                    <a:gd name="T84" fmla="*/ 275 w 436"/>
                                    <a:gd name="T85" fmla="*/ 361 h 783"/>
                                    <a:gd name="T86" fmla="*/ 250 w 436"/>
                                    <a:gd name="T87" fmla="*/ 336 h 783"/>
                                    <a:gd name="T88" fmla="*/ 214 w 436"/>
                                    <a:gd name="T89" fmla="*/ 329 h 783"/>
                                    <a:gd name="T90" fmla="*/ 179 w 436"/>
                                    <a:gd name="T91" fmla="*/ 336 h 783"/>
                                    <a:gd name="T92" fmla="*/ 154 w 436"/>
                                    <a:gd name="T93" fmla="*/ 358 h 783"/>
                                    <a:gd name="T94" fmla="*/ 136 w 436"/>
                                    <a:gd name="T95" fmla="*/ 397 h 783"/>
                                    <a:gd name="T96" fmla="*/ 125 w 436"/>
                                    <a:gd name="T97" fmla="*/ 443 h 783"/>
                                    <a:gd name="T98" fmla="*/ 122 w 436"/>
                                    <a:gd name="T99" fmla="*/ 504 h 783"/>
                                    <a:gd name="T100" fmla="*/ 125 w 436"/>
                                    <a:gd name="T101" fmla="*/ 569 h 783"/>
                                    <a:gd name="T102" fmla="*/ 132 w 436"/>
                                    <a:gd name="T103" fmla="*/ 622 h 783"/>
                                    <a:gd name="T104" fmla="*/ 150 w 436"/>
                                    <a:gd name="T105" fmla="*/ 658 h 783"/>
                                    <a:gd name="T106" fmla="*/ 175 w 436"/>
                                    <a:gd name="T107" fmla="*/ 683 h 783"/>
                                    <a:gd name="T108" fmla="*/ 211 w 436"/>
                                    <a:gd name="T109" fmla="*/ 690 h 7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436" h="783">
                                      <a:moveTo>
                                        <a:pt x="432" y="0"/>
                                      </a:moveTo>
                                      <a:lnTo>
                                        <a:pt x="432" y="683"/>
                                      </a:lnTo>
                                      <a:lnTo>
                                        <a:pt x="432" y="737"/>
                                      </a:lnTo>
                                      <a:lnTo>
                                        <a:pt x="436" y="776"/>
                                      </a:lnTo>
                                      <a:lnTo>
                                        <a:pt x="322" y="776"/>
                                      </a:lnTo>
                                      <a:lnTo>
                                        <a:pt x="318" y="740"/>
                                      </a:lnTo>
                                      <a:lnTo>
                                        <a:pt x="318" y="690"/>
                                      </a:lnTo>
                                      <a:lnTo>
                                        <a:pt x="315" y="690"/>
                                      </a:lnTo>
                                      <a:lnTo>
                                        <a:pt x="300" y="719"/>
                                      </a:lnTo>
                                      <a:lnTo>
                                        <a:pt x="279" y="744"/>
                                      </a:lnTo>
                                      <a:lnTo>
                                        <a:pt x="254" y="765"/>
                                      </a:lnTo>
                                      <a:lnTo>
                                        <a:pt x="222" y="776"/>
                                      </a:lnTo>
                                      <a:lnTo>
                                        <a:pt x="179" y="783"/>
                                      </a:lnTo>
                                      <a:lnTo>
                                        <a:pt x="129" y="776"/>
                                      </a:lnTo>
                                      <a:lnTo>
                                        <a:pt x="89" y="754"/>
                                      </a:lnTo>
                                      <a:lnTo>
                                        <a:pt x="57" y="722"/>
                                      </a:lnTo>
                                      <a:lnTo>
                                        <a:pt x="32" y="679"/>
                                      </a:lnTo>
                                      <a:lnTo>
                                        <a:pt x="14" y="629"/>
                                      </a:lnTo>
                                      <a:lnTo>
                                        <a:pt x="4" y="572"/>
                                      </a:lnTo>
                                      <a:lnTo>
                                        <a:pt x="0" y="508"/>
                                      </a:lnTo>
                                      <a:lnTo>
                                        <a:pt x="7" y="429"/>
                                      </a:lnTo>
                                      <a:lnTo>
                                        <a:pt x="21" y="361"/>
                                      </a:lnTo>
                                      <a:lnTo>
                                        <a:pt x="46" y="307"/>
                                      </a:lnTo>
                                      <a:lnTo>
                                        <a:pt x="82" y="268"/>
                                      </a:lnTo>
                                      <a:lnTo>
                                        <a:pt x="125" y="243"/>
                                      </a:lnTo>
                                      <a:lnTo>
                                        <a:pt x="175" y="232"/>
                                      </a:lnTo>
                                      <a:lnTo>
                                        <a:pt x="225" y="240"/>
                                      </a:lnTo>
                                      <a:lnTo>
                                        <a:pt x="261" y="261"/>
                                      </a:lnTo>
                                      <a:lnTo>
                                        <a:pt x="290" y="290"/>
                                      </a:lnTo>
                                      <a:lnTo>
                                        <a:pt x="307" y="318"/>
                                      </a:lnTo>
                                      <a:lnTo>
                                        <a:pt x="307" y="318"/>
                                      </a:lnTo>
                                      <a:lnTo>
                                        <a:pt x="307" y="0"/>
                                      </a:lnTo>
                                      <a:lnTo>
                                        <a:pt x="432" y="0"/>
                                      </a:lnTo>
                                      <a:close/>
                                      <a:moveTo>
                                        <a:pt x="211" y="690"/>
                                      </a:moveTo>
                                      <a:lnTo>
                                        <a:pt x="243" y="683"/>
                                      </a:lnTo>
                                      <a:lnTo>
                                        <a:pt x="268" y="665"/>
                                      </a:lnTo>
                                      <a:lnTo>
                                        <a:pt x="286" y="636"/>
                                      </a:lnTo>
                                      <a:lnTo>
                                        <a:pt x="300" y="597"/>
                                      </a:lnTo>
                                      <a:lnTo>
                                        <a:pt x="307" y="554"/>
                                      </a:lnTo>
                                      <a:lnTo>
                                        <a:pt x="307" y="508"/>
                                      </a:lnTo>
                                      <a:lnTo>
                                        <a:pt x="304" y="447"/>
                                      </a:lnTo>
                                      <a:lnTo>
                                        <a:pt x="293" y="400"/>
                                      </a:lnTo>
                                      <a:lnTo>
                                        <a:pt x="275" y="361"/>
                                      </a:lnTo>
                                      <a:lnTo>
                                        <a:pt x="250" y="336"/>
                                      </a:lnTo>
                                      <a:lnTo>
                                        <a:pt x="214" y="329"/>
                                      </a:lnTo>
                                      <a:lnTo>
                                        <a:pt x="179" y="336"/>
                                      </a:lnTo>
                                      <a:lnTo>
                                        <a:pt x="154" y="358"/>
                                      </a:lnTo>
                                      <a:lnTo>
                                        <a:pt x="136" y="397"/>
                                      </a:lnTo>
                                      <a:lnTo>
                                        <a:pt x="125" y="443"/>
                                      </a:lnTo>
                                      <a:lnTo>
                                        <a:pt x="122" y="504"/>
                                      </a:lnTo>
                                      <a:lnTo>
                                        <a:pt x="125" y="569"/>
                                      </a:lnTo>
                                      <a:lnTo>
                                        <a:pt x="132" y="622"/>
                                      </a:lnTo>
                                      <a:lnTo>
                                        <a:pt x="150" y="658"/>
                                      </a:lnTo>
                                      <a:lnTo>
                                        <a:pt x="175" y="683"/>
                                      </a:lnTo>
                                      <a:lnTo>
                                        <a:pt x="211" y="690"/>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17" name="Freeform 267"/>
                              <wps:cNvSpPr>
                                <a:spLocks/>
                              </wps:cNvSpPr>
                              <wps:spPr bwMode="auto">
                                <a:xfrm>
                                  <a:off x="5808" y="476"/>
                                  <a:ext cx="457" cy="722"/>
                                </a:xfrm>
                                <a:custGeom>
                                  <a:avLst/>
                                  <a:gdLst>
                                    <a:gd name="T0" fmla="*/ 0 w 457"/>
                                    <a:gd name="T1" fmla="*/ 0 h 722"/>
                                    <a:gd name="T2" fmla="*/ 125 w 457"/>
                                    <a:gd name="T3" fmla="*/ 0 h 722"/>
                                    <a:gd name="T4" fmla="*/ 125 w 457"/>
                                    <a:gd name="T5" fmla="*/ 293 h 722"/>
                                    <a:gd name="T6" fmla="*/ 329 w 457"/>
                                    <a:gd name="T7" fmla="*/ 293 h 722"/>
                                    <a:gd name="T8" fmla="*/ 329 w 457"/>
                                    <a:gd name="T9" fmla="*/ 0 h 722"/>
                                    <a:gd name="T10" fmla="*/ 457 w 457"/>
                                    <a:gd name="T11" fmla="*/ 0 h 722"/>
                                    <a:gd name="T12" fmla="*/ 457 w 457"/>
                                    <a:gd name="T13" fmla="*/ 722 h 722"/>
                                    <a:gd name="T14" fmla="*/ 329 w 457"/>
                                    <a:gd name="T15" fmla="*/ 722 h 722"/>
                                    <a:gd name="T16" fmla="*/ 329 w 457"/>
                                    <a:gd name="T17" fmla="*/ 404 h 722"/>
                                    <a:gd name="T18" fmla="*/ 125 w 457"/>
                                    <a:gd name="T19" fmla="*/ 404 h 722"/>
                                    <a:gd name="T20" fmla="*/ 125 w 457"/>
                                    <a:gd name="T21" fmla="*/ 722 h 722"/>
                                    <a:gd name="T22" fmla="*/ 0 w 457"/>
                                    <a:gd name="T23" fmla="*/ 722 h 722"/>
                                    <a:gd name="T24" fmla="*/ 0 w 457"/>
                                    <a:gd name="T25" fmla="*/ 0 h 7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457" h="722">
                                      <a:moveTo>
                                        <a:pt x="0" y="0"/>
                                      </a:moveTo>
                                      <a:lnTo>
                                        <a:pt x="125" y="0"/>
                                      </a:lnTo>
                                      <a:lnTo>
                                        <a:pt x="125" y="293"/>
                                      </a:lnTo>
                                      <a:lnTo>
                                        <a:pt x="329" y="293"/>
                                      </a:lnTo>
                                      <a:lnTo>
                                        <a:pt x="329" y="0"/>
                                      </a:lnTo>
                                      <a:lnTo>
                                        <a:pt x="457" y="0"/>
                                      </a:lnTo>
                                      <a:lnTo>
                                        <a:pt x="457" y="722"/>
                                      </a:lnTo>
                                      <a:lnTo>
                                        <a:pt x="329" y="722"/>
                                      </a:lnTo>
                                      <a:lnTo>
                                        <a:pt x="329" y="404"/>
                                      </a:lnTo>
                                      <a:lnTo>
                                        <a:pt x="125" y="404"/>
                                      </a:lnTo>
                                      <a:lnTo>
                                        <a:pt x="125" y="722"/>
                                      </a:lnTo>
                                      <a:lnTo>
                                        <a:pt x="0" y="722"/>
                                      </a:lnTo>
                                      <a:lnTo>
                                        <a:pt x="0" y="0"/>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18" name="Freeform 268"/>
                              <wps:cNvSpPr>
                                <a:spLocks noEditPoints="1"/>
                              </wps:cNvSpPr>
                              <wps:spPr bwMode="auto">
                                <a:xfrm>
                                  <a:off x="6344" y="654"/>
                                  <a:ext cx="414" cy="551"/>
                                </a:xfrm>
                                <a:custGeom>
                                  <a:avLst/>
                                  <a:gdLst>
                                    <a:gd name="T0" fmla="*/ 386 w 414"/>
                                    <a:gd name="T1" fmla="*/ 515 h 551"/>
                                    <a:gd name="T2" fmla="*/ 354 w 414"/>
                                    <a:gd name="T3" fmla="*/ 530 h 551"/>
                                    <a:gd name="T4" fmla="*/ 300 w 414"/>
                                    <a:gd name="T5" fmla="*/ 544 h 551"/>
                                    <a:gd name="T6" fmla="*/ 236 w 414"/>
                                    <a:gd name="T7" fmla="*/ 551 h 551"/>
                                    <a:gd name="T8" fmla="*/ 171 w 414"/>
                                    <a:gd name="T9" fmla="*/ 544 h 551"/>
                                    <a:gd name="T10" fmla="*/ 118 w 414"/>
                                    <a:gd name="T11" fmla="*/ 522 h 551"/>
                                    <a:gd name="T12" fmla="*/ 75 w 414"/>
                                    <a:gd name="T13" fmla="*/ 490 h 551"/>
                                    <a:gd name="T14" fmla="*/ 43 w 414"/>
                                    <a:gd name="T15" fmla="*/ 451 h 551"/>
                                    <a:gd name="T16" fmla="*/ 18 w 414"/>
                                    <a:gd name="T17" fmla="*/ 401 h 551"/>
                                    <a:gd name="T18" fmla="*/ 7 w 414"/>
                                    <a:gd name="T19" fmla="*/ 344 h 551"/>
                                    <a:gd name="T20" fmla="*/ 0 w 414"/>
                                    <a:gd name="T21" fmla="*/ 283 h 551"/>
                                    <a:gd name="T22" fmla="*/ 7 w 414"/>
                                    <a:gd name="T23" fmla="*/ 219 h 551"/>
                                    <a:gd name="T24" fmla="*/ 21 w 414"/>
                                    <a:gd name="T25" fmla="*/ 158 h 551"/>
                                    <a:gd name="T26" fmla="*/ 43 w 414"/>
                                    <a:gd name="T27" fmla="*/ 108 h 551"/>
                                    <a:gd name="T28" fmla="*/ 75 w 414"/>
                                    <a:gd name="T29" fmla="*/ 61 h 551"/>
                                    <a:gd name="T30" fmla="*/ 111 w 414"/>
                                    <a:gd name="T31" fmla="*/ 29 h 551"/>
                                    <a:gd name="T32" fmla="*/ 157 w 414"/>
                                    <a:gd name="T33" fmla="*/ 8 h 551"/>
                                    <a:gd name="T34" fmla="*/ 211 w 414"/>
                                    <a:gd name="T35" fmla="*/ 0 h 551"/>
                                    <a:gd name="T36" fmla="*/ 250 w 414"/>
                                    <a:gd name="T37" fmla="*/ 4 h 551"/>
                                    <a:gd name="T38" fmla="*/ 289 w 414"/>
                                    <a:gd name="T39" fmla="*/ 15 h 551"/>
                                    <a:gd name="T40" fmla="*/ 322 w 414"/>
                                    <a:gd name="T41" fmla="*/ 36 h 551"/>
                                    <a:gd name="T42" fmla="*/ 354 w 414"/>
                                    <a:gd name="T43" fmla="*/ 61 h 551"/>
                                    <a:gd name="T44" fmla="*/ 379 w 414"/>
                                    <a:gd name="T45" fmla="*/ 101 h 551"/>
                                    <a:gd name="T46" fmla="*/ 397 w 414"/>
                                    <a:gd name="T47" fmla="*/ 151 h 551"/>
                                    <a:gd name="T48" fmla="*/ 407 w 414"/>
                                    <a:gd name="T49" fmla="*/ 211 h 551"/>
                                    <a:gd name="T50" fmla="*/ 414 w 414"/>
                                    <a:gd name="T51" fmla="*/ 286 h 551"/>
                                    <a:gd name="T52" fmla="*/ 414 w 414"/>
                                    <a:gd name="T53" fmla="*/ 311 h 551"/>
                                    <a:gd name="T54" fmla="*/ 118 w 414"/>
                                    <a:gd name="T55" fmla="*/ 311 h 551"/>
                                    <a:gd name="T56" fmla="*/ 125 w 414"/>
                                    <a:gd name="T57" fmla="*/ 362 h 551"/>
                                    <a:gd name="T58" fmla="*/ 139 w 414"/>
                                    <a:gd name="T59" fmla="*/ 401 h 551"/>
                                    <a:gd name="T60" fmla="*/ 161 w 414"/>
                                    <a:gd name="T61" fmla="*/ 433 h 551"/>
                                    <a:gd name="T62" fmla="*/ 200 w 414"/>
                                    <a:gd name="T63" fmla="*/ 451 h 551"/>
                                    <a:gd name="T64" fmla="*/ 250 w 414"/>
                                    <a:gd name="T65" fmla="*/ 458 h 551"/>
                                    <a:gd name="T66" fmla="*/ 297 w 414"/>
                                    <a:gd name="T67" fmla="*/ 451 h 551"/>
                                    <a:gd name="T68" fmla="*/ 336 w 414"/>
                                    <a:gd name="T69" fmla="*/ 444 h 551"/>
                                    <a:gd name="T70" fmla="*/ 361 w 414"/>
                                    <a:gd name="T71" fmla="*/ 429 h 551"/>
                                    <a:gd name="T72" fmla="*/ 382 w 414"/>
                                    <a:gd name="T73" fmla="*/ 415 h 551"/>
                                    <a:gd name="T74" fmla="*/ 386 w 414"/>
                                    <a:gd name="T75" fmla="*/ 515 h 551"/>
                                    <a:gd name="T76" fmla="*/ 293 w 414"/>
                                    <a:gd name="T77" fmla="*/ 229 h 551"/>
                                    <a:gd name="T78" fmla="*/ 289 w 414"/>
                                    <a:gd name="T79" fmla="*/ 168 h 551"/>
                                    <a:gd name="T80" fmla="*/ 271 w 414"/>
                                    <a:gd name="T81" fmla="*/ 126 h 551"/>
                                    <a:gd name="T82" fmla="*/ 246 w 414"/>
                                    <a:gd name="T83" fmla="*/ 97 h 551"/>
                                    <a:gd name="T84" fmla="*/ 211 w 414"/>
                                    <a:gd name="T85" fmla="*/ 90 h 551"/>
                                    <a:gd name="T86" fmla="*/ 175 w 414"/>
                                    <a:gd name="T87" fmla="*/ 97 h 551"/>
                                    <a:gd name="T88" fmla="*/ 150 w 414"/>
                                    <a:gd name="T89" fmla="*/ 118 h 551"/>
                                    <a:gd name="T90" fmla="*/ 132 w 414"/>
                                    <a:gd name="T91" fmla="*/ 151 h 551"/>
                                    <a:gd name="T92" fmla="*/ 121 w 414"/>
                                    <a:gd name="T93" fmla="*/ 190 h 551"/>
                                    <a:gd name="T94" fmla="*/ 118 w 414"/>
                                    <a:gd name="T95" fmla="*/ 229 h 551"/>
                                    <a:gd name="T96" fmla="*/ 293 w 414"/>
                                    <a:gd name="T97" fmla="*/ 229 h 5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414" h="551">
                                      <a:moveTo>
                                        <a:pt x="386" y="515"/>
                                      </a:moveTo>
                                      <a:lnTo>
                                        <a:pt x="354" y="530"/>
                                      </a:lnTo>
                                      <a:lnTo>
                                        <a:pt x="300" y="544"/>
                                      </a:lnTo>
                                      <a:lnTo>
                                        <a:pt x="236" y="551"/>
                                      </a:lnTo>
                                      <a:lnTo>
                                        <a:pt x="171" y="544"/>
                                      </a:lnTo>
                                      <a:lnTo>
                                        <a:pt x="118" y="522"/>
                                      </a:lnTo>
                                      <a:lnTo>
                                        <a:pt x="75" y="490"/>
                                      </a:lnTo>
                                      <a:lnTo>
                                        <a:pt x="43" y="451"/>
                                      </a:lnTo>
                                      <a:lnTo>
                                        <a:pt x="18" y="401"/>
                                      </a:lnTo>
                                      <a:lnTo>
                                        <a:pt x="7" y="344"/>
                                      </a:lnTo>
                                      <a:lnTo>
                                        <a:pt x="0" y="283"/>
                                      </a:lnTo>
                                      <a:lnTo>
                                        <a:pt x="7" y="219"/>
                                      </a:lnTo>
                                      <a:lnTo>
                                        <a:pt x="21" y="158"/>
                                      </a:lnTo>
                                      <a:lnTo>
                                        <a:pt x="43" y="108"/>
                                      </a:lnTo>
                                      <a:lnTo>
                                        <a:pt x="75" y="61"/>
                                      </a:lnTo>
                                      <a:lnTo>
                                        <a:pt x="111" y="29"/>
                                      </a:lnTo>
                                      <a:lnTo>
                                        <a:pt x="157" y="8"/>
                                      </a:lnTo>
                                      <a:lnTo>
                                        <a:pt x="211" y="0"/>
                                      </a:lnTo>
                                      <a:lnTo>
                                        <a:pt x="250" y="4"/>
                                      </a:lnTo>
                                      <a:lnTo>
                                        <a:pt x="289" y="15"/>
                                      </a:lnTo>
                                      <a:lnTo>
                                        <a:pt x="322" y="36"/>
                                      </a:lnTo>
                                      <a:lnTo>
                                        <a:pt x="354" y="61"/>
                                      </a:lnTo>
                                      <a:lnTo>
                                        <a:pt x="379" y="101"/>
                                      </a:lnTo>
                                      <a:lnTo>
                                        <a:pt x="397" y="151"/>
                                      </a:lnTo>
                                      <a:lnTo>
                                        <a:pt x="407" y="211"/>
                                      </a:lnTo>
                                      <a:lnTo>
                                        <a:pt x="414" y="286"/>
                                      </a:lnTo>
                                      <a:lnTo>
                                        <a:pt x="414" y="311"/>
                                      </a:lnTo>
                                      <a:lnTo>
                                        <a:pt x="118" y="311"/>
                                      </a:lnTo>
                                      <a:lnTo>
                                        <a:pt x="125" y="362"/>
                                      </a:lnTo>
                                      <a:lnTo>
                                        <a:pt x="139" y="401"/>
                                      </a:lnTo>
                                      <a:lnTo>
                                        <a:pt x="161" y="433"/>
                                      </a:lnTo>
                                      <a:lnTo>
                                        <a:pt x="200" y="451"/>
                                      </a:lnTo>
                                      <a:lnTo>
                                        <a:pt x="250" y="458"/>
                                      </a:lnTo>
                                      <a:lnTo>
                                        <a:pt x="297" y="451"/>
                                      </a:lnTo>
                                      <a:lnTo>
                                        <a:pt x="336" y="444"/>
                                      </a:lnTo>
                                      <a:lnTo>
                                        <a:pt x="361" y="429"/>
                                      </a:lnTo>
                                      <a:lnTo>
                                        <a:pt x="382" y="415"/>
                                      </a:lnTo>
                                      <a:lnTo>
                                        <a:pt x="386" y="515"/>
                                      </a:lnTo>
                                      <a:close/>
                                      <a:moveTo>
                                        <a:pt x="293" y="229"/>
                                      </a:moveTo>
                                      <a:lnTo>
                                        <a:pt x="289" y="168"/>
                                      </a:lnTo>
                                      <a:lnTo>
                                        <a:pt x="271" y="126"/>
                                      </a:lnTo>
                                      <a:lnTo>
                                        <a:pt x="246" y="97"/>
                                      </a:lnTo>
                                      <a:lnTo>
                                        <a:pt x="211" y="90"/>
                                      </a:lnTo>
                                      <a:lnTo>
                                        <a:pt x="175" y="97"/>
                                      </a:lnTo>
                                      <a:lnTo>
                                        <a:pt x="150" y="118"/>
                                      </a:lnTo>
                                      <a:lnTo>
                                        <a:pt x="132" y="151"/>
                                      </a:lnTo>
                                      <a:lnTo>
                                        <a:pt x="121" y="190"/>
                                      </a:lnTo>
                                      <a:lnTo>
                                        <a:pt x="118" y="229"/>
                                      </a:lnTo>
                                      <a:lnTo>
                                        <a:pt x="293" y="229"/>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19" name="Freeform 269"/>
                              <wps:cNvSpPr>
                                <a:spLocks noEditPoints="1"/>
                              </wps:cNvSpPr>
                              <wps:spPr bwMode="auto">
                                <a:xfrm>
                                  <a:off x="6816" y="654"/>
                                  <a:ext cx="411" cy="551"/>
                                </a:xfrm>
                                <a:custGeom>
                                  <a:avLst/>
                                  <a:gdLst>
                                    <a:gd name="T0" fmla="*/ 50 w 411"/>
                                    <a:gd name="T1" fmla="*/ 40 h 551"/>
                                    <a:gd name="T2" fmla="*/ 78 w 411"/>
                                    <a:gd name="T3" fmla="*/ 29 h 551"/>
                                    <a:gd name="T4" fmla="*/ 114 w 411"/>
                                    <a:gd name="T5" fmla="*/ 15 h 551"/>
                                    <a:gd name="T6" fmla="*/ 157 w 411"/>
                                    <a:gd name="T7" fmla="*/ 4 h 551"/>
                                    <a:gd name="T8" fmla="*/ 211 w 411"/>
                                    <a:gd name="T9" fmla="*/ 0 h 551"/>
                                    <a:gd name="T10" fmla="*/ 271 w 411"/>
                                    <a:gd name="T11" fmla="*/ 8 h 551"/>
                                    <a:gd name="T12" fmla="*/ 318 w 411"/>
                                    <a:gd name="T13" fmla="*/ 22 h 551"/>
                                    <a:gd name="T14" fmla="*/ 353 w 411"/>
                                    <a:gd name="T15" fmla="*/ 43 h 551"/>
                                    <a:gd name="T16" fmla="*/ 378 w 411"/>
                                    <a:gd name="T17" fmla="*/ 75 h 551"/>
                                    <a:gd name="T18" fmla="*/ 393 w 411"/>
                                    <a:gd name="T19" fmla="*/ 115 h 551"/>
                                    <a:gd name="T20" fmla="*/ 404 w 411"/>
                                    <a:gd name="T21" fmla="*/ 161 h 551"/>
                                    <a:gd name="T22" fmla="*/ 404 w 411"/>
                                    <a:gd name="T23" fmla="*/ 215 h 551"/>
                                    <a:gd name="T24" fmla="*/ 404 w 411"/>
                                    <a:gd name="T25" fmla="*/ 447 h 551"/>
                                    <a:gd name="T26" fmla="*/ 407 w 411"/>
                                    <a:gd name="T27" fmla="*/ 501 h 551"/>
                                    <a:gd name="T28" fmla="*/ 411 w 411"/>
                                    <a:gd name="T29" fmla="*/ 544 h 551"/>
                                    <a:gd name="T30" fmla="*/ 300 w 411"/>
                                    <a:gd name="T31" fmla="*/ 544 h 551"/>
                                    <a:gd name="T32" fmla="*/ 296 w 411"/>
                                    <a:gd name="T33" fmla="*/ 508 h 551"/>
                                    <a:gd name="T34" fmla="*/ 293 w 411"/>
                                    <a:gd name="T35" fmla="*/ 469 h 551"/>
                                    <a:gd name="T36" fmla="*/ 293 w 411"/>
                                    <a:gd name="T37" fmla="*/ 469 h 551"/>
                                    <a:gd name="T38" fmla="*/ 268 w 411"/>
                                    <a:gd name="T39" fmla="*/ 501 h 551"/>
                                    <a:gd name="T40" fmla="*/ 236 w 411"/>
                                    <a:gd name="T41" fmla="*/ 526 h 551"/>
                                    <a:gd name="T42" fmla="*/ 200 w 411"/>
                                    <a:gd name="T43" fmla="*/ 544 h 551"/>
                                    <a:gd name="T44" fmla="*/ 150 w 411"/>
                                    <a:gd name="T45" fmla="*/ 551 h 551"/>
                                    <a:gd name="T46" fmla="*/ 103 w 411"/>
                                    <a:gd name="T47" fmla="*/ 544 h 551"/>
                                    <a:gd name="T48" fmla="*/ 64 w 411"/>
                                    <a:gd name="T49" fmla="*/ 526 h 551"/>
                                    <a:gd name="T50" fmla="*/ 28 w 411"/>
                                    <a:gd name="T51" fmla="*/ 494 h 551"/>
                                    <a:gd name="T52" fmla="*/ 7 w 411"/>
                                    <a:gd name="T53" fmla="*/ 447 h 551"/>
                                    <a:gd name="T54" fmla="*/ 0 w 411"/>
                                    <a:gd name="T55" fmla="*/ 394 h 551"/>
                                    <a:gd name="T56" fmla="*/ 7 w 411"/>
                                    <a:gd name="T57" fmla="*/ 340 h 551"/>
                                    <a:gd name="T58" fmla="*/ 25 w 411"/>
                                    <a:gd name="T59" fmla="*/ 297 h 551"/>
                                    <a:gd name="T60" fmla="*/ 57 w 411"/>
                                    <a:gd name="T61" fmla="*/ 261 h 551"/>
                                    <a:gd name="T62" fmla="*/ 96 w 411"/>
                                    <a:gd name="T63" fmla="*/ 240 h 551"/>
                                    <a:gd name="T64" fmla="*/ 146 w 411"/>
                                    <a:gd name="T65" fmla="*/ 226 h 551"/>
                                    <a:gd name="T66" fmla="*/ 203 w 411"/>
                                    <a:gd name="T67" fmla="*/ 215 h 551"/>
                                    <a:gd name="T68" fmla="*/ 264 w 411"/>
                                    <a:gd name="T69" fmla="*/ 215 h 551"/>
                                    <a:gd name="T70" fmla="*/ 289 w 411"/>
                                    <a:gd name="T71" fmla="*/ 215 h 551"/>
                                    <a:gd name="T72" fmla="*/ 289 w 411"/>
                                    <a:gd name="T73" fmla="*/ 193 h 551"/>
                                    <a:gd name="T74" fmla="*/ 286 w 411"/>
                                    <a:gd name="T75" fmla="*/ 165 h 551"/>
                                    <a:gd name="T76" fmla="*/ 278 w 411"/>
                                    <a:gd name="T77" fmla="*/ 136 h 551"/>
                                    <a:gd name="T78" fmla="*/ 261 w 411"/>
                                    <a:gd name="T79" fmla="*/ 115 h 551"/>
                                    <a:gd name="T80" fmla="*/ 232 w 411"/>
                                    <a:gd name="T81" fmla="*/ 97 h 551"/>
                                    <a:gd name="T82" fmla="*/ 196 w 411"/>
                                    <a:gd name="T83" fmla="*/ 93 h 551"/>
                                    <a:gd name="T84" fmla="*/ 139 w 411"/>
                                    <a:gd name="T85" fmla="*/ 101 h 551"/>
                                    <a:gd name="T86" fmla="*/ 89 w 411"/>
                                    <a:gd name="T87" fmla="*/ 122 h 551"/>
                                    <a:gd name="T88" fmla="*/ 57 w 411"/>
                                    <a:gd name="T89" fmla="*/ 143 h 551"/>
                                    <a:gd name="T90" fmla="*/ 50 w 411"/>
                                    <a:gd name="T91" fmla="*/ 40 h 551"/>
                                    <a:gd name="T92" fmla="*/ 289 w 411"/>
                                    <a:gd name="T93" fmla="*/ 283 h 551"/>
                                    <a:gd name="T94" fmla="*/ 278 w 411"/>
                                    <a:gd name="T95" fmla="*/ 283 h 551"/>
                                    <a:gd name="T96" fmla="*/ 221 w 411"/>
                                    <a:gd name="T97" fmla="*/ 286 h 551"/>
                                    <a:gd name="T98" fmla="*/ 175 w 411"/>
                                    <a:gd name="T99" fmla="*/ 294 h 551"/>
                                    <a:gd name="T100" fmla="*/ 143 w 411"/>
                                    <a:gd name="T101" fmla="*/ 315 h 551"/>
                                    <a:gd name="T102" fmla="*/ 121 w 411"/>
                                    <a:gd name="T103" fmla="*/ 344 h 551"/>
                                    <a:gd name="T104" fmla="*/ 114 w 411"/>
                                    <a:gd name="T105" fmla="*/ 383 h 551"/>
                                    <a:gd name="T106" fmla="*/ 118 w 411"/>
                                    <a:gd name="T107" fmla="*/ 415 h 551"/>
                                    <a:gd name="T108" fmla="*/ 135 w 411"/>
                                    <a:gd name="T109" fmla="*/ 440 h 551"/>
                                    <a:gd name="T110" fmla="*/ 157 w 411"/>
                                    <a:gd name="T111" fmla="*/ 458 h 551"/>
                                    <a:gd name="T112" fmla="*/ 189 w 411"/>
                                    <a:gd name="T113" fmla="*/ 465 h 551"/>
                                    <a:gd name="T114" fmla="*/ 228 w 411"/>
                                    <a:gd name="T115" fmla="*/ 458 h 551"/>
                                    <a:gd name="T116" fmla="*/ 257 w 411"/>
                                    <a:gd name="T117" fmla="*/ 437 h 551"/>
                                    <a:gd name="T118" fmla="*/ 275 w 411"/>
                                    <a:gd name="T119" fmla="*/ 408 h 551"/>
                                    <a:gd name="T120" fmla="*/ 286 w 411"/>
                                    <a:gd name="T121" fmla="*/ 365 h 551"/>
                                    <a:gd name="T122" fmla="*/ 289 w 411"/>
                                    <a:gd name="T123" fmla="*/ 311 h 551"/>
                                    <a:gd name="T124" fmla="*/ 289 w 411"/>
                                    <a:gd name="T125" fmla="*/ 283 h 5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411" h="551">
                                      <a:moveTo>
                                        <a:pt x="50" y="40"/>
                                      </a:moveTo>
                                      <a:lnTo>
                                        <a:pt x="78" y="29"/>
                                      </a:lnTo>
                                      <a:lnTo>
                                        <a:pt x="114" y="15"/>
                                      </a:lnTo>
                                      <a:lnTo>
                                        <a:pt x="157" y="4"/>
                                      </a:lnTo>
                                      <a:lnTo>
                                        <a:pt x="211" y="0"/>
                                      </a:lnTo>
                                      <a:lnTo>
                                        <a:pt x="271" y="8"/>
                                      </a:lnTo>
                                      <a:lnTo>
                                        <a:pt x="318" y="22"/>
                                      </a:lnTo>
                                      <a:lnTo>
                                        <a:pt x="353" y="43"/>
                                      </a:lnTo>
                                      <a:lnTo>
                                        <a:pt x="378" y="75"/>
                                      </a:lnTo>
                                      <a:lnTo>
                                        <a:pt x="393" y="115"/>
                                      </a:lnTo>
                                      <a:lnTo>
                                        <a:pt x="404" y="161"/>
                                      </a:lnTo>
                                      <a:lnTo>
                                        <a:pt x="404" y="215"/>
                                      </a:lnTo>
                                      <a:lnTo>
                                        <a:pt x="404" y="447"/>
                                      </a:lnTo>
                                      <a:lnTo>
                                        <a:pt x="407" y="501"/>
                                      </a:lnTo>
                                      <a:lnTo>
                                        <a:pt x="411" y="544"/>
                                      </a:lnTo>
                                      <a:lnTo>
                                        <a:pt x="300" y="544"/>
                                      </a:lnTo>
                                      <a:lnTo>
                                        <a:pt x="296" y="508"/>
                                      </a:lnTo>
                                      <a:lnTo>
                                        <a:pt x="293" y="469"/>
                                      </a:lnTo>
                                      <a:lnTo>
                                        <a:pt x="293" y="469"/>
                                      </a:lnTo>
                                      <a:lnTo>
                                        <a:pt x="268" y="501"/>
                                      </a:lnTo>
                                      <a:lnTo>
                                        <a:pt x="236" y="526"/>
                                      </a:lnTo>
                                      <a:lnTo>
                                        <a:pt x="200" y="544"/>
                                      </a:lnTo>
                                      <a:lnTo>
                                        <a:pt x="150" y="551"/>
                                      </a:lnTo>
                                      <a:lnTo>
                                        <a:pt x="103" y="544"/>
                                      </a:lnTo>
                                      <a:lnTo>
                                        <a:pt x="64" y="526"/>
                                      </a:lnTo>
                                      <a:lnTo>
                                        <a:pt x="28" y="494"/>
                                      </a:lnTo>
                                      <a:lnTo>
                                        <a:pt x="7" y="447"/>
                                      </a:lnTo>
                                      <a:lnTo>
                                        <a:pt x="0" y="394"/>
                                      </a:lnTo>
                                      <a:lnTo>
                                        <a:pt x="7" y="340"/>
                                      </a:lnTo>
                                      <a:lnTo>
                                        <a:pt x="25" y="297"/>
                                      </a:lnTo>
                                      <a:lnTo>
                                        <a:pt x="57" y="261"/>
                                      </a:lnTo>
                                      <a:lnTo>
                                        <a:pt x="96" y="240"/>
                                      </a:lnTo>
                                      <a:lnTo>
                                        <a:pt x="146" y="226"/>
                                      </a:lnTo>
                                      <a:lnTo>
                                        <a:pt x="203" y="215"/>
                                      </a:lnTo>
                                      <a:lnTo>
                                        <a:pt x="264" y="215"/>
                                      </a:lnTo>
                                      <a:lnTo>
                                        <a:pt x="289" y="215"/>
                                      </a:lnTo>
                                      <a:lnTo>
                                        <a:pt x="289" y="193"/>
                                      </a:lnTo>
                                      <a:lnTo>
                                        <a:pt x="286" y="165"/>
                                      </a:lnTo>
                                      <a:lnTo>
                                        <a:pt x="278" y="136"/>
                                      </a:lnTo>
                                      <a:lnTo>
                                        <a:pt x="261" y="115"/>
                                      </a:lnTo>
                                      <a:lnTo>
                                        <a:pt x="232" y="97"/>
                                      </a:lnTo>
                                      <a:lnTo>
                                        <a:pt x="196" y="93"/>
                                      </a:lnTo>
                                      <a:lnTo>
                                        <a:pt x="139" y="101"/>
                                      </a:lnTo>
                                      <a:lnTo>
                                        <a:pt x="89" y="122"/>
                                      </a:lnTo>
                                      <a:lnTo>
                                        <a:pt x="57" y="143"/>
                                      </a:lnTo>
                                      <a:lnTo>
                                        <a:pt x="50" y="40"/>
                                      </a:lnTo>
                                      <a:close/>
                                      <a:moveTo>
                                        <a:pt x="289" y="283"/>
                                      </a:moveTo>
                                      <a:lnTo>
                                        <a:pt x="278" y="283"/>
                                      </a:lnTo>
                                      <a:lnTo>
                                        <a:pt x="221" y="286"/>
                                      </a:lnTo>
                                      <a:lnTo>
                                        <a:pt x="175" y="294"/>
                                      </a:lnTo>
                                      <a:lnTo>
                                        <a:pt x="143" y="315"/>
                                      </a:lnTo>
                                      <a:lnTo>
                                        <a:pt x="121" y="344"/>
                                      </a:lnTo>
                                      <a:lnTo>
                                        <a:pt x="114" y="383"/>
                                      </a:lnTo>
                                      <a:lnTo>
                                        <a:pt x="118" y="415"/>
                                      </a:lnTo>
                                      <a:lnTo>
                                        <a:pt x="135" y="440"/>
                                      </a:lnTo>
                                      <a:lnTo>
                                        <a:pt x="157" y="458"/>
                                      </a:lnTo>
                                      <a:lnTo>
                                        <a:pt x="189" y="465"/>
                                      </a:lnTo>
                                      <a:lnTo>
                                        <a:pt x="228" y="458"/>
                                      </a:lnTo>
                                      <a:lnTo>
                                        <a:pt x="257" y="437"/>
                                      </a:lnTo>
                                      <a:lnTo>
                                        <a:pt x="275" y="408"/>
                                      </a:lnTo>
                                      <a:lnTo>
                                        <a:pt x="286" y="365"/>
                                      </a:lnTo>
                                      <a:lnTo>
                                        <a:pt x="289" y="311"/>
                                      </a:lnTo>
                                      <a:lnTo>
                                        <a:pt x="289" y="283"/>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20" name="Rectangle 270"/>
                              <wps:cNvSpPr>
                                <a:spLocks noChangeArrowheads="1"/>
                              </wps:cNvSpPr>
                              <wps:spPr bwMode="auto">
                                <a:xfrm>
                                  <a:off x="7341" y="422"/>
                                  <a:ext cx="122" cy="776"/>
                                </a:xfrm>
                                <a:prstGeom prst="rect">
                                  <a:avLst/>
                                </a:prstGeom>
                                <a:solidFill>
                                  <a:srgbClr val="1E7FB8"/>
                                </a:solidFill>
                                <a:ln>
                                  <a:noFill/>
                                </a:ln>
                                <a:extLst>
                                  <a:ext uri="{91240B29-F687-4F45-9708-019B960494DF}">
                                    <a14:hiddenLine xmlns:a14="http://schemas.microsoft.com/office/drawing/2010/main" w="0">
                                      <a:solidFill>
                                        <a:srgbClr val="1E7FB8"/>
                                      </a:solidFill>
                                      <a:miter lim="800000"/>
                                      <a:headEnd/>
                                      <a:tailEnd/>
                                    </a14:hiddenLine>
                                  </a:ext>
                                </a:extLst>
                              </wps:spPr>
                              <wps:bodyPr rot="0" vert="horz" wrap="square" lIns="91440" tIns="45720" rIns="91440" bIns="45720" anchor="t" anchorCtr="0" upright="1">
                                <a:noAutofit/>
                              </wps:bodyPr>
                            </wps:wsp>
                            <wps:wsp>
                              <wps:cNvPr id="21" name="Freeform 271"/>
                              <wps:cNvSpPr>
                                <a:spLocks/>
                              </wps:cNvSpPr>
                              <wps:spPr bwMode="auto">
                                <a:xfrm>
                                  <a:off x="7534" y="515"/>
                                  <a:ext cx="304" cy="690"/>
                                </a:xfrm>
                                <a:custGeom>
                                  <a:avLst/>
                                  <a:gdLst>
                                    <a:gd name="T0" fmla="*/ 82 w 304"/>
                                    <a:gd name="T1" fmla="*/ 39 h 690"/>
                                    <a:gd name="T2" fmla="*/ 204 w 304"/>
                                    <a:gd name="T3" fmla="*/ 0 h 690"/>
                                    <a:gd name="T4" fmla="*/ 204 w 304"/>
                                    <a:gd name="T5" fmla="*/ 150 h 690"/>
                                    <a:gd name="T6" fmla="*/ 304 w 304"/>
                                    <a:gd name="T7" fmla="*/ 150 h 690"/>
                                    <a:gd name="T8" fmla="*/ 304 w 304"/>
                                    <a:gd name="T9" fmla="*/ 243 h 690"/>
                                    <a:gd name="T10" fmla="*/ 204 w 304"/>
                                    <a:gd name="T11" fmla="*/ 243 h 690"/>
                                    <a:gd name="T12" fmla="*/ 204 w 304"/>
                                    <a:gd name="T13" fmla="*/ 518 h 690"/>
                                    <a:gd name="T14" fmla="*/ 207 w 304"/>
                                    <a:gd name="T15" fmla="*/ 554 h 690"/>
                                    <a:gd name="T16" fmla="*/ 218 w 304"/>
                                    <a:gd name="T17" fmla="*/ 576 h 690"/>
                                    <a:gd name="T18" fmla="*/ 236 w 304"/>
                                    <a:gd name="T19" fmla="*/ 590 h 690"/>
                                    <a:gd name="T20" fmla="*/ 257 w 304"/>
                                    <a:gd name="T21" fmla="*/ 594 h 690"/>
                                    <a:gd name="T22" fmla="*/ 272 w 304"/>
                                    <a:gd name="T23" fmla="*/ 590 h 690"/>
                                    <a:gd name="T24" fmla="*/ 286 w 304"/>
                                    <a:gd name="T25" fmla="*/ 590 h 690"/>
                                    <a:gd name="T26" fmla="*/ 297 w 304"/>
                                    <a:gd name="T27" fmla="*/ 586 h 690"/>
                                    <a:gd name="T28" fmla="*/ 304 w 304"/>
                                    <a:gd name="T29" fmla="*/ 583 h 690"/>
                                    <a:gd name="T30" fmla="*/ 304 w 304"/>
                                    <a:gd name="T31" fmla="*/ 672 h 690"/>
                                    <a:gd name="T32" fmla="*/ 272 w 304"/>
                                    <a:gd name="T33" fmla="*/ 683 h 690"/>
                                    <a:gd name="T34" fmla="*/ 222 w 304"/>
                                    <a:gd name="T35" fmla="*/ 690 h 690"/>
                                    <a:gd name="T36" fmla="*/ 182 w 304"/>
                                    <a:gd name="T37" fmla="*/ 686 h 690"/>
                                    <a:gd name="T38" fmla="*/ 147 w 304"/>
                                    <a:gd name="T39" fmla="*/ 676 h 690"/>
                                    <a:gd name="T40" fmla="*/ 118 w 304"/>
                                    <a:gd name="T41" fmla="*/ 654 h 690"/>
                                    <a:gd name="T42" fmla="*/ 97 w 304"/>
                                    <a:gd name="T43" fmla="*/ 626 h 690"/>
                                    <a:gd name="T44" fmla="*/ 86 w 304"/>
                                    <a:gd name="T45" fmla="*/ 586 h 690"/>
                                    <a:gd name="T46" fmla="*/ 82 w 304"/>
                                    <a:gd name="T47" fmla="*/ 536 h 690"/>
                                    <a:gd name="T48" fmla="*/ 82 w 304"/>
                                    <a:gd name="T49" fmla="*/ 243 h 690"/>
                                    <a:gd name="T50" fmla="*/ 0 w 304"/>
                                    <a:gd name="T51" fmla="*/ 243 h 690"/>
                                    <a:gd name="T52" fmla="*/ 0 w 304"/>
                                    <a:gd name="T53" fmla="*/ 150 h 690"/>
                                    <a:gd name="T54" fmla="*/ 82 w 304"/>
                                    <a:gd name="T55" fmla="*/ 150 h 690"/>
                                    <a:gd name="T56" fmla="*/ 82 w 304"/>
                                    <a:gd name="T57" fmla="*/ 39 h 6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304" h="690">
                                      <a:moveTo>
                                        <a:pt x="82" y="39"/>
                                      </a:moveTo>
                                      <a:lnTo>
                                        <a:pt x="204" y="0"/>
                                      </a:lnTo>
                                      <a:lnTo>
                                        <a:pt x="204" y="150"/>
                                      </a:lnTo>
                                      <a:lnTo>
                                        <a:pt x="304" y="150"/>
                                      </a:lnTo>
                                      <a:lnTo>
                                        <a:pt x="304" y="243"/>
                                      </a:lnTo>
                                      <a:lnTo>
                                        <a:pt x="204" y="243"/>
                                      </a:lnTo>
                                      <a:lnTo>
                                        <a:pt x="204" y="518"/>
                                      </a:lnTo>
                                      <a:lnTo>
                                        <a:pt x="207" y="554"/>
                                      </a:lnTo>
                                      <a:lnTo>
                                        <a:pt x="218" y="576"/>
                                      </a:lnTo>
                                      <a:lnTo>
                                        <a:pt x="236" y="590"/>
                                      </a:lnTo>
                                      <a:lnTo>
                                        <a:pt x="257" y="594"/>
                                      </a:lnTo>
                                      <a:lnTo>
                                        <a:pt x="272" y="590"/>
                                      </a:lnTo>
                                      <a:lnTo>
                                        <a:pt x="286" y="590"/>
                                      </a:lnTo>
                                      <a:lnTo>
                                        <a:pt x="297" y="586"/>
                                      </a:lnTo>
                                      <a:lnTo>
                                        <a:pt x="304" y="583"/>
                                      </a:lnTo>
                                      <a:lnTo>
                                        <a:pt x="304" y="672"/>
                                      </a:lnTo>
                                      <a:lnTo>
                                        <a:pt x="272" y="683"/>
                                      </a:lnTo>
                                      <a:lnTo>
                                        <a:pt x="222" y="690"/>
                                      </a:lnTo>
                                      <a:lnTo>
                                        <a:pt x="182" y="686"/>
                                      </a:lnTo>
                                      <a:lnTo>
                                        <a:pt x="147" y="676"/>
                                      </a:lnTo>
                                      <a:lnTo>
                                        <a:pt x="118" y="654"/>
                                      </a:lnTo>
                                      <a:lnTo>
                                        <a:pt x="97" y="626"/>
                                      </a:lnTo>
                                      <a:lnTo>
                                        <a:pt x="86" y="586"/>
                                      </a:lnTo>
                                      <a:lnTo>
                                        <a:pt x="82" y="536"/>
                                      </a:lnTo>
                                      <a:lnTo>
                                        <a:pt x="82" y="243"/>
                                      </a:lnTo>
                                      <a:lnTo>
                                        <a:pt x="0" y="243"/>
                                      </a:lnTo>
                                      <a:lnTo>
                                        <a:pt x="0" y="150"/>
                                      </a:lnTo>
                                      <a:lnTo>
                                        <a:pt x="82" y="150"/>
                                      </a:lnTo>
                                      <a:lnTo>
                                        <a:pt x="82" y="39"/>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22" name="Freeform 272"/>
                              <wps:cNvSpPr>
                                <a:spLocks/>
                              </wps:cNvSpPr>
                              <wps:spPr bwMode="auto">
                                <a:xfrm>
                                  <a:off x="7902" y="422"/>
                                  <a:ext cx="400" cy="776"/>
                                </a:xfrm>
                                <a:custGeom>
                                  <a:avLst/>
                                  <a:gdLst>
                                    <a:gd name="T0" fmla="*/ 0 w 400"/>
                                    <a:gd name="T1" fmla="*/ 0 h 776"/>
                                    <a:gd name="T2" fmla="*/ 122 w 400"/>
                                    <a:gd name="T3" fmla="*/ 0 h 776"/>
                                    <a:gd name="T4" fmla="*/ 122 w 400"/>
                                    <a:gd name="T5" fmla="*/ 311 h 776"/>
                                    <a:gd name="T6" fmla="*/ 125 w 400"/>
                                    <a:gd name="T7" fmla="*/ 311 h 776"/>
                                    <a:gd name="T8" fmla="*/ 140 w 400"/>
                                    <a:gd name="T9" fmla="*/ 290 h 776"/>
                                    <a:gd name="T10" fmla="*/ 157 w 400"/>
                                    <a:gd name="T11" fmla="*/ 268 h 776"/>
                                    <a:gd name="T12" fmla="*/ 179 w 400"/>
                                    <a:gd name="T13" fmla="*/ 250 h 776"/>
                                    <a:gd name="T14" fmla="*/ 211 w 400"/>
                                    <a:gd name="T15" fmla="*/ 240 h 776"/>
                                    <a:gd name="T16" fmla="*/ 250 w 400"/>
                                    <a:gd name="T17" fmla="*/ 232 h 776"/>
                                    <a:gd name="T18" fmla="*/ 300 w 400"/>
                                    <a:gd name="T19" fmla="*/ 240 h 776"/>
                                    <a:gd name="T20" fmla="*/ 340 w 400"/>
                                    <a:gd name="T21" fmla="*/ 261 h 776"/>
                                    <a:gd name="T22" fmla="*/ 368 w 400"/>
                                    <a:gd name="T23" fmla="*/ 293 h 776"/>
                                    <a:gd name="T24" fmla="*/ 386 w 400"/>
                                    <a:gd name="T25" fmla="*/ 333 h 776"/>
                                    <a:gd name="T26" fmla="*/ 397 w 400"/>
                                    <a:gd name="T27" fmla="*/ 379 h 776"/>
                                    <a:gd name="T28" fmla="*/ 400 w 400"/>
                                    <a:gd name="T29" fmla="*/ 433 h 776"/>
                                    <a:gd name="T30" fmla="*/ 400 w 400"/>
                                    <a:gd name="T31" fmla="*/ 776 h 776"/>
                                    <a:gd name="T32" fmla="*/ 279 w 400"/>
                                    <a:gd name="T33" fmla="*/ 776 h 776"/>
                                    <a:gd name="T34" fmla="*/ 279 w 400"/>
                                    <a:gd name="T35" fmla="*/ 454 h 776"/>
                                    <a:gd name="T36" fmla="*/ 275 w 400"/>
                                    <a:gd name="T37" fmla="*/ 404 h 776"/>
                                    <a:gd name="T38" fmla="*/ 261 w 400"/>
                                    <a:gd name="T39" fmla="*/ 368 h 776"/>
                                    <a:gd name="T40" fmla="*/ 240 w 400"/>
                                    <a:gd name="T41" fmla="*/ 347 h 776"/>
                                    <a:gd name="T42" fmla="*/ 207 w 400"/>
                                    <a:gd name="T43" fmla="*/ 340 h 776"/>
                                    <a:gd name="T44" fmla="*/ 175 w 400"/>
                                    <a:gd name="T45" fmla="*/ 347 h 776"/>
                                    <a:gd name="T46" fmla="*/ 150 w 400"/>
                                    <a:gd name="T47" fmla="*/ 365 h 776"/>
                                    <a:gd name="T48" fmla="*/ 132 w 400"/>
                                    <a:gd name="T49" fmla="*/ 390 h 776"/>
                                    <a:gd name="T50" fmla="*/ 125 w 400"/>
                                    <a:gd name="T51" fmla="*/ 425 h 776"/>
                                    <a:gd name="T52" fmla="*/ 122 w 400"/>
                                    <a:gd name="T53" fmla="*/ 465 h 776"/>
                                    <a:gd name="T54" fmla="*/ 122 w 400"/>
                                    <a:gd name="T55" fmla="*/ 776 h 776"/>
                                    <a:gd name="T56" fmla="*/ 0 w 400"/>
                                    <a:gd name="T57" fmla="*/ 776 h 776"/>
                                    <a:gd name="T58" fmla="*/ 0 w 400"/>
                                    <a:gd name="T59" fmla="*/ 0 h 7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400" h="776">
                                      <a:moveTo>
                                        <a:pt x="0" y="0"/>
                                      </a:moveTo>
                                      <a:lnTo>
                                        <a:pt x="122" y="0"/>
                                      </a:lnTo>
                                      <a:lnTo>
                                        <a:pt x="122" y="311"/>
                                      </a:lnTo>
                                      <a:lnTo>
                                        <a:pt x="125" y="311"/>
                                      </a:lnTo>
                                      <a:lnTo>
                                        <a:pt x="140" y="290"/>
                                      </a:lnTo>
                                      <a:lnTo>
                                        <a:pt x="157" y="268"/>
                                      </a:lnTo>
                                      <a:lnTo>
                                        <a:pt x="179" y="250"/>
                                      </a:lnTo>
                                      <a:lnTo>
                                        <a:pt x="211" y="240"/>
                                      </a:lnTo>
                                      <a:lnTo>
                                        <a:pt x="250" y="232"/>
                                      </a:lnTo>
                                      <a:lnTo>
                                        <a:pt x="300" y="240"/>
                                      </a:lnTo>
                                      <a:lnTo>
                                        <a:pt x="340" y="261"/>
                                      </a:lnTo>
                                      <a:lnTo>
                                        <a:pt x="368" y="293"/>
                                      </a:lnTo>
                                      <a:lnTo>
                                        <a:pt x="386" y="333"/>
                                      </a:lnTo>
                                      <a:lnTo>
                                        <a:pt x="397" y="379"/>
                                      </a:lnTo>
                                      <a:lnTo>
                                        <a:pt x="400" y="433"/>
                                      </a:lnTo>
                                      <a:lnTo>
                                        <a:pt x="400" y="776"/>
                                      </a:lnTo>
                                      <a:lnTo>
                                        <a:pt x="279" y="776"/>
                                      </a:lnTo>
                                      <a:lnTo>
                                        <a:pt x="279" y="454"/>
                                      </a:lnTo>
                                      <a:lnTo>
                                        <a:pt x="275" y="404"/>
                                      </a:lnTo>
                                      <a:lnTo>
                                        <a:pt x="261" y="368"/>
                                      </a:lnTo>
                                      <a:lnTo>
                                        <a:pt x="240" y="347"/>
                                      </a:lnTo>
                                      <a:lnTo>
                                        <a:pt x="207" y="340"/>
                                      </a:lnTo>
                                      <a:lnTo>
                                        <a:pt x="175" y="347"/>
                                      </a:lnTo>
                                      <a:lnTo>
                                        <a:pt x="150" y="365"/>
                                      </a:lnTo>
                                      <a:lnTo>
                                        <a:pt x="132" y="390"/>
                                      </a:lnTo>
                                      <a:lnTo>
                                        <a:pt x="125" y="425"/>
                                      </a:lnTo>
                                      <a:lnTo>
                                        <a:pt x="122" y="465"/>
                                      </a:lnTo>
                                      <a:lnTo>
                                        <a:pt x="122" y="776"/>
                                      </a:lnTo>
                                      <a:lnTo>
                                        <a:pt x="0" y="776"/>
                                      </a:lnTo>
                                      <a:lnTo>
                                        <a:pt x="0" y="0"/>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23" name="Freeform 273"/>
                              <wps:cNvSpPr>
                                <a:spLocks noEditPoints="1"/>
                              </wps:cNvSpPr>
                              <wps:spPr bwMode="auto">
                                <a:xfrm>
                                  <a:off x="3131" y="1387"/>
                                  <a:ext cx="547" cy="744"/>
                                </a:xfrm>
                                <a:custGeom>
                                  <a:avLst/>
                                  <a:gdLst>
                                    <a:gd name="T0" fmla="*/ 275 w 547"/>
                                    <a:gd name="T1" fmla="*/ 0 h 744"/>
                                    <a:gd name="T2" fmla="*/ 325 w 547"/>
                                    <a:gd name="T3" fmla="*/ 8 h 744"/>
                                    <a:gd name="T4" fmla="*/ 375 w 547"/>
                                    <a:gd name="T5" fmla="*/ 22 h 744"/>
                                    <a:gd name="T6" fmla="*/ 422 w 547"/>
                                    <a:gd name="T7" fmla="*/ 50 h 744"/>
                                    <a:gd name="T8" fmla="*/ 464 w 547"/>
                                    <a:gd name="T9" fmla="*/ 90 h 744"/>
                                    <a:gd name="T10" fmla="*/ 497 w 547"/>
                                    <a:gd name="T11" fmla="*/ 140 h 744"/>
                                    <a:gd name="T12" fmla="*/ 525 w 547"/>
                                    <a:gd name="T13" fmla="*/ 204 h 744"/>
                                    <a:gd name="T14" fmla="*/ 540 w 547"/>
                                    <a:gd name="T15" fmla="*/ 283 h 744"/>
                                    <a:gd name="T16" fmla="*/ 547 w 547"/>
                                    <a:gd name="T17" fmla="*/ 372 h 744"/>
                                    <a:gd name="T18" fmla="*/ 540 w 547"/>
                                    <a:gd name="T19" fmla="*/ 462 h 744"/>
                                    <a:gd name="T20" fmla="*/ 525 w 547"/>
                                    <a:gd name="T21" fmla="*/ 540 h 744"/>
                                    <a:gd name="T22" fmla="*/ 497 w 547"/>
                                    <a:gd name="T23" fmla="*/ 605 h 744"/>
                                    <a:gd name="T24" fmla="*/ 464 w 547"/>
                                    <a:gd name="T25" fmla="*/ 655 h 744"/>
                                    <a:gd name="T26" fmla="*/ 422 w 547"/>
                                    <a:gd name="T27" fmla="*/ 694 h 744"/>
                                    <a:gd name="T28" fmla="*/ 375 w 547"/>
                                    <a:gd name="T29" fmla="*/ 723 h 744"/>
                                    <a:gd name="T30" fmla="*/ 325 w 547"/>
                                    <a:gd name="T31" fmla="*/ 737 h 744"/>
                                    <a:gd name="T32" fmla="*/ 275 w 547"/>
                                    <a:gd name="T33" fmla="*/ 744 h 744"/>
                                    <a:gd name="T34" fmla="*/ 221 w 547"/>
                                    <a:gd name="T35" fmla="*/ 737 h 744"/>
                                    <a:gd name="T36" fmla="*/ 171 w 547"/>
                                    <a:gd name="T37" fmla="*/ 723 h 744"/>
                                    <a:gd name="T38" fmla="*/ 125 w 547"/>
                                    <a:gd name="T39" fmla="*/ 694 h 744"/>
                                    <a:gd name="T40" fmla="*/ 82 w 547"/>
                                    <a:gd name="T41" fmla="*/ 655 h 744"/>
                                    <a:gd name="T42" fmla="*/ 50 w 547"/>
                                    <a:gd name="T43" fmla="*/ 605 h 744"/>
                                    <a:gd name="T44" fmla="*/ 21 w 547"/>
                                    <a:gd name="T45" fmla="*/ 540 h 744"/>
                                    <a:gd name="T46" fmla="*/ 7 w 547"/>
                                    <a:gd name="T47" fmla="*/ 462 h 744"/>
                                    <a:gd name="T48" fmla="*/ 0 w 547"/>
                                    <a:gd name="T49" fmla="*/ 372 h 744"/>
                                    <a:gd name="T50" fmla="*/ 7 w 547"/>
                                    <a:gd name="T51" fmla="*/ 283 h 744"/>
                                    <a:gd name="T52" fmla="*/ 21 w 547"/>
                                    <a:gd name="T53" fmla="*/ 204 h 744"/>
                                    <a:gd name="T54" fmla="*/ 50 w 547"/>
                                    <a:gd name="T55" fmla="*/ 140 h 744"/>
                                    <a:gd name="T56" fmla="*/ 82 w 547"/>
                                    <a:gd name="T57" fmla="*/ 90 h 744"/>
                                    <a:gd name="T58" fmla="*/ 125 w 547"/>
                                    <a:gd name="T59" fmla="*/ 50 h 744"/>
                                    <a:gd name="T60" fmla="*/ 171 w 547"/>
                                    <a:gd name="T61" fmla="*/ 22 h 744"/>
                                    <a:gd name="T62" fmla="*/ 221 w 547"/>
                                    <a:gd name="T63" fmla="*/ 8 h 744"/>
                                    <a:gd name="T64" fmla="*/ 275 w 547"/>
                                    <a:gd name="T65" fmla="*/ 0 h 744"/>
                                    <a:gd name="T66" fmla="*/ 275 w 547"/>
                                    <a:gd name="T67" fmla="*/ 644 h 744"/>
                                    <a:gd name="T68" fmla="*/ 307 w 547"/>
                                    <a:gd name="T69" fmla="*/ 637 h 744"/>
                                    <a:gd name="T70" fmla="*/ 336 w 547"/>
                                    <a:gd name="T71" fmla="*/ 623 h 744"/>
                                    <a:gd name="T72" fmla="*/ 364 w 547"/>
                                    <a:gd name="T73" fmla="*/ 598 h 744"/>
                                    <a:gd name="T74" fmla="*/ 386 w 547"/>
                                    <a:gd name="T75" fmla="*/ 562 h 744"/>
                                    <a:gd name="T76" fmla="*/ 404 w 547"/>
                                    <a:gd name="T77" fmla="*/ 512 h 744"/>
                                    <a:gd name="T78" fmla="*/ 414 w 547"/>
                                    <a:gd name="T79" fmla="*/ 451 h 744"/>
                                    <a:gd name="T80" fmla="*/ 418 w 547"/>
                                    <a:gd name="T81" fmla="*/ 372 h 744"/>
                                    <a:gd name="T82" fmla="*/ 414 w 547"/>
                                    <a:gd name="T83" fmla="*/ 294 h 744"/>
                                    <a:gd name="T84" fmla="*/ 404 w 547"/>
                                    <a:gd name="T85" fmla="*/ 233 h 744"/>
                                    <a:gd name="T86" fmla="*/ 386 w 547"/>
                                    <a:gd name="T87" fmla="*/ 183 h 744"/>
                                    <a:gd name="T88" fmla="*/ 364 w 547"/>
                                    <a:gd name="T89" fmla="*/ 147 h 744"/>
                                    <a:gd name="T90" fmla="*/ 336 w 547"/>
                                    <a:gd name="T91" fmla="*/ 122 h 744"/>
                                    <a:gd name="T92" fmla="*/ 307 w 547"/>
                                    <a:gd name="T93" fmla="*/ 108 h 744"/>
                                    <a:gd name="T94" fmla="*/ 275 w 547"/>
                                    <a:gd name="T95" fmla="*/ 104 h 744"/>
                                    <a:gd name="T96" fmla="*/ 239 w 547"/>
                                    <a:gd name="T97" fmla="*/ 108 h 744"/>
                                    <a:gd name="T98" fmla="*/ 211 w 547"/>
                                    <a:gd name="T99" fmla="*/ 122 h 744"/>
                                    <a:gd name="T100" fmla="*/ 182 w 547"/>
                                    <a:gd name="T101" fmla="*/ 147 h 744"/>
                                    <a:gd name="T102" fmla="*/ 161 w 547"/>
                                    <a:gd name="T103" fmla="*/ 183 h 744"/>
                                    <a:gd name="T104" fmla="*/ 143 w 547"/>
                                    <a:gd name="T105" fmla="*/ 233 h 744"/>
                                    <a:gd name="T106" fmla="*/ 132 w 547"/>
                                    <a:gd name="T107" fmla="*/ 294 h 744"/>
                                    <a:gd name="T108" fmla="*/ 128 w 547"/>
                                    <a:gd name="T109" fmla="*/ 372 h 744"/>
                                    <a:gd name="T110" fmla="*/ 132 w 547"/>
                                    <a:gd name="T111" fmla="*/ 451 h 744"/>
                                    <a:gd name="T112" fmla="*/ 143 w 547"/>
                                    <a:gd name="T113" fmla="*/ 512 h 744"/>
                                    <a:gd name="T114" fmla="*/ 161 w 547"/>
                                    <a:gd name="T115" fmla="*/ 562 h 744"/>
                                    <a:gd name="T116" fmla="*/ 182 w 547"/>
                                    <a:gd name="T117" fmla="*/ 598 h 744"/>
                                    <a:gd name="T118" fmla="*/ 211 w 547"/>
                                    <a:gd name="T119" fmla="*/ 623 h 744"/>
                                    <a:gd name="T120" fmla="*/ 239 w 547"/>
                                    <a:gd name="T121" fmla="*/ 637 h 744"/>
                                    <a:gd name="T122" fmla="*/ 275 w 547"/>
                                    <a:gd name="T123" fmla="*/ 644 h 7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547" h="744">
                                      <a:moveTo>
                                        <a:pt x="275" y="0"/>
                                      </a:moveTo>
                                      <a:lnTo>
                                        <a:pt x="325" y="8"/>
                                      </a:lnTo>
                                      <a:lnTo>
                                        <a:pt x="375" y="22"/>
                                      </a:lnTo>
                                      <a:lnTo>
                                        <a:pt x="422" y="50"/>
                                      </a:lnTo>
                                      <a:lnTo>
                                        <a:pt x="464" y="90"/>
                                      </a:lnTo>
                                      <a:lnTo>
                                        <a:pt x="497" y="140"/>
                                      </a:lnTo>
                                      <a:lnTo>
                                        <a:pt x="525" y="204"/>
                                      </a:lnTo>
                                      <a:lnTo>
                                        <a:pt x="540" y="283"/>
                                      </a:lnTo>
                                      <a:lnTo>
                                        <a:pt x="547" y="372"/>
                                      </a:lnTo>
                                      <a:lnTo>
                                        <a:pt x="540" y="462"/>
                                      </a:lnTo>
                                      <a:lnTo>
                                        <a:pt x="525" y="540"/>
                                      </a:lnTo>
                                      <a:lnTo>
                                        <a:pt x="497" y="605"/>
                                      </a:lnTo>
                                      <a:lnTo>
                                        <a:pt x="464" y="655"/>
                                      </a:lnTo>
                                      <a:lnTo>
                                        <a:pt x="422" y="694"/>
                                      </a:lnTo>
                                      <a:lnTo>
                                        <a:pt x="375" y="723"/>
                                      </a:lnTo>
                                      <a:lnTo>
                                        <a:pt x="325" y="737"/>
                                      </a:lnTo>
                                      <a:lnTo>
                                        <a:pt x="275" y="744"/>
                                      </a:lnTo>
                                      <a:lnTo>
                                        <a:pt x="221" y="737"/>
                                      </a:lnTo>
                                      <a:lnTo>
                                        <a:pt x="171" y="723"/>
                                      </a:lnTo>
                                      <a:lnTo>
                                        <a:pt x="125" y="694"/>
                                      </a:lnTo>
                                      <a:lnTo>
                                        <a:pt x="82" y="655"/>
                                      </a:lnTo>
                                      <a:lnTo>
                                        <a:pt x="50" y="605"/>
                                      </a:lnTo>
                                      <a:lnTo>
                                        <a:pt x="21" y="540"/>
                                      </a:lnTo>
                                      <a:lnTo>
                                        <a:pt x="7" y="462"/>
                                      </a:lnTo>
                                      <a:lnTo>
                                        <a:pt x="0" y="372"/>
                                      </a:lnTo>
                                      <a:lnTo>
                                        <a:pt x="7" y="283"/>
                                      </a:lnTo>
                                      <a:lnTo>
                                        <a:pt x="21" y="204"/>
                                      </a:lnTo>
                                      <a:lnTo>
                                        <a:pt x="50" y="140"/>
                                      </a:lnTo>
                                      <a:lnTo>
                                        <a:pt x="82" y="90"/>
                                      </a:lnTo>
                                      <a:lnTo>
                                        <a:pt x="125" y="50"/>
                                      </a:lnTo>
                                      <a:lnTo>
                                        <a:pt x="171" y="22"/>
                                      </a:lnTo>
                                      <a:lnTo>
                                        <a:pt x="221" y="8"/>
                                      </a:lnTo>
                                      <a:lnTo>
                                        <a:pt x="275" y="0"/>
                                      </a:lnTo>
                                      <a:close/>
                                      <a:moveTo>
                                        <a:pt x="275" y="644"/>
                                      </a:moveTo>
                                      <a:lnTo>
                                        <a:pt x="307" y="637"/>
                                      </a:lnTo>
                                      <a:lnTo>
                                        <a:pt x="336" y="623"/>
                                      </a:lnTo>
                                      <a:lnTo>
                                        <a:pt x="364" y="598"/>
                                      </a:lnTo>
                                      <a:lnTo>
                                        <a:pt x="386" y="562"/>
                                      </a:lnTo>
                                      <a:lnTo>
                                        <a:pt x="404" y="512"/>
                                      </a:lnTo>
                                      <a:lnTo>
                                        <a:pt x="414" y="451"/>
                                      </a:lnTo>
                                      <a:lnTo>
                                        <a:pt x="418" y="372"/>
                                      </a:lnTo>
                                      <a:lnTo>
                                        <a:pt x="414" y="294"/>
                                      </a:lnTo>
                                      <a:lnTo>
                                        <a:pt x="404" y="233"/>
                                      </a:lnTo>
                                      <a:lnTo>
                                        <a:pt x="386" y="183"/>
                                      </a:lnTo>
                                      <a:lnTo>
                                        <a:pt x="364" y="147"/>
                                      </a:lnTo>
                                      <a:lnTo>
                                        <a:pt x="336" y="122"/>
                                      </a:lnTo>
                                      <a:lnTo>
                                        <a:pt x="307" y="108"/>
                                      </a:lnTo>
                                      <a:lnTo>
                                        <a:pt x="275" y="104"/>
                                      </a:lnTo>
                                      <a:lnTo>
                                        <a:pt x="239" y="108"/>
                                      </a:lnTo>
                                      <a:lnTo>
                                        <a:pt x="211" y="122"/>
                                      </a:lnTo>
                                      <a:lnTo>
                                        <a:pt x="182" y="147"/>
                                      </a:lnTo>
                                      <a:lnTo>
                                        <a:pt x="161" y="183"/>
                                      </a:lnTo>
                                      <a:lnTo>
                                        <a:pt x="143" y="233"/>
                                      </a:lnTo>
                                      <a:lnTo>
                                        <a:pt x="132" y="294"/>
                                      </a:lnTo>
                                      <a:lnTo>
                                        <a:pt x="128" y="372"/>
                                      </a:lnTo>
                                      <a:lnTo>
                                        <a:pt x="132" y="451"/>
                                      </a:lnTo>
                                      <a:lnTo>
                                        <a:pt x="143" y="512"/>
                                      </a:lnTo>
                                      <a:lnTo>
                                        <a:pt x="161" y="562"/>
                                      </a:lnTo>
                                      <a:lnTo>
                                        <a:pt x="182" y="598"/>
                                      </a:lnTo>
                                      <a:lnTo>
                                        <a:pt x="211" y="623"/>
                                      </a:lnTo>
                                      <a:lnTo>
                                        <a:pt x="239" y="637"/>
                                      </a:lnTo>
                                      <a:lnTo>
                                        <a:pt x="275" y="644"/>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24" name="Freeform 274"/>
                              <wps:cNvSpPr>
                                <a:spLocks/>
                              </wps:cNvSpPr>
                              <wps:spPr bwMode="auto">
                                <a:xfrm>
                                  <a:off x="3756" y="1581"/>
                                  <a:ext cx="265" cy="539"/>
                                </a:xfrm>
                                <a:custGeom>
                                  <a:avLst/>
                                  <a:gdLst>
                                    <a:gd name="T0" fmla="*/ 4 w 265"/>
                                    <a:gd name="T1" fmla="*/ 96 h 539"/>
                                    <a:gd name="T2" fmla="*/ 4 w 265"/>
                                    <a:gd name="T3" fmla="*/ 46 h 539"/>
                                    <a:gd name="T4" fmla="*/ 0 w 265"/>
                                    <a:gd name="T5" fmla="*/ 7 h 539"/>
                                    <a:gd name="T6" fmla="*/ 111 w 265"/>
                                    <a:gd name="T7" fmla="*/ 7 h 539"/>
                                    <a:gd name="T8" fmla="*/ 111 w 265"/>
                                    <a:gd name="T9" fmla="*/ 57 h 539"/>
                                    <a:gd name="T10" fmla="*/ 115 w 265"/>
                                    <a:gd name="T11" fmla="*/ 103 h 539"/>
                                    <a:gd name="T12" fmla="*/ 115 w 265"/>
                                    <a:gd name="T13" fmla="*/ 103 h 539"/>
                                    <a:gd name="T14" fmla="*/ 129 w 265"/>
                                    <a:gd name="T15" fmla="*/ 78 h 539"/>
                                    <a:gd name="T16" fmla="*/ 147 w 265"/>
                                    <a:gd name="T17" fmla="*/ 50 h 539"/>
                                    <a:gd name="T18" fmla="*/ 172 w 265"/>
                                    <a:gd name="T19" fmla="*/ 25 h 539"/>
                                    <a:gd name="T20" fmla="*/ 204 w 265"/>
                                    <a:gd name="T21" fmla="*/ 7 h 539"/>
                                    <a:gd name="T22" fmla="*/ 247 w 265"/>
                                    <a:gd name="T23" fmla="*/ 0 h 539"/>
                                    <a:gd name="T24" fmla="*/ 258 w 265"/>
                                    <a:gd name="T25" fmla="*/ 0 h 539"/>
                                    <a:gd name="T26" fmla="*/ 265 w 265"/>
                                    <a:gd name="T27" fmla="*/ 3 h 539"/>
                                    <a:gd name="T28" fmla="*/ 265 w 265"/>
                                    <a:gd name="T29" fmla="*/ 121 h 539"/>
                                    <a:gd name="T30" fmla="*/ 250 w 265"/>
                                    <a:gd name="T31" fmla="*/ 118 h 539"/>
                                    <a:gd name="T32" fmla="*/ 233 w 265"/>
                                    <a:gd name="T33" fmla="*/ 118 h 539"/>
                                    <a:gd name="T34" fmla="*/ 208 w 265"/>
                                    <a:gd name="T35" fmla="*/ 121 h 539"/>
                                    <a:gd name="T36" fmla="*/ 183 w 265"/>
                                    <a:gd name="T37" fmla="*/ 128 h 539"/>
                                    <a:gd name="T38" fmla="*/ 161 w 265"/>
                                    <a:gd name="T39" fmla="*/ 146 h 539"/>
                                    <a:gd name="T40" fmla="*/ 143 w 265"/>
                                    <a:gd name="T41" fmla="*/ 171 h 539"/>
                                    <a:gd name="T42" fmla="*/ 129 w 265"/>
                                    <a:gd name="T43" fmla="*/ 203 h 539"/>
                                    <a:gd name="T44" fmla="*/ 125 w 265"/>
                                    <a:gd name="T45" fmla="*/ 246 h 539"/>
                                    <a:gd name="T46" fmla="*/ 125 w 265"/>
                                    <a:gd name="T47" fmla="*/ 539 h 539"/>
                                    <a:gd name="T48" fmla="*/ 4 w 265"/>
                                    <a:gd name="T49" fmla="*/ 539 h 539"/>
                                    <a:gd name="T50" fmla="*/ 4 w 265"/>
                                    <a:gd name="T51" fmla="*/ 96 h 5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265" h="539">
                                      <a:moveTo>
                                        <a:pt x="4" y="96"/>
                                      </a:moveTo>
                                      <a:lnTo>
                                        <a:pt x="4" y="46"/>
                                      </a:lnTo>
                                      <a:lnTo>
                                        <a:pt x="0" y="7"/>
                                      </a:lnTo>
                                      <a:lnTo>
                                        <a:pt x="111" y="7"/>
                                      </a:lnTo>
                                      <a:lnTo>
                                        <a:pt x="111" y="57"/>
                                      </a:lnTo>
                                      <a:lnTo>
                                        <a:pt x="115" y="103"/>
                                      </a:lnTo>
                                      <a:lnTo>
                                        <a:pt x="115" y="103"/>
                                      </a:lnTo>
                                      <a:lnTo>
                                        <a:pt x="129" y="78"/>
                                      </a:lnTo>
                                      <a:lnTo>
                                        <a:pt x="147" y="50"/>
                                      </a:lnTo>
                                      <a:lnTo>
                                        <a:pt x="172" y="25"/>
                                      </a:lnTo>
                                      <a:lnTo>
                                        <a:pt x="204" y="7"/>
                                      </a:lnTo>
                                      <a:lnTo>
                                        <a:pt x="247" y="0"/>
                                      </a:lnTo>
                                      <a:lnTo>
                                        <a:pt x="258" y="0"/>
                                      </a:lnTo>
                                      <a:lnTo>
                                        <a:pt x="265" y="3"/>
                                      </a:lnTo>
                                      <a:lnTo>
                                        <a:pt x="265" y="121"/>
                                      </a:lnTo>
                                      <a:lnTo>
                                        <a:pt x="250" y="118"/>
                                      </a:lnTo>
                                      <a:lnTo>
                                        <a:pt x="233" y="118"/>
                                      </a:lnTo>
                                      <a:lnTo>
                                        <a:pt x="208" y="121"/>
                                      </a:lnTo>
                                      <a:lnTo>
                                        <a:pt x="183" y="128"/>
                                      </a:lnTo>
                                      <a:lnTo>
                                        <a:pt x="161" y="146"/>
                                      </a:lnTo>
                                      <a:lnTo>
                                        <a:pt x="143" y="171"/>
                                      </a:lnTo>
                                      <a:lnTo>
                                        <a:pt x="129" y="203"/>
                                      </a:lnTo>
                                      <a:lnTo>
                                        <a:pt x="125" y="246"/>
                                      </a:lnTo>
                                      <a:lnTo>
                                        <a:pt x="125" y="539"/>
                                      </a:lnTo>
                                      <a:lnTo>
                                        <a:pt x="4" y="539"/>
                                      </a:lnTo>
                                      <a:lnTo>
                                        <a:pt x="4" y="96"/>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25" name="Freeform 275"/>
                              <wps:cNvSpPr>
                                <a:spLocks noEditPoints="1"/>
                              </wps:cNvSpPr>
                              <wps:spPr bwMode="auto">
                                <a:xfrm>
                                  <a:off x="4067" y="1581"/>
                                  <a:ext cx="436" cy="768"/>
                                </a:xfrm>
                                <a:custGeom>
                                  <a:avLst/>
                                  <a:gdLst>
                                    <a:gd name="T0" fmla="*/ 68 w 436"/>
                                    <a:gd name="T1" fmla="*/ 643 h 768"/>
                                    <a:gd name="T2" fmla="*/ 179 w 436"/>
                                    <a:gd name="T3" fmla="*/ 668 h 768"/>
                                    <a:gd name="T4" fmla="*/ 258 w 436"/>
                                    <a:gd name="T5" fmla="*/ 650 h 768"/>
                                    <a:gd name="T6" fmla="*/ 297 w 436"/>
                                    <a:gd name="T7" fmla="*/ 600 h 768"/>
                                    <a:gd name="T8" fmla="*/ 311 w 436"/>
                                    <a:gd name="T9" fmla="*/ 536 h 768"/>
                                    <a:gd name="T10" fmla="*/ 315 w 436"/>
                                    <a:gd name="T11" fmla="*/ 450 h 768"/>
                                    <a:gd name="T12" fmla="*/ 297 w 436"/>
                                    <a:gd name="T13" fmla="*/ 475 h 768"/>
                                    <a:gd name="T14" fmla="*/ 254 w 436"/>
                                    <a:gd name="T15" fmla="*/ 522 h 768"/>
                                    <a:gd name="T16" fmla="*/ 179 w 436"/>
                                    <a:gd name="T17" fmla="*/ 539 h 768"/>
                                    <a:gd name="T18" fmla="*/ 122 w 436"/>
                                    <a:gd name="T19" fmla="*/ 529 h 768"/>
                                    <a:gd name="T20" fmla="*/ 65 w 436"/>
                                    <a:gd name="T21" fmla="*/ 489 h 768"/>
                                    <a:gd name="T22" fmla="*/ 18 w 436"/>
                                    <a:gd name="T23" fmla="*/ 407 h 768"/>
                                    <a:gd name="T24" fmla="*/ 0 w 436"/>
                                    <a:gd name="T25" fmla="*/ 275 h 768"/>
                                    <a:gd name="T26" fmla="*/ 15 w 436"/>
                                    <a:gd name="T27" fmla="*/ 157 h 768"/>
                                    <a:gd name="T28" fmla="*/ 57 w 436"/>
                                    <a:gd name="T29" fmla="*/ 60 h 768"/>
                                    <a:gd name="T30" fmla="*/ 132 w 436"/>
                                    <a:gd name="T31" fmla="*/ 7 h 768"/>
                                    <a:gd name="T32" fmla="*/ 225 w 436"/>
                                    <a:gd name="T33" fmla="*/ 3 h 768"/>
                                    <a:gd name="T34" fmla="*/ 283 w 436"/>
                                    <a:gd name="T35" fmla="*/ 39 h 768"/>
                                    <a:gd name="T36" fmla="*/ 318 w 436"/>
                                    <a:gd name="T37" fmla="*/ 89 h 768"/>
                                    <a:gd name="T38" fmla="*/ 322 w 436"/>
                                    <a:gd name="T39" fmla="*/ 50 h 768"/>
                                    <a:gd name="T40" fmla="*/ 436 w 436"/>
                                    <a:gd name="T41" fmla="*/ 7 h 768"/>
                                    <a:gd name="T42" fmla="*/ 433 w 436"/>
                                    <a:gd name="T43" fmla="*/ 92 h 768"/>
                                    <a:gd name="T44" fmla="*/ 429 w 436"/>
                                    <a:gd name="T45" fmla="*/ 543 h 768"/>
                                    <a:gd name="T46" fmla="*/ 408 w 436"/>
                                    <a:gd name="T47" fmla="*/ 647 h 768"/>
                                    <a:gd name="T48" fmla="*/ 354 w 436"/>
                                    <a:gd name="T49" fmla="*/ 722 h 768"/>
                                    <a:gd name="T50" fmla="*/ 261 w 436"/>
                                    <a:gd name="T51" fmla="*/ 765 h 768"/>
                                    <a:gd name="T52" fmla="*/ 140 w 436"/>
                                    <a:gd name="T53" fmla="*/ 765 h 768"/>
                                    <a:gd name="T54" fmla="*/ 54 w 436"/>
                                    <a:gd name="T55" fmla="*/ 747 h 768"/>
                                    <a:gd name="T56" fmla="*/ 32 w 436"/>
                                    <a:gd name="T57" fmla="*/ 622 h 768"/>
                                    <a:gd name="T58" fmla="*/ 261 w 436"/>
                                    <a:gd name="T59" fmla="*/ 439 h 768"/>
                                    <a:gd name="T60" fmla="*/ 311 w 436"/>
                                    <a:gd name="T61" fmla="*/ 382 h 768"/>
                                    <a:gd name="T62" fmla="*/ 329 w 436"/>
                                    <a:gd name="T63" fmla="*/ 268 h 768"/>
                                    <a:gd name="T64" fmla="*/ 311 w 436"/>
                                    <a:gd name="T65" fmla="*/ 157 h 768"/>
                                    <a:gd name="T66" fmla="*/ 261 w 436"/>
                                    <a:gd name="T67" fmla="*/ 103 h 768"/>
                                    <a:gd name="T68" fmla="*/ 197 w 436"/>
                                    <a:gd name="T69" fmla="*/ 103 h 768"/>
                                    <a:gd name="T70" fmla="*/ 154 w 436"/>
                                    <a:gd name="T71" fmla="*/ 160 h 768"/>
                                    <a:gd name="T72" fmla="*/ 140 w 436"/>
                                    <a:gd name="T73" fmla="*/ 268 h 768"/>
                                    <a:gd name="T74" fmla="*/ 157 w 436"/>
                                    <a:gd name="T75" fmla="*/ 386 h 768"/>
                                    <a:gd name="T76" fmla="*/ 197 w 436"/>
                                    <a:gd name="T77" fmla="*/ 439 h 7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436" h="768">
                                      <a:moveTo>
                                        <a:pt x="32" y="622"/>
                                      </a:moveTo>
                                      <a:lnTo>
                                        <a:pt x="68" y="643"/>
                                      </a:lnTo>
                                      <a:lnTo>
                                        <a:pt x="118" y="661"/>
                                      </a:lnTo>
                                      <a:lnTo>
                                        <a:pt x="179" y="668"/>
                                      </a:lnTo>
                                      <a:lnTo>
                                        <a:pt x="225" y="665"/>
                                      </a:lnTo>
                                      <a:lnTo>
                                        <a:pt x="258" y="650"/>
                                      </a:lnTo>
                                      <a:lnTo>
                                        <a:pt x="283" y="629"/>
                                      </a:lnTo>
                                      <a:lnTo>
                                        <a:pt x="297" y="600"/>
                                      </a:lnTo>
                                      <a:lnTo>
                                        <a:pt x="308" y="572"/>
                                      </a:lnTo>
                                      <a:lnTo>
                                        <a:pt x="311" y="536"/>
                                      </a:lnTo>
                                      <a:lnTo>
                                        <a:pt x="315" y="500"/>
                                      </a:lnTo>
                                      <a:lnTo>
                                        <a:pt x="315" y="450"/>
                                      </a:lnTo>
                                      <a:lnTo>
                                        <a:pt x="311" y="450"/>
                                      </a:lnTo>
                                      <a:lnTo>
                                        <a:pt x="297" y="475"/>
                                      </a:lnTo>
                                      <a:lnTo>
                                        <a:pt x="279" y="500"/>
                                      </a:lnTo>
                                      <a:lnTo>
                                        <a:pt x="254" y="522"/>
                                      </a:lnTo>
                                      <a:lnTo>
                                        <a:pt x="222" y="536"/>
                                      </a:lnTo>
                                      <a:lnTo>
                                        <a:pt x="179" y="539"/>
                                      </a:lnTo>
                                      <a:lnTo>
                                        <a:pt x="150" y="536"/>
                                      </a:lnTo>
                                      <a:lnTo>
                                        <a:pt x="122" y="529"/>
                                      </a:lnTo>
                                      <a:lnTo>
                                        <a:pt x="90" y="511"/>
                                      </a:lnTo>
                                      <a:lnTo>
                                        <a:pt x="65" y="489"/>
                                      </a:lnTo>
                                      <a:lnTo>
                                        <a:pt x="40" y="454"/>
                                      </a:lnTo>
                                      <a:lnTo>
                                        <a:pt x="18" y="407"/>
                                      </a:lnTo>
                                      <a:lnTo>
                                        <a:pt x="7" y="346"/>
                                      </a:lnTo>
                                      <a:lnTo>
                                        <a:pt x="0" y="275"/>
                                      </a:lnTo>
                                      <a:lnTo>
                                        <a:pt x="4" y="214"/>
                                      </a:lnTo>
                                      <a:lnTo>
                                        <a:pt x="15" y="157"/>
                                      </a:lnTo>
                                      <a:lnTo>
                                        <a:pt x="32" y="103"/>
                                      </a:lnTo>
                                      <a:lnTo>
                                        <a:pt x="57" y="60"/>
                                      </a:lnTo>
                                      <a:lnTo>
                                        <a:pt x="90" y="28"/>
                                      </a:lnTo>
                                      <a:lnTo>
                                        <a:pt x="132" y="7"/>
                                      </a:lnTo>
                                      <a:lnTo>
                                        <a:pt x="182" y="0"/>
                                      </a:lnTo>
                                      <a:lnTo>
                                        <a:pt x="225" y="3"/>
                                      </a:lnTo>
                                      <a:lnTo>
                                        <a:pt x="258" y="17"/>
                                      </a:lnTo>
                                      <a:lnTo>
                                        <a:pt x="283" y="39"/>
                                      </a:lnTo>
                                      <a:lnTo>
                                        <a:pt x="300" y="64"/>
                                      </a:lnTo>
                                      <a:lnTo>
                                        <a:pt x="318" y="89"/>
                                      </a:lnTo>
                                      <a:lnTo>
                                        <a:pt x="322" y="89"/>
                                      </a:lnTo>
                                      <a:lnTo>
                                        <a:pt x="322" y="50"/>
                                      </a:lnTo>
                                      <a:lnTo>
                                        <a:pt x="325" y="7"/>
                                      </a:lnTo>
                                      <a:lnTo>
                                        <a:pt x="436" y="7"/>
                                      </a:lnTo>
                                      <a:lnTo>
                                        <a:pt x="433" y="50"/>
                                      </a:lnTo>
                                      <a:lnTo>
                                        <a:pt x="433" y="92"/>
                                      </a:lnTo>
                                      <a:lnTo>
                                        <a:pt x="433" y="482"/>
                                      </a:lnTo>
                                      <a:lnTo>
                                        <a:pt x="429" y="543"/>
                                      </a:lnTo>
                                      <a:lnTo>
                                        <a:pt x="422" y="600"/>
                                      </a:lnTo>
                                      <a:lnTo>
                                        <a:pt x="408" y="647"/>
                                      </a:lnTo>
                                      <a:lnTo>
                                        <a:pt x="386" y="690"/>
                                      </a:lnTo>
                                      <a:lnTo>
                                        <a:pt x="354" y="722"/>
                                      </a:lnTo>
                                      <a:lnTo>
                                        <a:pt x="315" y="747"/>
                                      </a:lnTo>
                                      <a:lnTo>
                                        <a:pt x="261" y="765"/>
                                      </a:lnTo>
                                      <a:lnTo>
                                        <a:pt x="197" y="768"/>
                                      </a:lnTo>
                                      <a:lnTo>
                                        <a:pt x="140" y="765"/>
                                      </a:lnTo>
                                      <a:lnTo>
                                        <a:pt x="93" y="758"/>
                                      </a:lnTo>
                                      <a:lnTo>
                                        <a:pt x="54" y="747"/>
                                      </a:lnTo>
                                      <a:lnTo>
                                        <a:pt x="25" y="736"/>
                                      </a:lnTo>
                                      <a:lnTo>
                                        <a:pt x="32" y="622"/>
                                      </a:lnTo>
                                      <a:close/>
                                      <a:moveTo>
                                        <a:pt x="222" y="447"/>
                                      </a:moveTo>
                                      <a:lnTo>
                                        <a:pt x="261" y="439"/>
                                      </a:lnTo>
                                      <a:lnTo>
                                        <a:pt x="290" y="418"/>
                                      </a:lnTo>
                                      <a:lnTo>
                                        <a:pt x="311" y="382"/>
                                      </a:lnTo>
                                      <a:lnTo>
                                        <a:pt x="325" y="332"/>
                                      </a:lnTo>
                                      <a:lnTo>
                                        <a:pt x="329" y="268"/>
                                      </a:lnTo>
                                      <a:lnTo>
                                        <a:pt x="322" y="207"/>
                                      </a:lnTo>
                                      <a:lnTo>
                                        <a:pt x="311" y="157"/>
                                      </a:lnTo>
                                      <a:lnTo>
                                        <a:pt x="290" y="125"/>
                                      </a:lnTo>
                                      <a:lnTo>
                                        <a:pt x="261" y="103"/>
                                      </a:lnTo>
                                      <a:lnTo>
                                        <a:pt x="229" y="96"/>
                                      </a:lnTo>
                                      <a:lnTo>
                                        <a:pt x="197" y="103"/>
                                      </a:lnTo>
                                      <a:lnTo>
                                        <a:pt x="172" y="125"/>
                                      </a:lnTo>
                                      <a:lnTo>
                                        <a:pt x="154" y="160"/>
                                      </a:lnTo>
                                      <a:lnTo>
                                        <a:pt x="143" y="207"/>
                                      </a:lnTo>
                                      <a:lnTo>
                                        <a:pt x="140" y="268"/>
                                      </a:lnTo>
                                      <a:lnTo>
                                        <a:pt x="147" y="336"/>
                                      </a:lnTo>
                                      <a:lnTo>
                                        <a:pt x="157" y="386"/>
                                      </a:lnTo>
                                      <a:lnTo>
                                        <a:pt x="175" y="418"/>
                                      </a:lnTo>
                                      <a:lnTo>
                                        <a:pt x="197" y="439"/>
                                      </a:lnTo>
                                      <a:lnTo>
                                        <a:pt x="222" y="447"/>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26" name="Freeform 276"/>
                              <wps:cNvSpPr>
                                <a:spLocks noEditPoints="1"/>
                              </wps:cNvSpPr>
                              <wps:spPr bwMode="auto">
                                <a:xfrm>
                                  <a:off x="4582" y="1581"/>
                                  <a:ext cx="411" cy="547"/>
                                </a:xfrm>
                                <a:custGeom>
                                  <a:avLst/>
                                  <a:gdLst>
                                    <a:gd name="T0" fmla="*/ 50 w 411"/>
                                    <a:gd name="T1" fmla="*/ 39 h 547"/>
                                    <a:gd name="T2" fmla="*/ 79 w 411"/>
                                    <a:gd name="T3" fmla="*/ 25 h 547"/>
                                    <a:gd name="T4" fmla="*/ 114 w 411"/>
                                    <a:gd name="T5" fmla="*/ 14 h 547"/>
                                    <a:gd name="T6" fmla="*/ 157 w 411"/>
                                    <a:gd name="T7" fmla="*/ 3 h 547"/>
                                    <a:gd name="T8" fmla="*/ 211 w 411"/>
                                    <a:gd name="T9" fmla="*/ 0 h 547"/>
                                    <a:gd name="T10" fmla="*/ 272 w 411"/>
                                    <a:gd name="T11" fmla="*/ 3 h 547"/>
                                    <a:gd name="T12" fmla="*/ 318 w 411"/>
                                    <a:gd name="T13" fmla="*/ 17 h 547"/>
                                    <a:gd name="T14" fmla="*/ 354 w 411"/>
                                    <a:gd name="T15" fmla="*/ 42 h 547"/>
                                    <a:gd name="T16" fmla="*/ 375 w 411"/>
                                    <a:gd name="T17" fmla="*/ 71 h 547"/>
                                    <a:gd name="T18" fmla="*/ 393 w 411"/>
                                    <a:gd name="T19" fmla="*/ 110 h 547"/>
                                    <a:gd name="T20" fmla="*/ 400 w 411"/>
                                    <a:gd name="T21" fmla="*/ 160 h 547"/>
                                    <a:gd name="T22" fmla="*/ 404 w 411"/>
                                    <a:gd name="T23" fmla="*/ 214 h 547"/>
                                    <a:gd name="T24" fmla="*/ 404 w 411"/>
                                    <a:gd name="T25" fmla="*/ 447 h 547"/>
                                    <a:gd name="T26" fmla="*/ 407 w 411"/>
                                    <a:gd name="T27" fmla="*/ 500 h 547"/>
                                    <a:gd name="T28" fmla="*/ 411 w 411"/>
                                    <a:gd name="T29" fmla="*/ 539 h 547"/>
                                    <a:gd name="T30" fmla="*/ 300 w 411"/>
                                    <a:gd name="T31" fmla="*/ 539 h 547"/>
                                    <a:gd name="T32" fmla="*/ 293 w 411"/>
                                    <a:gd name="T33" fmla="*/ 504 h 547"/>
                                    <a:gd name="T34" fmla="*/ 293 w 411"/>
                                    <a:gd name="T35" fmla="*/ 468 h 547"/>
                                    <a:gd name="T36" fmla="*/ 293 w 411"/>
                                    <a:gd name="T37" fmla="*/ 468 h 547"/>
                                    <a:gd name="T38" fmla="*/ 268 w 411"/>
                                    <a:gd name="T39" fmla="*/ 497 h 547"/>
                                    <a:gd name="T40" fmla="*/ 236 w 411"/>
                                    <a:gd name="T41" fmla="*/ 525 h 547"/>
                                    <a:gd name="T42" fmla="*/ 196 w 411"/>
                                    <a:gd name="T43" fmla="*/ 543 h 547"/>
                                    <a:gd name="T44" fmla="*/ 150 w 411"/>
                                    <a:gd name="T45" fmla="*/ 547 h 547"/>
                                    <a:gd name="T46" fmla="*/ 104 w 411"/>
                                    <a:gd name="T47" fmla="*/ 539 h 547"/>
                                    <a:gd name="T48" fmla="*/ 61 w 411"/>
                                    <a:gd name="T49" fmla="*/ 522 h 547"/>
                                    <a:gd name="T50" fmla="*/ 28 w 411"/>
                                    <a:gd name="T51" fmla="*/ 489 h 547"/>
                                    <a:gd name="T52" fmla="*/ 7 w 411"/>
                                    <a:gd name="T53" fmla="*/ 447 h 547"/>
                                    <a:gd name="T54" fmla="*/ 0 w 411"/>
                                    <a:gd name="T55" fmla="*/ 393 h 547"/>
                                    <a:gd name="T56" fmla="*/ 3 w 411"/>
                                    <a:gd name="T57" fmla="*/ 336 h 547"/>
                                    <a:gd name="T58" fmla="*/ 25 w 411"/>
                                    <a:gd name="T59" fmla="*/ 293 h 547"/>
                                    <a:gd name="T60" fmla="*/ 53 w 411"/>
                                    <a:gd name="T61" fmla="*/ 261 h 547"/>
                                    <a:gd name="T62" fmla="*/ 96 w 411"/>
                                    <a:gd name="T63" fmla="*/ 236 h 547"/>
                                    <a:gd name="T64" fmla="*/ 143 w 411"/>
                                    <a:gd name="T65" fmla="*/ 221 h 547"/>
                                    <a:gd name="T66" fmla="*/ 200 w 411"/>
                                    <a:gd name="T67" fmla="*/ 214 h 547"/>
                                    <a:gd name="T68" fmla="*/ 264 w 411"/>
                                    <a:gd name="T69" fmla="*/ 210 h 547"/>
                                    <a:gd name="T70" fmla="*/ 289 w 411"/>
                                    <a:gd name="T71" fmla="*/ 210 h 547"/>
                                    <a:gd name="T72" fmla="*/ 289 w 411"/>
                                    <a:gd name="T73" fmla="*/ 193 h 547"/>
                                    <a:gd name="T74" fmla="*/ 286 w 411"/>
                                    <a:gd name="T75" fmla="*/ 160 h 547"/>
                                    <a:gd name="T76" fmla="*/ 275 w 411"/>
                                    <a:gd name="T77" fmla="*/ 132 h 547"/>
                                    <a:gd name="T78" fmla="*/ 257 w 411"/>
                                    <a:gd name="T79" fmla="*/ 110 h 547"/>
                                    <a:gd name="T80" fmla="*/ 232 w 411"/>
                                    <a:gd name="T81" fmla="*/ 96 h 547"/>
                                    <a:gd name="T82" fmla="*/ 196 w 411"/>
                                    <a:gd name="T83" fmla="*/ 89 h 547"/>
                                    <a:gd name="T84" fmla="*/ 136 w 411"/>
                                    <a:gd name="T85" fmla="*/ 100 h 547"/>
                                    <a:gd name="T86" fmla="*/ 89 w 411"/>
                                    <a:gd name="T87" fmla="*/ 118 h 547"/>
                                    <a:gd name="T88" fmla="*/ 57 w 411"/>
                                    <a:gd name="T89" fmla="*/ 143 h 547"/>
                                    <a:gd name="T90" fmla="*/ 50 w 411"/>
                                    <a:gd name="T91" fmla="*/ 39 h 547"/>
                                    <a:gd name="T92" fmla="*/ 289 w 411"/>
                                    <a:gd name="T93" fmla="*/ 278 h 547"/>
                                    <a:gd name="T94" fmla="*/ 279 w 411"/>
                                    <a:gd name="T95" fmla="*/ 278 h 547"/>
                                    <a:gd name="T96" fmla="*/ 221 w 411"/>
                                    <a:gd name="T97" fmla="*/ 282 h 547"/>
                                    <a:gd name="T98" fmla="*/ 175 w 411"/>
                                    <a:gd name="T99" fmla="*/ 293 h 547"/>
                                    <a:gd name="T100" fmla="*/ 139 w 411"/>
                                    <a:gd name="T101" fmla="*/ 311 h 547"/>
                                    <a:gd name="T102" fmla="*/ 118 w 411"/>
                                    <a:gd name="T103" fmla="*/ 339 h 547"/>
                                    <a:gd name="T104" fmla="*/ 111 w 411"/>
                                    <a:gd name="T105" fmla="*/ 379 h 547"/>
                                    <a:gd name="T106" fmla="*/ 118 w 411"/>
                                    <a:gd name="T107" fmla="*/ 414 h 547"/>
                                    <a:gd name="T108" fmla="*/ 132 w 411"/>
                                    <a:gd name="T109" fmla="*/ 439 h 547"/>
                                    <a:gd name="T110" fmla="*/ 157 w 411"/>
                                    <a:gd name="T111" fmla="*/ 454 h 547"/>
                                    <a:gd name="T112" fmla="*/ 189 w 411"/>
                                    <a:gd name="T113" fmla="*/ 461 h 547"/>
                                    <a:gd name="T114" fmla="*/ 229 w 411"/>
                                    <a:gd name="T115" fmla="*/ 454 h 547"/>
                                    <a:gd name="T116" fmla="*/ 257 w 411"/>
                                    <a:gd name="T117" fmla="*/ 436 h 547"/>
                                    <a:gd name="T118" fmla="*/ 275 w 411"/>
                                    <a:gd name="T119" fmla="*/ 404 h 547"/>
                                    <a:gd name="T120" fmla="*/ 286 w 411"/>
                                    <a:gd name="T121" fmla="*/ 361 h 547"/>
                                    <a:gd name="T122" fmla="*/ 289 w 411"/>
                                    <a:gd name="T123" fmla="*/ 311 h 547"/>
                                    <a:gd name="T124" fmla="*/ 289 w 411"/>
                                    <a:gd name="T125" fmla="*/ 278 h 5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411" h="547">
                                      <a:moveTo>
                                        <a:pt x="50" y="39"/>
                                      </a:moveTo>
                                      <a:lnTo>
                                        <a:pt x="79" y="25"/>
                                      </a:lnTo>
                                      <a:lnTo>
                                        <a:pt x="114" y="14"/>
                                      </a:lnTo>
                                      <a:lnTo>
                                        <a:pt x="157" y="3"/>
                                      </a:lnTo>
                                      <a:lnTo>
                                        <a:pt x="211" y="0"/>
                                      </a:lnTo>
                                      <a:lnTo>
                                        <a:pt x="272" y="3"/>
                                      </a:lnTo>
                                      <a:lnTo>
                                        <a:pt x="318" y="17"/>
                                      </a:lnTo>
                                      <a:lnTo>
                                        <a:pt x="354" y="42"/>
                                      </a:lnTo>
                                      <a:lnTo>
                                        <a:pt x="375" y="71"/>
                                      </a:lnTo>
                                      <a:lnTo>
                                        <a:pt x="393" y="110"/>
                                      </a:lnTo>
                                      <a:lnTo>
                                        <a:pt x="400" y="160"/>
                                      </a:lnTo>
                                      <a:lnTo>
                                        <a:pt x="404" y="214"/>
                                      </a:lnTo>
                                      <a:lnTo>
                                        <a:pt x="404" y="447"/>
                                      </a:lnTo>
                                      <a:lnTo>
                                        <a:pt x="407" y="500"/>
                                      </a:lnTo>
                                      <a:lnTo>
                                        <a:pt x="411" y="539"/>
                                      </a:lnTo>
                                      <a:lnTo>
                                        <a:pt x="300" y="539"/>
                                      </a:lnTo>
                                      <a:lnTo>
                                        <a:pt x="293" y="504"/>
                                      </a:lnTo>
                                      <a:lnTo>
                                        <a:pt x="293" y="468"/>
                                      </a:lnTo>
                                      <a:lnTo>
                                        <a:pt x="293" y="468"/>
                                      </a:lnTo>
                                      <a:lnTo>
                                        <a:pt x="268" y="497"/>
                                      </a:lnTo>
                                      <a:lnTo>
                                        <a:pt x="236" y="525"/>
                                      </a:lnTo>
                                      <a:lnTo>
                                        <a:pt x="196" y="543"/>
                                      </a:lnTo>
                                      <a:lnTo>
                                        <a:pt x="150" y="547"/>
                                      </a:lnTo>
                                      <a:lnTo>
                                        <a:pt x="104" y="539"/>
                                      </a:lnTo>
                                      <a:lnTo>
                                        <a:pt x="61" y="522"/>
                                      </a:lnTo>
                                      <a:lnTo>
                                        <a:pt x="28" y="489"/>
                                      </a:lnTo>
                                      <a:lnTo>
                                        <a:pt x="7" y="447"/>
                                      </a:lnTo>
                                      <a:lnTo>
                                        <a:pt x="0" y="393"/>
                                      </a:lnTo>
                                      <a:lnTo>
                                        <a:pt x="3" y="336"/>
                                      </a:lnTo>
                                      <a:lnTo>
                                        <a:pt x="25" y="293"/>
                                      </a:lnTo>
                                      <a:lnTo>
                                        <a:pt x="53" y="261"/>
                                      </a:lnTo>
                                      <a:lnTo>
                                        <a:pt x="96" y="236"/>
                                      </a:lnTo>
                                      <a:lnTo>
                                        <a:pt x="143" y="221"/>
                                      </a:lnTo>
                                      <a:lnTo>
                                        <a:pt x="200" y="214"/>
                                      </a:lnTo>
                                      <a:lnTo>
                                        <a:pt x="264" y="210"/>
                                      </a:lnTo>
                                      <a:lnTo>
                                        <a:pt x="289" y="210"/>
                                      </a:lnTo>
                                      <a:lnTo>
                                        <a:pt x="289" y="193"/>
                                      </a:lnTo>
                                      <a:lnTo>
                                        <a:pt x="286" y="160"/>
                                      </a:lnTo>
                                      <a:lnTo>
                                        <a:pt x="275" y="132"/>
                                      </a:lnTo>
                                      <a:lnTo>
                                        <a:pt x="257" y="110"/>
                                      </a:lnTo>
                                      <a:lnTo>
                                        <a:pt x="232" y="96"/>
                                      </a:lnTo>
                                      <a:lnTo>
                                        <a:pt x="196" y="89"/>
                                      </a:lnTo>
                                      <a:lnTo>
                                        <a:pt x="136" y="100"/>
                                      </a:lnTo>
                                      <a:lnTo>
                                        <a:pt x="89" y="118"/>
                                      </a:lnTo>
                                      <a:lnTo>
                                        <a:pt x="57" y="143"/>
                                      </a:lnTo>
                                      <a:lnTo>
                                        <a:pt x="50" y="39"/>
                                      </a:lnTo>
                                      <a:close/>
                                      <a:moveTo>
                                        <a:pt x="289" y="278"/>
                                      </a:moveTo>
                                      <a:lnTo>
                                        <a:pt x="279" y="278"/>
                                      </a:lnTo>
                                      <a:lnTo>
                                        <a:pt x="221" y="282"/>
                                      </a:lnTo>
                                      <a:lnTo>
                                        <a:pt x="175" y="293"/>
                                      </a:lnTo>
                                      <a:lnTo>
                                        <a:pt x="139" y="311"/>
                                      </a:lnTo>
                                      <a:lnTo>
                                        <a:pt x="118" y="339"/>
                                      </a:lnTo>
                                      <a:lnTo>
                                        <a:pt x="111" y="379"/>
                                      </a:lnTo>
                                      <a:lnTo>
                                        <a:pt x="118" y="414"/>
                                      </a:lnTo>
                                      <a:lnTo>
                                        <a:pt x="132" y="439"/>
                                      </a:lnTo>
                                      <a:lnTo>
                                        <a:pt x="157" y="454"/>
                                      </a:lnTo>
                                      <a:lnTo>
                                        <a:pt x="189" y="461"/>
                                      </a:lnTo>
                                      <a:lnTo>
                                        <a:pt x="229" y="454"/>
                                      </a:lnTo>
                                      <a:lnTo>
                                        <a:pt x="257" y="436"/>
                                      </a:lnTo>
                                      <a:lnTo>
                                        <a:pt x="275" y="404"/>
                                      </a:lnTo>
                                      <a:lnTo>
                                        <a:pt x="286" y="361"/>
                                      </a:lnTo>
                                      <a:lnTo>
                                        <a:pt x="289" y="311"/>
                                      </a:lnTo>
                                      <a:lnTo>
                                        <a:pt x="289" y="278"/>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27" name="Freeform 277"/>
                              <wps:cNvSpPr>
                                <a:spLocks/>
                              </wps:cNvSpPr>
                              <wps:spPr bwMode="auto">
                                <a:xfrm>
                                  <a:off x="5104" y="1581"/>
                                  <a:ext cx="404" cy="539"/>
                                </a:xfrm>
                                <a:custGeom>
                                  <a:avLst/>
                                  <a:gdLst>
                                    <a:gd name="T0" fmla="*/ 3 w 404"/>
                                    <a:gd name="T1" fmla="*/ 96 h 539"/>
                                    <a:gd name="T2" fmla="*/ 3 w 404"/>
                                    <a:gd name="T3" fmla="*/ 46 h 539"/>
                                    <a:gd name="T4" fmla="*/ 0 w 404"/>
                                    <a:gd name="T5" fmla="*/ 7 h 539"/>
                                    <a:gd name="T6" fmla="*/ 114 w 404"/>
                                    <a:gd name="T7" fmla="*/ 7 h 539"/>
                                    <a:gd name="T8" fmla="*/ 118 w 404"/>
                                    <a:gd name="T9" fmla="*/ 50 h 539"/>
                                    <a:gd name="T10" fmla="*/ 118 w 404"/>
                                    <a:gd name="T11" fmla="*/ 89 h 539"/>
                                    <a:gd name="T12" fmla="*/ 121 w 404"/>
                                    <a:gd name="T13" fmla="*/ 89 h 539"/>
                                    <a:gd name="T14" fmla="*/ 121 w 404"/>
                                    <a:gd name="T15" fmla="*/ 89 h 539"/>
                                    <a:gd name="T16" fmla="*/ 132 w 404"/>
                                    <a:gd name="T17" fmla="*/ 67 h 539"/>
                                    <a:gd name="T18" fmla="*/ 153 w 404"/>
                                    <a:gd name="T19" fmla="*/ 42 h 539"/>
                                    <a:gd name="T20" fmla="*/ 178 w 404"/>
                                    <a:gd name="T21" fmla="*/ 21 h 539"/>
                                    <a:gd name="T22" fmla="*/ 211 w 404"/>
                                    <a:gd name="T23" fmla="*/ 7 h 539"/>
                                    <a:gd name="T24" fmla="*/ 257 w 404"/>
                                    <a:gd name="T25" fmla="*/ 0 h 539"/>
                                    <a:gd name="T26" fmla="*/ 307 w 404"/>
                                    <a:gd name="T27" fmla="*/ 7 h 539"/>
                                    <a:gd name="T28" fmla="*/ 346 w 404"/>
                                    <a:gd name="T29" fmla="*/ 25 h 539"/>
                                    <a:gd name="T30" fmla="*/ 375 w 404"/>
                                    <a:gd name="T31" fmla="*/ 57 h 539"/>
                                    <a:gd name="T32" fmla="*/ 393 w 404"/>
                                    <a:gd name="T33" fmla="*/ 96 h 539"/>
                                    <a:gd name="T34" fmla="*/ 404 w 404"/>
                                    <a:gd name="T35" fmla="*/ 146 h 539"/>
                                    <a:gd name="T36" fmla="*/ 404 w 404"/>
                                    <a:gd name="T37" fmla="*/ 196 h 539"/>
                                    <a:gd name="T38" fmla="*/ 404 w 404"/>
                                    <a:gd name="T39" fmla="*/ 539 h 539"/>
                                    <a:gd name="T40" fmla="*/ 282 w 404"/>
                                    <a:gd name="T41" fmla="*/ 539 h 539"/>
                                    <a:gd name="T42" fmla="*/ 282 w 404"/>
                                    <a:gd name="T43" fmla="*/ 221 h 539"/>
                                    <a:gd name="T44" fmla="*/ 278 w 404"/>
                                    <a:gd name="T45" fmla="*/ 168 h 539"/>
                                    <a:gd name="T46" fmla="*/ 268 w 404"/>
                                    <a:gd name="T47" fmla="*/ 132 h 539"/>
                                    <a:gd name="T48" fmla="*/ 246 w 404"/>
                                    <a:gd name="T49" fmla="*/ 110 h 539"/>
                                    <a:gd name="T50" fmla="*/ 214 w 404"/>
                                    <a:gd name="T51" fmla="*/ 103 h 539"/>
                                    <a:gd name="T52" fmla="*/ 178 w 404"/>
                                    <a:gd name="T53" fmla="*/ 110 h 539"/>
                                    <a:gd name="T54" fmla="*/ 153 w 404"/>
                                    <a:gd name="T55" fmla="*/ 128 h 539"/>
                                    <a:gd name="T56" fmla="*/ 139 w 404"/>
                                    <a:gd name="T57" fmla="*/ 157 h 539"/>
                                    <a:gd name="T58" fmla="*/ 128 w 404"/>
                                    <a:gd name="T59" fmla="*/ 189 h 539"/>
                                    <a:gd name="T60" fmla="*/ 128 w 404"/>
                                    <a:gd name="T61" fmla="*/ 228 h 539"/>
                                    <a:gd name="T62" fmla="*/ 128 w 404"/>
                                    <a:gd name="T63" fmla="*/ 539 h 539"/>
                                    <a:gd name="T64" fmla="*/ 3 w 404"/>
                                    <a:gd name="T65" fmla="*/ 539 h 539"/>
                                    <a:gd name="T66" fmla="*/ 3 w 404"/>
                                    <a:gd name="T67" fmla="*/ 96 h 5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404" h="539">
                                      <a:moveTo>
                                        <a:pt x="3" y="96"/>
                                      </a:moveTo>
                                      <a:lnTo>
                                        <a:pt x="3" y="46"/>
                                      </a:lnTo>
                                      <a:lnTo>
                                        <a:pt x="0" y="7"/>
                                      </a:lnTo>
                                      <a:lnTo>
                                        <a:pt x="114" y="7"/>
                                      </a:lnTo>
                                      <a:lnTo>
                                        <a:pt x="118" y="50"/>
                                      </a:lnTo>
                                      <a:lnTo>
                                        <a:pt x="118" y="89"/>
                                      </a:lnTo>
                                      <a:lnTo>
                                        <a:pt x="121" y="89"/>
                                      </a:lnTo>
                                      <a:lnTo>
                                        <a:pt x="121" y="89"/>
                                      </a:lnTo>
                                      <a:lnTo>
                                        <a:pt x="132" y="67"/>
                                      </a:lnTo>
                                      <a:lnTo>
                                        <a:pt x="153" y="42"/>
                                      </a:lnTo>
                                      <a:lnTo>
                                        <a:pt x="178" y="21"/>
                                      </a:lnTo>
                                      <a:lnTo>
                                        <a:pt x="211" y="7"/>
                                      </a:lnTo>
                                      <a:lnTo>
                                        <a:pt x="257" y="0"/>
                                      </a:lnTo>
                                      <a:lnTo>
                                        <a:pt x="307" y="7"/>
                                      </a:lnTo>
                                      <a:lnTo>
                                        <a:pt x="346" y="25"/>
                                      </a:lnTo>
                                      <a:lnTo>
                                        <a:pt x="375" y="57"/>
                                      </a:lnTo>
                                      <a:lnTo>
                                        <a:pt x="393" y="96"/>
                                      </a:lnTo>
                                      <a:lnTo>
                                        <a:pt x="404" y="146"/>
                                      </a:lnTo>
                                      <a:lnTo>
                                        <a:pt x="404" y="196"/>
                                      </a:lnTo>
                                      <a:lnTo>
                                        <a:pt x="404" y="539"/>
                                      </a:lnTo>
                                      <a:lnTo>
                                        <a:pt x="282" y="539"/>
                                      </a:lnTo>
                                      <a:lnTo>
                                        <a:pt x="282" y="221"/>
                                      </a:lnTo>
                                      <a:lnTo>
                                        <a:pt x="278" y="168"/>
                                      </a:lnTo>
                                      <a:lnTo>
                                        <a:pt x="268" y="132"/>
                                      </a:lnTo>
                                      <a:lnTo>
                                        <a:pt x="246" y="110"/>
                                      </a:lnTo>
                                      <a:lnTo>
                                        <a:pt x="214" y="103"/>
                                      </a:lnTo>
                                      <a:lnTo>
                                        <a:pt x="178" y="110"/>
                                      </a:lnTo>
                                      <a:lnTo>
                                        <a:pt x="153" y="128"/>
                                      </a:lnTo>
                                      <a:lnTo>
                                        <a:pt x="139" y="157"/>
                                      </a:lnTo>
                                      <a:lnTo>
                                        <a:pt x="128" y="189"/>
                                      </a:lnTo>
                                      <a:lnTo>
                                        <a:pt x="128" y="228"/>
                                      </a:lnTo>
                                      <a:lnTo>
                                        <a:pt x="128" y="539"/>
                                      </a:lnTo>
                                      <a:lnTo>
                                        <a:pt x="3" y="539"/>
                                      </a:lnTo>
                                      <a:lnTo>
                                        <a:pt x="3" y="96"/>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28" name="Freeform 278"/>
                              <wps:cNvSpPr>
                                <a:spLocks noEditPoints="1"/>
                              </wps:cNvSpPr>
                              <wps:spPr bwMode="auto">
                                <a:xfrm>
                                  <a:off x="5618" y="1362"/>
                                  <a:ext cx="125" cy="758"/>
                                </a:xfrm>
                                <a:custGeom>
                                  <a:avLst/>
                                  <a:gdLst>
                                    <a:gd name="T0" fmla="*/ 0 w 125"/>
                                    <a:gd name="T1" fmla="*/ 0 h 758"/>
                                    <a:gd name="T2" fmla="*/ 125 w 125"/>
                                    <a:gd name="T3" fmla="*/ 0 h 758"/>
                                    <a:gd name="T4" fmla="*/ 125 w 125"/>
                                    <a:gd name="T5" fmla="*/ 126 h 758"/>
                                    <a:gd name="T6" fmla="*/ 0 w 125"/>
                                    <a:gd name="T7" fmla="*/ 126 h 758"/>
                                    <a:gd name="T8" fmla="*/ 0 w 125"/>
                                    <a:gd name="T9" fmla="*/ 0 h 758"/>
                                    <a:gd name="T10" fmla="*/ 4 w 125"/>
                                    <a:gd name="T11" fmla="*/ 226 h 758"/>
                                    <a:gd name="T12" fmla="*/ 125 w 125"/>
                                    <a:gd name="T13" fmla="*/ 226 h 758"/>
                                    <a:gd name="T14" fmla="*/ 125 w 125"/>
                                    <a:gd name="T15" fmla="*/ 758 h 758"/>
                                    <a:gd name="T16" fmla="*/ 4 w 125"/>
                                    <a:gd name="T17" fmla="*/ 758 h 758"/>
                                    <a:gd name="T18" fmla="*/ 4 w 125"/>
                                    <a:gd name="T19" fmla="*/ 226 h 7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25" h="758">
                                      <a:moveTo>
                                        <a:pt x="0" y="0"/>
                                      </a:moveTo>
                                      <a:lnTo>
                                        <a:pt x="125" y="0"/>
                                      </a:lnTo>
                                      <a:lnTo>
                                        <a:pt x="125" y="126"/>
                                      </a:lnTo>
                                      <a:lnTo>
                                        <a:pt x="0" y="126"/>
                                      </a:lnTo>
                                      <a:lnTo>
                                        <a:pt x="0" y="0"/>
                                      </a:lnTo>
                                      <a:close/>
                                      <a:moveTo>
                                        <a:pt x="4" y="226"/>
                                      </a:moveTo>
                                      <a:lnTo>
                                        <a:pt x="125" y="226"/>
                                      </a:lnTo>
                                      <a:lnTo>
                                        <a:pt x="125" y="758"/>
                                      </a:lnTo>
                                      <a:lnTo>
                                        <a:pt x="4" y="758"/>
                                      </a:lnTo>
                                      <a:lnTo>
                                        <a:pt x="4" y="226"/>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29" name="Freeform 279"/>
                              <wps:cNvSpPr>
                                <a:spLocks/>
                              </wps:cNvSpPr>
                              <wps:spPr bwMode="auto">
                                <a:xfrm>
                                  <a:off x="5858" y="1588"/>
                                  <a:ext cx="343" cy="532"/>
                                </a:xfrm>
                                <a:custGeom>
                                  <a:avLst/>
                                  <a:gdLst>
                                    <a:gd name="T0" fmla="*/ 0 w 343"/>
                                    <a:gd name="T1" fmla="*/ 422 h 532"/>
                                    <a:gd name="T2" fmla="*/ 214 w 343"/>
                                    <a:gd name="T3" fmla="*/ 96 h 532"/>
                                    <a:gd name="T4" fmla="*/ 7 w 343"/>
                                    <a:gd name="T5" fmla="*/ 96 h 532"/>
                                    <a:gd name="T6" fmla="*/ 7 w 343"/>
                                    <a:gd name="T7" fmla="*/ 0 h 532"/>
                                    <a:gd name="T8" fmla="*/ 336 w 343"/>
                                    <a:gd name="T9" fmla="*/ 0 h 532"/>
                                    <a:gd name="T10" fmla="*/ 336 w 343"/>
                                    <a:gd name="T11" fmla="*/ 111 h 532"/>
                                    <a:gd name="T12" fmla="*/ 125 w 343"/>
                                    <a:gd name="T13" fmla="*/ 436 h 532"/>
                                    <a:gd name="T14" fmla="*/ 343 w 343"/>
                                    <a:gd name="T15" fmla="*/ 436 h 532"/>
                                    <a:gd name="T16" fmla="*/ 343 w 343"/>
                                    <a:gd name="T17" fmla="*/ 532 h 532"/>
                                    <a:gd name="T18" fmla="*/ 0 w 343"/>
                                    <a:gd name="T19" fmla="*/ 532 h 532"/>
                                    <a:gd name="T20" fmla="*/ 0 w 343"/>
                                    <a:gd name="T21" fmla="*/ 422 h 5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343" h="532">
                                      <a:moveTo>
                                        <a:pt x="0" y="422"/>
                                      </a:moveTo>
                                      <a:lnTo>
                                        <a:pt x="214" y="96"/>
                                      </a:lnTo>
                                      <a:lnTo>
                                        <a:pt x="7" y="96"/>
                                      </a:lnTo>
                                      <a:lnTo>
                                        <a:pt x="7" y="0"/>
                                      </a:lnTo>
                                      <a:lnTo>
                                        <a:pt x="336" y="0"/>
                                      </a:lnTo>
                                      <a:lnTo>
                                        <a:pt x="336" y="111"/>
                                      </a:lnTo>
                                      <a:lnTo>
                                        <a:pt x="125" y="436"/>
                                      </a:lnTo>
                                      <a:lnTo>
                                        <a:pt x="343" y="436"/>
                                      </a:lnTo>
                                      <a:lnTo>
                                        <a:pt x="343" y="532"/>
                                      </a:lnTo>
                                      <a:lnTo>
                                        <a:pt x="0" y="532"/>
                                      </a:lnTo>
                                      <a:lnTo>
                                        <a:pt x="0" y="422"/>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30" name="Freeform 280"/>
                              <wps:cNvSpPr>
                                <a:spLocks noEditPoints="1"/>
                              </wps:cNvSpPr>
                              <wps:spPr bwMode="auto">
                                <a:xfrm>
                                  <a:off x="6265" y="1581"/>
                                  <a:ext cx="415" cy="547"/>
                                </a:xfrm>
                                <a:custGeom>
                                  <a:avLst/>
                                  <a:gdLst>
                                    <a:gd name="T0" fmla="*/ 54 w 415"/>
                                    <a:gd name="T1" fmla="*/ 39 h 547"/>
                                    <a:gd name="T2" fmla="*/ 82 w 415"/>
                                    <a:gd name="T3" fmla="*/ 25 h 547"/>
                                    <a:gd name="T4" fmla="*/ 118 w 415"/>
                                    <a:gd name="T5" fmla="*/ 14 h 547"/>
                                    <a:gd name="T6" fmla="*/ 161 w 415"/>
                                    <a:gd name="T7" fmla="*/ 3 h 547"/>
                                    <a:gd name="T8" fmla="*/ 215 w 415"/>
                                    <a:gd name="T9" fmla="*/ 0 h 547"/>
                                    <a:gd name="T10" fmla="*/ 272 w 415"/>
                                    <a:gd name="T11" fmla="*/ 3 h 547"/>
                                    <a:gd name="T12" fmla="*/ 322 w 415"/>
                                    <a:gd name="T13" fmla="*/ 17 h 547"/>
                                    <a:gd name="T14" fmla="*/ 354 w 415"/>
                                    <a:gd name="T15" fmla="*/ 42 h 547"/>
                                    <a:gd name="T16" fmla="*/ 379 w 415"/>
                                    <a:gd name="T17" fmla="*/ 71 h 547"/>
                                    <a:gd name="T18" fmla="*/ 397 w 415"/>
                                    <a:gd name="T19" fmla="*/ 110 h 547"/>
                                    <a:gd name="T20" fmla="*/ 404 w 415"/>
                                    <a:gd name="T21" fmla="*/ 160 h 547"/>
                                    <a:gd name="T22" fmla="*/ 408 w 415"/>
                                    <a:gd name="T23" fmla="*/ 214 h 547"/>
                                    <a:gd name="T24" fmla="*/ 408 w 415"/>
                                    <a:gd name="T25" fmla="*/ 447 h 547"/>
                                    <a:gd name="T26" fmla="*/ 408 w 415"/>
                                    <a:gd name="T27" fmla="*/ 500 h 547"/>
                                    <a:gd name="T28" fmla="*/ 415 w 415"/>
                                    <a:gd name="T29" fmla="*/ 539 h 547"/>
                                    <a:gd name="T30" fmla="*/ 304 w 415"/>
                                    <a:gd name="T31" fmla="*/ 539 h 547"/>
                                    <a:gd name="T32" fmla="*/ 297 w 415"/>
                                    <a:gd name="T33" fmla="*/ 504 h 547"/>
                                    <a:gd name="T34" fmla="*/ 297 w 415"/>
                                    <a:gd name="T35" fmla="*/ 468 h 547"/>
                                    <a:gd name="T36" fmla="*/ 293 w 415"/>
                                    <a:gd name="T37" fmla="*/ 468 h 547"/>
                                    <a:gd name="T38" fmla="*/ 272 w 415"/>
                                    <a:gd name="T39" fmla="*/ 497 h 547"/>
                                    <a:gd name="T40" fmla="*/ 240 w 415"/>
                                    <a:gd name="T41" fmla="*/ 525 h 547"/>
                                    <a:gd name="T42" fmla="*/ 200 w 415"/>
                                    <a:gd name="T43" fmla="*/ 543 h 547"/>
                                    <a:gd name="T44" fmla="*/ 154 w 415"/>
                                    <a:gd name="T45" fmla="*/ 547 h 547"/>
                                    <a:gd name="T46" fmla="*/ 107 w 415"/>
                                    <a:gd name="T47" fmla="*/ 539 h 547"/>
                                    <a:gd name="T48" fmla="*/ 65 w 415"/>
                                    <a:gd name="T49" fmla="*/ 522 h 547"/>
                                    <a:gd name="T50" fmla="*/ 32 w 415"/>
                                    <a:gd name="T51" fmla="*/ 489 h 547"/>
                                    <a:gd name="T52" fmla="*/ 11 w 415"/>
                                    <a:gd name="T53" fmla="*/ 447 h 547"/>
                                    <a:gd name="T54" fmla="*/ 0 w 415"/>
                                    <a:gd name="T55" fmla="*/ 393 h 547"/>
                                    <a:gd name="T56" fmla="*/ 7 w 415"/>
                                    <a:gd name="T57" fmla="*/ 336 h 547"/>
                                    <a:gd name="T58" fmla="*/ 29 w 415"/>
                                    <a:gd name="T59" fmla="*/ 293 h 547"/>
                                    <a:gd name="T60" fmla="*/ 57 w 415"/>
                                    <a:gd name="T61" fmla="*/ 261 h 547"/>
                                    <a:gd name="T62" fmla="*/ 97 w 415"/>
                                    <a:gd name="T63" fmla="*/ 236 h 547"/>
                                    <a:gd name="T64" fmla="*/ 147 w 415"/>
                                    <a:gd name="T65" fmla="*/ 221 h 547"/>
                                    <a:gd name="T66" fmla="*/ 204 w 415"/>
                                    <a:gd name="T67" fmla="*/ 214 h 547"/>
                                    <a:gd name="T68" fmla="*/ 268 w 415"/>
                                    <a:gd name="T69" fmla="*/ 210 h 547"/>
                                    <a:gd name="T70" fmla="*/ 293 w 415"/>
                                    <a:gd name="T71" fmla="*/ 210 h 547"/>
                                    <a:gd name="T72" fmla="*/ 293 w 415"/>
                                    <a:gd name="T73" fmla="*/ 193 h 547"/>
                                    <a:gd name="T74" fmla="*/ 290 w 415"/>
                                    <a:gd name="T75" fmla="*/ 160 h 547"/>
                                    <a:gd name="T76" fmla="*/ 279 w 415"/>
                                    <a:gd name="T77" fmla="*/ 132 h 547"/>
                                    <a:gd name="T78" fmla="*/ 261 w 415"/>
                                    <a:gd name="T79" fmla="*/ 110 h 547"/>
                                    <a:gd name="T80" fmla="*/ 236 w 415"/>
                                    <a:gd name="T81" fmla="*/ 96 h 547"/>
                                    <a:gd name="T82" fmla="*/ 197 w 415"/>
                                    <a:gd name="T83" fmla="*/ 89 h 547"/>
                                    <a:gd name="T84" fmla="*/ 140 w 415"/>
                                    <a:gd name="T85" fmla="*/ 100 h 547"/>
                                    <a:gd name="T86" fmla="*/ 93 w 415"/>
                                    <a:gd name="T87" fmla="*/ 118 h 547"/>
                                    <a:gd name="T88" fmla="*/ 61 w 415"/>
                                    <a:gd name="T89" fmla="*/ 143 h 547"/>
                                    <a:gd name="T90" fmla="*/ 54 w 415"/>
                                    <a:gd name="T91" fmla="*/ 39 h 547"/>
                                    <a:gd name="T92" fmla="*/ 293 w 415"/>
                                    <a:gd name="T93" fmla="*/ 278 h 547"/>
                                    <a:gd name="T94" fmla="*/ 283 w 415"/>
                                    <a:gd name="T95" fmla="*/ 278 h 547"/>
                                    <a:gd name="T96" fmla="*/ 225 w 415"/>
                                    <a:gd name="T97" fmla="*/ 282 h 547"/>
                                    <a:gd name="T98" fmla="*/ 179 w 415"/>
                                    <a:gd name="T99" fmla="*/ 293 h 547"/>
                                    <a:gd name="T100" fmla="*/ 143 w 415"/>
                                    <a:gd name="T101" fmla="*/ 311 h 547"/>
                                    <a:gd name="T102" fmla="*/ 122 w 415"/>
                                    <a:gd name="T103" fmla="*/ 339 h 547"/>
                                    <a:gd name="T104" fmla="*/ 115 w 415"/>
                                    <a:gd name="T105" fmla="*/ 379 h 547"/>
                                    <a:gd name="T106" fmla="*/ 122 w 415"/>
                                    <a:gd name="T107" fmla="*/ 414 h 547"/>
                                    <a:gd name="T108" fmla="*/ 136 w 415"/>
                                    <a:gd name="T109" fmla="*/ 439 h 547"/>
                                    <a:gd name="T110" fmla="*/ 161 w 415"/>
                                    <a:gd name="T111" fmla="*/ 454 h 547"/>
                                    <a:gd name="T112" fmla="*/ 193 w 415"/>
                                    <a:gd name="T113" fmla="*/ 461 h 547"/>
                                    <a:gd name="T114" fmla="*/ 233 w 415"/>
                                    <a:gd name="T115" fmla="*/ 454 h 547"/>
                                    <a:gd name="T116" fmla="*/ 261 w 415"/>
                                    <a:gd name="T117" fmla="*/ 436 h 547"/>
                                    <a:gd name="T118" fmla="*/ 279 w 415"/>
                                    <a:gd name="T119" fmla="*/ 404 h 547"/>
                                    <a:gd name="T120" fmla="*/ 290 w 415"/>
                                    <a:gd name="T121" fmla="*/ 361 h 547"/>
                                    <a:gd name="T122" fmla="*/ 293 w 415"/>
                                    <a:gd name="T123" fmla="*/ 311 h 547"/>
                                    <a:gd name="T124" fmla="*/ 293 w 415"/>
                                    <a:gd name="T125" fmla="*/ 278 h 5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415" h="547">
                                      <a:moveTo>
                                        <a:pt x="54" y="39"/>
                                      </a:moveTo>
                                      <a:lnTo>
                                        <a:pt x="82" y="25"/>
                                      </a:lnTo>
                                      <a:lnTo>
                                        <a:pt x="118" y="14"/>
                                      </a:lnTo>
                                      <a:lnTo>
                                        <a:pt x="161" y="3"/>
                                      </a:lnTo>
                                      <a:lnTo>
                                        <a:pt x="215" y="0"/>
                                      </a:lnTo>
                                      <a:lnTo>
                                        <a:pt x="272" y="3"/>
                                      </a:lnTo>
                                      <a:lnTo>
                                        <a:pt x="322" y="17"/>
                                      </a:lnTo>
                                      <a:lnTo>
                                        <a:pt x="354" y="42"/>
                                      </a:lnTo>
                                      <a:lnTo>
                                        <a:pt x="379" y="71"/>
                                      </a:lnTo>
                                      <a:lnTo>
                                        <a:pt x="397" y="110"/>
                                      </a:lnTo>
                                      <a:lnTo>
                                        <a:pt x="404" y="160"/>
                                      </a:lnTo>
                                      <a:lnTo>
                                        <a:pt x="408" y="214"/>
                                      </a:lnTo>
                                      <a:lnTo>
                                        <a:pt x="408" y="447"/>
                                      </a:lnTo>
                                      <a:lnTo>
                                        <a:pt x="408" y="500"/>
                                      </a:lnTo>
                                      <a:lnTo>
                                        <a:pt x="415" y="539"/>
                                      </a:lnTo>
                                      <a:lnTo>
                                        <a:pt x="304" y="539"/>
                                      </a:lnTo>
                                      <a:lnTo>
                                        <a:pt x="297" y="504"/>
                                      </a:lnTo>
                                      <a:lnTo>
                                        <a:pt x="297" y="468"/>
                                      </a:lnTo>
                                      <a:lnTo>
                                        <a:pt x="293" y="468"/>
                                      </a:lnTo>
                                      <a:lnTo>
                                        <a:pt x="272" y="497"/>
                                      </a:lnTo>
                                      <a:lnTo>
                                        <a:pt x="240" y="525"/>
                                      </a:lnTo>
                                      <a:lnTo>
                                        <a:pt x="200" y="543"/>
                                      </a:lnTo>
                                      <a:lnTo>
                                        <a:pt x="154" y="547"/>
                                      </a:lnTo>
                                      <a:lnTo>
                                        <a:pt x="107" y="539"/>
                                      </a:lnTo>
                                      <a:lnTo>
                                        <a:pt x="65" y="522"/>
                                      </a:lnTo>
                                      <a:lnTo>
                                        <a:pt x="32" y="489"/>
                                      </a:lnTo>
                                      <a:lnTo>
                                        <a:pt x="11" y="447"/>
                                      </a:lnTo>
                                      <a:lnTo>
                                        <a:pt x="0" y="393"/>
                                      </a:lnTo>
                                      <a:lnTo>
                                        <a:pt x="7" y="336"/>
                                      </a:lnTo>
                                      <a:lnTo>
                                        <a:pt x="29" y="293"/>
                                      </a:lnTo>
                                      <a:lnTo>
                                        <a:pt x="57" y="261"/>
                                      </a:lnTo>
                                      <a:lnTo>
                                        <a:pt x="97" y="236"/>
                                      </a:lnTo>
                                      <a:lnTo>
                                        <a:pt x="147" y="221"/>
                                      </a:lnTo>
                                      <a:lnTo>
                                        <a:pt x="204" y="214"/>
                                      </a:lnTo>
                                      <a:lnTo>
                                        <a:pt x="268" y="210"/>
                                      </a:lnTo>
                                      <a:lnTo>
                                        <a:pt x="293" y="210"/>
                                      </a:lnTo>
                                      <a:lnTo>
                                        <a:pt x="293" y="193"/>
                                      </a:lnTo>
                                      <a:lnTo>
                                        <a:pt x="290" y="160"/>
                                      </a:lnTo>
                                      <a:lnTo>
                                        <a:pt x="279" y="132"/>
                                      </a:lnTo>
                                      <a:lnTo>
                                        <a:pt x="261" y="110"/>
                                      </a:lnTo>
                                      <a:lnTo>
                                        <a:pt x="236" y="96"/>
                                      </a:lnTo>
                                      <a:lnTo>
                                        <a:pt x="197" y="89"/>
                                      </a:lnTo>
                                      <a:lnTo>
                                        <a:pt x="140" y="100"/>
                                      </a:lnTo>
                                      <a:lnTo>
                                        <a:pt x="93" y="118"/>
                                      </a:lnTo>
                                      <a:lnTo>
                                        <a:pt x="61" y="143"/>
                                      </a:lnTo>
                                      <a:lnTo>
                                        <a:pt x="54" y="39"/>
                                      </a:lnTo>
                                      <a:close/>
                                      <a:moveTo>
                                        <a:pt x="293" y="278"/>
                                      </a:moveTo>
                                      <a:lnTo>
                                        <a:pt x="283" y="278"/>
                                      </a:lnTo>
                                      <a:lnTo>
                                        <a:pt x="225" y="282"/>
                                      </a:lnTo>
                                      <a:lnTo>
                                        <a:pt x="179" y="293"/>
                                      </a:lnTo>
                                      <a:lnTo>
                                        <a:pt x="143" y="311"/>
                                      </a:lnTo>
                                      <a:lnTo>
                                        <a:pt x="122" y="339"/>
                                      </a:lnTo>
                                      <a:lnTo>
                                        <a:pt x="115" y="379"/>
                                      </a:lnTo>
                                      <a:lnTo>
                                        <a:pt x="122" y="414"/>
                                      </a:lnTo>
                                      <a:lnTo>
                                        <a:pt x="136" y="439"/>
                                      </a:lnTo>
                                      <a:lnTo>
                                        <a:pt x="161" y="454"/>
                                      </a:lnTo>
                                      <a:lnTo>
                                        <a:pt x="193" y="461"/>
                                      </a:lnTo>
                                      <a:lnTo>
                                        <a:pt x="233" y="454"/>
                                      </a:lnTo>
                                      <a:lnTo>
                                        <a:pt x="261" y="436"/>
                                      </a:lnTo>
                                      <a:lnTo>
                                        <a:pt x="279" y="404"/>
                                      </a:lnTo>
                                      <a:lnTo>
                                        <a:pt x="290" y="361"/>
                                      </a:lnTo>
                                      <a:lnTo>
                                        <a:pt x="293" y="311"/>
                                      </a:lnTo>
                                      <a:lnTo>
                                        <a:pt x="293" y="278"/>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31" name="Freeform 281"/>
                              <wps:cNvSpPr>
                                <a:spLocks/>
                              </wps:cNvSpPr>
                              <wps:spPr bwMode="auto">
                                <a:xfrm>
                                  <a:off x="6733" y="1437"/>
                                  <a:ext cx="304" cy="691"/>
                                </a:xfrm>
                                <a:custGeom>
                                  <a:avLst/>
                                  <a:gdLst>
                                    <a:gd name="T0" fmla="*/ 79 w 304"/>
                                    <a:gd name="T1" fmla="*/ 40 h 691"/>
                                    <a:gd name="T2" fmla="*/ 201 w 304"/>
                                    <a:gd name="T3" fmla="*/ 0 h 691"/>
                                    <a:gd name="T4" fmla="*/ 201 w 304"/>
                                    <a:gd name="T5" fmla="*/ 151 h 691"/>
                                    <a:gd name="T6" fmla="*/ 304 w 304"/>
                                    <a:gd name="T7" fmla="*/ 151 h 691"/>
                                    <a:gd name="T8" fmla="*/ 304 w 304"/>
                                    <a:gd name="T9" fmla="*/ 244 h 691"/>
                                    <a:gd name="T10" fmla="*/ 201 w 304"/>
                                    <a:gd name="T11" fmla="*/ 244 h 691"/>
                                    <a:gd name="T12" fmla="*/ 201 w 304"/>
                                    <a:gd name="T13" fmla="*/ 523 h 691"/>
                                    <a:gd name="T14" fmla="*/ 204 w 304"/>
                                    <a:gd name="T15" fmla="*/ 558 h 691"/>
                                    <a:gd name="T16" fmla="*/ 215 w 304"/>
                                    <a:gd name="T17" fmla="*/ 580 h 691"/>
                                    <a:gd name="T18" fmla="*/ 233 w 304"/>
                                    <a:gd name="T19" fmla="*/ 591 h 691"/>
                                    <a:gd name="T20" fmla="*/ 258 w 304"/>
                                    <a:gd name="T21" fmla="*/ 594 h 691"/>
                                    <a:gd name="T22" fmla="*/ 272 w 304"/>
                                    <a:gd name="T23" fmla="*/ 594 h 691"/>
                                    <a:gd name="T24" fmla="*/ 283 w 304"/>
                                    <a:gd name="T25" fmla="*/ 591 h 691"/>
                                    <a:gd name="T26" fmla="*/ 294 w 304"/>
                                    <a:gd name="T27" fmla="*/ 587 h 691"/>
                                    <a:gd name="T28" fmla="*/ 304 w 304"/>
                                    <a:gd name="T29" fmla="*/ 583 h 691"/>
                                    <a:gd name="T30" fmla="*/ 304 w 304"/>
                                    <a:gd name="T31" fmla="*/ 673 h 691"/>
                                    <a:gd name="T32" fmla="*/ 268 w 304"/>
                                    <a:gd name="T33" fmla="*/ 687 h 691"/>
                                    <a:gd name="T34" fmla="*/ 222 w 304"/>
                                    <a:gd name="T35" fmla="*/ 691 h 691"/>
                                    <a:gd name="T36" fmla="*/ 179 w 304"/>
                                    <a:gd name="T37" fmla="*/ 687 h 691"/>
                                    <a:gd name="T38" fmla="*/ 143 w 304"/>
                                    <a:gd name="T39" fmla="*/ 676 h 691"/>
                                    <a:gd name="T40" fmla="*/ 115 w 304"/>
                                    <a:gd name="T41" fmla="*/ 655 h 691"/>
                                    <a:gd name="T42" fmla="*/ 97 w 304"/>
                                    <a:gd name="T43" fmla="*/ 626 h 691"/>
                                    <a:gd name="T44" fmla="*/ 83 w 304"/>
                                    <a:gd name="T45" fmla="*/ 587 h 691"/>
                                    <a:gd name="T46" fmla="*/ 79 w 304"/>
                                    <a:gd name="T47" fmla="*/ 537 h 691"/>
                                    <a:gd name="T48" fmla="*/ 79 w 304"/>
                                    <a:gd name="T49" fmla="*/ 244 h 691"/>
                                    <a:gd name="T50" fmla="*/ 0 w 304"/>
                                    <a:gd name="T51" fmla="*/ 244 h 691"/>
                                    <a:gd name="T52" fmla="*/ 0 w 304"/>
                                    <a:gd name="T53" fmla="*/ 151 h 691"/>
                                    <a:gd name="T54" fmla="*/ 79 w 304"/>
                                    <a:gd name="T55" fmla="*/ 151 h 691"/>
                                    <a:gd name="T56" fmla="*/ 79 w 304"/>
                                    <a:gd name="T57" fmla="*/ 40 h 6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304" h="691">
                                      <a:moveTo>
                                        <a:pt x="79" y="40"/>
                                      </a:moveTo>
                                      <a:lnTo>
                                        <a:pt x="201" y="0"/>
                                      </a:lnTo>
                                      <a:lnTo>
                                        <a:pt x="201" y="151"/>
                                      </a:lnTo>
                                      <a:lnTo>
                                        <a:pt x="304" y="151"/>
                                      </a:lnTo>
                                      <a:lnTo>
                                        <a:pt x="304" y="244"/>
                                      </a:lnTo>
                                      <a:lnTo>
                                        <a:pt x="201" y="244"/>
                                      </a:lnTo>
                                      <a:lnTo>
                                        <a:pt x="201" y="523"/>
                                      </a:lnTo>
                                      <a:lnTo>
                                        <a:pt x="204" y="558"/>
                                      </a:lnTo>
                                      <a:lnTo>
                                        <a:pt x="215" y="580"/>
                                      </a:lnTo>
                                      <a:lnTo>
                                        <a:pt x="233" y="591"/>
                                      </a:lnTo>
                                      <a:lnTo>
                                        <a:pt x="258" y="594"/>
                                      </a:lnTo>
                                      <a:lnTo>
                                        <a:pt x="272" y="594"/>
                                      </a:lnTo>
                                      <a:lnTo>
                                        <a:pt x="283" y="591"/>
                                      </a:lnTo>
                                      <a:lnTo>
                                        <a:pt x="294" y="587"/>
                                      </a:lnTo>
                                      <a:lnTo>
                                        <a:pt x="304" y="583"/>
                                      </a:lnTo>
                                      <a:lnTo>
                                        <a:pt x="304" y="673"/>
                                      </a:lnTo>
                                      <a:lnTo>
                                        <a:pt x="268" y="687"/>
                                      </a:lnTo>
                                      <a:lnTo>
                                        <a:pt x="222" y="691"/>
                                      </a:lnTo>
                                      <a:lnTo>
                                        <a:pt x="179" y="687"/>
                                      </a:lnTo>
                                      <a:lnTo>
                                        <a:pt x="143" y="676"/>
                                      </a:lnTo>
                                      <a:lnTo>
                                        <a:pt x="115" y="655"/>
                                      </a:lnTo>
                                      <a:lnTo>
                                        <a:pt x="97" y="626"/>
                                      </a:lnTo>
                                      <a:lnTo>
                                        <a:pt x="83" y="587"/>
                                      </a:lnTo>
                                      <a:lnTo>
                                        <a:pt x="79" y="537"/>
                                      </a:lnTo>
                                      <a:lnTo>
                                        <a:pt x="79" y="244"/>
                                      </a:lnTo>
                                      <a:lnTo>
                                        <a:pt x="0" y="244"/>
                                      </a:lnTo>
                                      <a:lnTo>
                                        <a:pt x="0" y="151"/>
                                      </a:lnTo>
                                      <a:lnTo>
                                        <a:pt x="79" y="151"/>
                                      </a:lnTo>
                                      <a:lnTo>
                                        <a:pt x="79" y="40"/>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32" name="Freeform 282"/>
                              <wps:cNvSpPr>
                                <a:spLocks noEditPoints="1"/>
                              </wps:cNvSpPr>
                              <wps:spPr bwMode="auto">
                                <a:xfrm>
                                  <a:off x="7119" y="1362"/>
                                  <a:ext cx="140" cy="758"/>
                                </a:xfrm>
                                <a:custGeom>
                                  <a:avLst/>
                                  <a:gdLst>
                                    <a:gd name="T0" fmla="*/ 0 w 140"/>
                                    <a:gd name="T1" fmla="*/ 0 h 758"/>
                                    <a:gd name="T2" fmla="*/ 126 w 140"/>
                                    <a:gd name="T3" fmla="*/ 0 h 758"/>
                                    <a:gd name="T4" fmla="*/ 126 w 140"/>
                                    <a:gd name="T5" fmla="*/ 126 h 758"/>
                                    <a:gd name="T6" fmla="*/ 0 w 140"/>
                                    <a:gd name="T7" fmla="*/ 126 h 758"/>
                                    <a:gd name="T8" fmla="*/ 0 w 140"/>
                                    <a:gd name="T9" fmla="*/ 0 h 758"/>
                                    <a:gd name="T10" fmla="*/ 15 w 140"/>
                                    <a:gd name="T11" fmla="*/ 226 h 758"/>
                                    <a:gd name="T12" fmla="*/ 140 w 140"/>
                                    <a:gd name="T13" fmla="*/ 226 h 758"/>
                                    <a:gd name="T14" fmla="*/ 140 w 140"/>
                                    <a:gd name="T15" fmla="*/ 758 h 758"/>
                                    <a:gd name="T16" fmla="*/ 15 w 140"/>
                                    <a:gd name="T17" fmla="*/ 758 h 758"/>
                                    <a:gd name="T18" fmla="*/ 15 w 140"/>
                                    <a:gd name="T19" fmla="*/ 226 h 7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40" h="758">
                                      <a:moveTo>
                                        <a:pt x="0" y="0"/>
                                      </a:moveTo>
                                      <a:lnTo>
                                        <a:pt x="126" y="0"/>
                                      </a:lnTo>
                                      <a:lnTo>
                                        <a:pt x="126" y="126"/>
                                      </a:lnTo>
                                      <a:lnTo>
                                        <a:pt x="0" y="126"/>
                                      </a:lnTo>
                                      <a:lnTo>
                                        <a:pt x="0" y="0"/>
                                      </a:lnTo>
                                      <a:close/>
                                      <a:moveTo>
                                        <a:pt x="15" y="226"/>
                                      </a:moveTo>
                                      <a:lnTo>
                                        <a:pt x="140" y="226"/>
                                      </a:lnTo>
                                      <a:lnTo>
                                        <a:pt x="140" y="758"/>
                                      </a:lnTo>
                                      <a:lnTo>
                                        <a:pt x="15" y="758"/>
                                      </a:lnTo>
                                      <a:lnTo>
                                        <a:pt x="15" y="226"/>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33" name="Freeform 283"/>
                              <wps:cNvSpPr>
                                <a:spLocks noEditPoints="1"/>
                              </wps:cNvSpPr>
                              <wps:spPr bwMode="auto">
                                <a:xfrm>
                                  <a:off x="7352" y="1581"/>
                                  <a:ext cx="443" cy="547"/>
                                </a:xfrm>
                                <a:custGeom>
                                  <a:avLst/>
                                  <a:gdLst>
                                    <a:gd name="T0" fmla="*/ 221 w 443"/>
                                    <a:gd name="T1" fmla="*/ 0 h 547"/>
                                    <a:gd name="T2" fmla="*/ 261 w 443"/>
                                    <a:gd name="T3" fmla="*/ 3 h 547"/>
                                    <a:gd name="T4" fmla="*/ 300 w 443"/>
                                    <a:gd name="T5" fmla="*/ 10 h 547"/>
                                    <a:gd name="T6" fmla="*/ 339 w 443"/>
                                    <a:gd name="T7" fmla="*/ 28 h 547"/>
                                    <a:gd name="T8" fmla="*/ 371 w 443"/>
                                    <a:gd name="T9" fmla="*/ 53 h 547"/>
                                    <a:gd name="T10" fmla="*/ 400 w 443"/>
                                    <a:gd name="T11" fmla="*/ 92 h 547"/>
                                    <a:gd name="T12" fmla="*/ 425 w 443"/>
                                    <a:gd name="T13" fmla="*/ 139 h 547"/>
                                    <a:gd name="T14" fmla="*/ 439 w 443"/>
                                    <a:gd name="T15" fmla="*/ 200 h 547"/>
                                    <a:gd name="T16" fmla="*/ 443 w 443"/>
                                    <a:gd name="T17" fmla="*/ 271 h 547"/>
                                    <a:gd name="T18" fmla="*/ 439 w 443"/>
                                    <a:gd name="T19" fmla="*/ 350 h 547"/>
                                    <a:gd name="T20" fmla="*/ 425 w 443"/>
                                    <a:gd name="T21" fmla="*/ 411 h 547"/>
                                    <a:gd name="T22" fmla="*/ 400 w 443"/>
                                    <a:gd name="T23" fmla="*/ 457 h 547"/>
                                    <a:gd name="T24" fmla="*/ 371 w 443"/>
                                    <a:gd name="T25" fmla="*/ 493 h 547"/>
                                    <a:gd name="T26" fmla="*/ 339 w 443"/>
                                    <a:gd name="T27" fmla="*/ 518 h 547"/>
                                    <a:gd name="T28" fmla="*/ 300 w 443"/>
                                    <a:gd name="T29" fmla="*/ 536 h 547"/>
                                    <a:gd name="T30" fmla="*/ 261 w 443"/>
                                    <a:gd name="T31" fmla="*/ 547 h 547"/>
                                    <a:gd name="T32" fmla="*/ 221 w 443"/>
                                    <a:gd name="T33" fmla="*/ 547 h 547"/>
                                    <a:gd name="T34" fmla="*/ 182 w 443"/>
                                    <a:gd name="T35" fmla="*/ 547 h 547"/>
                                    <a:gd name="T36" fmla="*/ 143 w 443"/>
                                    <a:gd name="T37" fmla="*/ 536 h 547"/>
                                    <a:gd name="T38" fmla="*/ 107 w 443"/>
                                    <a:gd name="T39" fmla="*/ 518 h 547"/>
                                    <a:gd name="T40" fmla="*/ 71 w 443"/>
                                    <a:gd name="T41" fmla="*/ 493 h 547"/>
                                    <a:gd name="T42" fmla="*/ 43 w 443"/>
                                    <a:gd name="T43" fmla="*/ 457 h 547"/>
                                    <a:gd name="T44" fmla="*/ 18 w 443"/>
                                    <a:gd name="T45" fmla="*/ 411 h 547"/>
                                    <a:gd name="T46" fmla="*/ 3 w 443"/>
                                    <a:gd name="T47" fmla="*/ 350 h 547"/>
                                    <a:gd name="T48" fmla="*/ 0 w 443"/>
                                    <a:gd name="T49" fmla="*/ 271 h 547"/>
                                    <a:gd name="T50" fmla="*/ 3 w 443"/>
                                    <a:gd name="T51" fmla="*/ 200 h 547"/>
                                    <a:gd name="T52" fmla="*/ 18 w 443"/>
                                    <a:gd name="T53" fmla="*/ 139 h 547"/>
                                    <a:gd name="T54" fmla="*/ 43 w 443"/>
                                    <a:gd name="T55" fmla="*/ 92 h 547"/>
                                    <a:gd name="T56" fmla="*/ 71 w 443"/>
                                    <a:gd name="T57" fmla="*/ 53 h 547"/>
                                    <a:gd name="T58" fmla="*/ 107 w 443"/>
                                    <a:gd name="T59" fmla="*/ 28 h 547"/>
                                    <a:gd name="T60" fmla="*/ 143 w 443"/>
                                    <a:gd name="T61" fmla="*/ 10 h 547"/>
                                    <a:gd name="T62" fmla="*/ 182 w 443"/>
                                    <a:gd name="T63" fmla="*/ 3 h 547"/>
                                    <a:gd name="T64" fmla="*/ 221 w 443"/>
                                    <a:gd name="T65" fmla="*/ 0 h 547"/>
                                    <a:gd name="T66" fmla="*/ 221 w 443"/>
                                    <a:gd name="T67" fmla="*/ 457 h 547"/>
                                    <a:gd name="T68" fmla="*/ 257 w 443"/>
                                    <a:gd name="T69" fmla="*/ 450 h 547"/>
                                    <a:gd name="T70" fmla="*/ 282 w 443"/>
                                    <a:gd name="T71" fmla="*/ 429 h 547"/>
                                    <a:gd name="T72" fmla="*/ 300 w 443"/>
                                    <a:gd name="T73" fmla="*/ 396 h 547"/>
                                    <a:gd name="T74" fmla="*/ 311 w 443"/>
                                    <a:gd name="T75" fmla="*/ 361 h 547"/>
                                    <a:gd name="T76" fmla="*/ 318 w 443"/>
                                    <a:gd name="T77" fmla="*/ 318 h 547"/>
                                    <a:gd name="T78" fmla="*/ 318 w 443"/>
                                    <a:gd name="T79" fmla="*/ 271 h 547"/>
                                    <a:gd name="T80" fmla="*/ 318 w 443"/>
                                    <a:gd name="T81" fmla="*/ 228 h 547"/>
                                    <a:gd name="T82" fmla="*/ 311 w 443"/>
                                    <a:gd name="T83" fmla="*/ 185 h 547"/>
                                    <a:gd name="T84" fmla="*/ 300 w 443"/>
                                    <a:gd name="T85" fmla="*/ 150 h 547"/>
                                    <a:gd name="T86" fmla="*/ 282 w 443"/>
                                    <a:gd name="T87" fmla="*/ 118 h 547"/>
                                    <a:gd name="T88" fmla="*/ 257 w 443"/>
                                    <a:gd name="T89" fmla="*/ 96 h 547"/>
                                    <a:gd name="T90" fmla="*/ 221 w 443"/>
                                    <a:gd name="T91" fmla="*/ 89 h 547"/>
                                    <a:gd name="T92" fmla="*/ 189 w 443"/>
                                    <a:gd name="T93" fmla="*/ 96 h 547"/>
                                    <a:gd name="T94" fmla="*/ 161 w 443"/>
                                    <a:gd name="T95" fmla="*/ 118 h 547"/>
                                    <a:gd name="T96" fmla="*/ 143 w 443"/>
                                    <a:gd name="T97" fmla="*/ 150 h 547"/>
                                    <a:gd name="T98" fmla="*/ 132 w 443"/>
                                    <a:gd name="T99" fmla="*/ 185 h 547"/>
                                    <a:gd name="T100" fmla="*/ 125 w 443"/>
                                    <a:gd name="T101" fmla="*/ 228 h 547"/>
                                    <a:gd name="T102" fmla="*/ 125 w 443"/>
                                    <a:gd name="T103" fmla="*/ 271 h 547"/>
                                    <a:gd name="T104" fmla="*/ 125 w 443"/>
                                    <a:gd name="T105" fmla="*/ 318 h 547"/>
                                    <a:gd name="T106" fmla="*/ 132 w 443"/>
                                    <a:gd name="T107" fmla="*/ 361 h 547"/>
                                    <a:gd name="T108" fmla="*/ 143 w 443"/>
                                    <a:gd name="T109" fmla="*/ 396 h 547"/>
                                    <a:gd name="T110" fmla="*/ 161 w 443"/>
                                    <a:gd name="T111" fmla="*/ 429 h 547"/>
                                    <a:gd name="T112" fmla="*/ 189 w 443"/>
                                    <a:gd name="T113" fmla="*/ 450 h 547"/>
                                    <a:gd name="T114" fmla="*/ 221 w 443"/>
                                    <a:gd name="T115" fmla="*/ 457 h 5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443" h="547">
                                      <a:moveTo>
                                        <a:pt x="221" y="0"/>
                                      </a:moveTo>
                                      <a:lnTo>
                                        <a:pt x="261" y="3"/>
                                      </a:lnTo>
                                      <a:lnTo>
                                        <a:pt x="300" y="10"/>
                                      </a:lnTo>
                                      <a:lnTo>
                                        <a:pt x="339" y="28"/>
                                      </a:lnTo>
                                      <a:lnTo>
                                        <a:pt x="371" y="53"/>
                                      </a:lnTo>
                                      <a:lnTo>
                                        <a:pt x="400" y="92"/>
                                      </a:lnTo>
                                      <a:lnTo>
                                        <a:pt x="425" y="139"/>
                                      </a:lnTo>
                                      <a:lnTo>
                                        <a:pt x="439" y="200"/>
                                      </a:lnTo>
                                      <a:lnTo>
                                        <a:pt x="443" y="271"/>
                                      </a:lnTo>
                                      <a:lnTo>
                                        <a:pt x="439" y="350"/>
                                      </a:lnTo>
                                      <a:lnTo>
                                        <a:pt x="425" y="411"/>
                                      </a:lnTo>
                                      <a:lnTo>
                                        <a:pt x="400" y="457"/>
                                      </a:lnTo>
                                      <a:lnTo>
                                        <a:pt x="371" y="493"/>
                                      </a:lnTo>
                                      <a:lnTo>
                                        <a:pt x="339" y="518"/>
                                      </a:lnTo>
                                      <a:lnTo>
                                        <a:pt x="300" y="536"/>
                                      </a:lnTo>
                                      <a:lnTo>
                                        <a:pt x="261" y="547"/>
                                      </a:lnTo>
                                      <a:lnTo>
                                        <a:pt x="221" y="547"/>
                                      </a:lnTo>
                                      <a:lnTo>
                                        <a:pt x="182" y="547"/>
                                      </a:lnTo>
                                      <a:lnTo>
                                        <a:pt x="143" y="536"/>
                                      </a:lnTo>
                                      <a:lnTo>
                                        <a:pt x="107" y="518"/>
                                      </a:lnTo>
                                      <a:lnTo>
                                        <a:pt x="71" y="493"/>
                                      </a:lnTo>
                                      <a:lnTo>
                                        <a:pt x="43" y="457"/>
                                      </a:lnTo>
                                      <a:lnTo>
                                        <a:pt x="18" y="411"/>
                                      </a:lnTo>
                                      <a:lnTo>
                                        <a:pt x="3" y="350"/>
                                      </a:lnTo>
                                      <a:lnTo>
                                        <a:pt x="0" y="271"/>
                                      </a:lnTo>
                                      <a:lnTo>
                                        <a:pt x="3" y="200"/>
                                      </a:lnTo>
                                      <a:lnTo>
                                        <a:pt x="18" y="139"/>
                                      </a:lnTo>
                                      <a:lnTo>
                                        <a:pt x="43" y="92"/>
                                      </a:lnTo>
                                      <a:lnTo>
                                        <a:pt x="71" y="53"/>
                                      </a:lnTo>
                                      <a:lnTo>
                                        <a:pt x="107" y="28"/>
                                      </a:lnTo>
                                      <a:lnTo>
                                        <a:pt x="143" y="10"/>
                                      </a:lnTo>
                                      <a:lnTo>
                                        <a:pt x="182" y="3"/>
                                      </a:lnTo>
                                      <a:lnTo>
                                        <a:pt x="221" y="0"/>
                                      </a:lnTo>
                                      <a:close/>
                                      <a:moveTo>
                                        <a:pt x="221" y="457"/>
                                      </a:moveTo>
                                      <a:lnTo>
                                        <a:pt x="257" y="450"/>
                                      </a:lnTo>
                                      <a:lnTo>
                                        <a:pt x="282" y="429"/>
                                      </a:lnTo>
                                      <a:lnTo>
                                        <a:pt x="300" y="396"/>
                                      </a:lnTo>
                                      <a:lnTo>
                                        <a:pt x="311" y="361"/>
                                      </a:lnTo>
                                      <a:lnTo>
                                        <a:pt x="318" y="318"/>
                                      </a:lnTo>
                                      <a:lnTo>
                                        <a:pt x="318" y="271"/>
                                      </a:lnTo>
                                      <a:lnTo>
                                        <a:pt x="318" y="228"/>
                                      </a:lnTo>
                                      <a:lnTo>
                                        <a:pt x="311" y="185"/>
                                      </a:lnTo>
                                      <a:lnTo>
                                        <a:pt x="300" y="150"/>
                                      </a:lnTo>
                                      <a:lnTo>
                                        <a:pt x="282" y="118"/>
                                      </a:lnTo>
                                      <a:lnTo>
                                        <a:pt x="257" y="96"/>
                                      </a:lnTo>
                                      <a:lnTo>
                                        <a:pt x="221" y="89"/>
                                      </a:lnTo>
                                      <a:lnTo>
                                        <a:pt x="189" y="96"/>
                                      </a:lnTo>
                                      <a:lnTo>
                                        <a:pt x="161" y="118"/>
                                      </a:lnTo>
                                      <a:lnTo>
                                        <a:pt x="143" y="150"/>
                                      </a:lnTo>
                                      <a:lnTo>
                                        <a:pt x="132" y="185"/>
                                      </a:lnTo>
                                      <a:lnTo>
                                        <a:pt x="125" y="228"/>
                                      </a:lnTo>
                                      <a:lnTo>
                                        <a:pt x="125" y="271"/>
                                      </a:lnTo>
                                      <a:lnTo>
                                        <a:pt x="125" y="318"/>
                                      </a:lnTo>
                                      <a:lnTo>
                                        <a:pt x="132" y="361"/>
                                      </a:lnTo>
                                      <a:lnTo>
                                        <a:pt x="143" y="396"/>
                                      </a:lnTo>
                                      <a:lnTo>
                                        <a:pt x="161" y="429"/>
                                      </a:lnTo>
                                      <a:lnTo>
                                        <a:pt x="189" y="450"/>
                                      </a:lnTo>
                                      <a:lnTo>
                                        <a:pt x="221" y="457"/>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34" name="Freeform 284"/>
                              <wps:cNvSpPr>
                                <a:spLocks/>
                              </wps:cNvSpPr>
                              <wps:spPr bwMode="auto">
                                <a:xfrm>
                                  <a:off x="7899" y="1581"/>
                                  <a:ext cx="403" cy="539"/>
                                </a:xfrm>
                                <a:custGeom>
                                  <a:avLst/>
                                  <a:gdLst>
                                    <a:gd name="T0" fmla="*/ 3 w 403"/>
                                    <a:gd name="T1" fmla="*/ 96 h 539"/>
                                    <a:gd name="T2" fmla="*/ 3 w 403"/>
                                    <a:gd name="T3" fmla="*/ 46 h 539"/>
                                    <a:gd name="T4" fmla="*/ 0 w 403"/>
                                    <a:gd name="T5" fmla="*/ 7 h 539"/>
                                    <a:gd name="T6" fmla="*/ 114 w 403"/>
                                    <a:gd name="T7" fmla="*/ 7 h 539"/>
                                    <a:gd name="T8" fmla="*/ 118 w 403"/>
                                    <a:gd name="T9" fmla="*/ 50 h 539"/>
                                    <a:gd name="T10" fmla="*/ 118 w 403"/>
                                    <a:gd name="T11" fmla="*/ 89 h 539"/>
                                    <a:gd name="T12" fmla="*/ 121 w 403"/>
                                    <a:gd name="T13" fmla="*/ 89 h 539"/>
                                    <a:gd name="T14" fmla="*/ 121 w 403"/>
                                    <a:gd name="T15" fmla="*/ 89 h 539"/>
                                    <a:gd name="T16" fmla="*/ 132 w 403"/>
                                    <a:gd name="T17" fmla="*/ 67 h 539"/>
                                    <a:gd name="T18" fmla="*/ 150 w 403"/>
                                    <a:gd name="T19" fmla="*/ 42 h 539"/>
                                    <a:gd name="T20" fmla="*/ 178 w 403"/>
                                    <a:gd name="T21" fmla="*/ 21 h 539"/>
                                    <a:gd name="T22" fmla="*/ 210 w 403"/>
                                    <a:gd name="T23" fmla="*/ 7 h 539"/>
                                    <a:gd name="T24" fmla="*/ 253 w 403"/>
                                    <a:gd name="T25" fmla="*/ 0 h 539"/>
                                    <a:gd name="T26" fmla="*/ 307 w 403"/>
                                    <a:gd name="T27" fmla="*/ 7 h 539"/>
                                    <a:gd name="T28" fmla="*/ 346 w 403"/>
                                    <a:gd name="T29" fmla="*/ 25 h 539"/>
                                    <a:gd name="T30" fmla="*/ 371 w 403"/>
                                    <a:gd name="T31" fmla="*/ 57 h 539"/>
                                    <a:gd name="T32" fmla="*/ 393 w 403"/>
                                    <a:gd name="T33" fmla="*/ 96 h 539"/>
                                    <a:gd name="T34" fmla="*/ 400 w 403"/>
                                    <a:gd name="T35" fmla="*/ 146 h 539"/>
                                    <a:gd name="T36" fmla="*/ 403 w 403"/>
                                    <a:gd name="T37" fmla="*/ 196 h 539"/>
                                    <a:gd name="T38" fmla="*/ 403 w 403"/>
                                    <a:gd name="T39" fmla="*/ 539 h 539"/>
                                    <a:gd name="T40" fmla="*/ 282 w 403"/>
                                    <a:gd name="T41" fmla="*/ 539 h 539"/>
                                    <a:gd name="T42" fmla="*/ 282 w 403"/>
                                    <a:gd name="T43" fmla="*/ 221 h 539"/>
                                    <a:gd name="T44" fmla="*/ 278 w 403"/>
                                    <a:gd name="T45" fmla="*/ 168 h 539"/>
                                    <a:gd name="T46" fmla="*/ 268 w 403"/>
                                    <a:gd name="T47" fmla="*/ 132 h 539"/>
                                    <a:gd name="T48" fmla="*/ 246 w 403"/>
                                    <a:gd name="T49" fmla="*/ 110 h 539"/>
                                    <a:gd name="T50" fmla="*/ 214 w 403"/>
                                    <a:gd name="T51" fmla="*/ 103 h 539"/>
                                    <a:gd name="T52" fmla="*/ 178 w 403"/>
                                    <a:gd name="T53" fmla="*/ 110 h 539"/>
                                    <a:gd name="T54" fmla="*/ 153 w 403"/>
                                    <a:gd name="T55" fmla="*/ 128 h 539"/>
                                    <a:gd name="T56" fmla="*/ 139 w 403"/>
                                    <a:gd name="T57" fmla="*/ 157 h 539"/>
                                    <a:gd name="T58" fmla="*/ 128 w 403"/>
                                    <a:gd name="T59" fmla="*/ 189 h 539"/>
                                    <a:gd name="T60" fmla="*/ 125 w 403"/>
                                    <a:gd name="T61" fmla="*/ 228 h 539"/>
                                    <a:gd name="T62" fmla="*/ 125 w 403"/>
                                    <a:gd name="T63" fmla="*/ 539 h 539"/>
                                    <a:gd name="T64" fmla="*/ 3 w 403"/>
                                    <a:gd name="T65" fmla="*/ 539 h 539"/>
                                    <a:gd name="T66" fmla="*/ 3 w 403"/>
                                    <a:gd name="T67" fmla="*/ 96 h 5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403" h="539">
                                      <a:moveTo>
                                        <a:pt x="3" y="96"/>
                                      </a:moveTo>
                                      <a:lnTo>
                                        <a:pt x="3" y="46"/>
                                      </a:lnTo>
                                      <a:lnTo>
                                        <a:pt x="0" y="7"/>
                                      </a:lnTo>
                                      <a:lnTo>
                                        <a:pt x="114" y="7"/>
                                      </a:lnTo>
                                      <a:lnTo>
                                        <a:pt x="118" y="50"/>
                                      </a:lnTo>
                                      <a:lnTo>
                                        <a:pt x="118" y="89"/>
                                      </a:lnTo>
                                      <a:lnTo>
                                        <a:pt x="121" y="89"/>
                                      </a:lnTo>
                                      <a:lnTo>
                                        <a:pt x="121" y="89"/>
                                      </a:lnTo>
                                      <a:lnTo>
                                        <a:pt x="132" y="67"/>
                                      </a:lnTo>
                                      <a:lnTo>
                                        <a:pt x="150" y="42"/>
                                      </a:lnTo>
                                      <a:lnTo>
                                        <a:pt x="178" y="21"/>
                                      </a:lnTo>
                                      <a:lnTo>
                                        <a:pt x="210" y="7"/>
                                      </a:lnTo>
                                      <a:lnTo>
                                        <a:pt x="253" y="0"/>
                                      </a:lnTo>
                                      <a:lnTo>
                                        <a:pt x="307" y="7"/>
                                      </a:lnTo>
                                      <a:lnTo>
                                        <a:pt x="346" y="25"/>
                                      </a:lnTo>
                                      <a:lnTo>
                                        <a:pt x="371" y="57"/>
                                      </a:lnTo>
                                      <a:lnTo>
                                        <a:pt x="393" y="96"/>
                                      </a:lnTo>
                                      <a:lnTo>
                                        <a:pt x="400" y="146"/>
                                      </a:lnTo>
                                      <a:lnTo>
                                        <a:pt x="403" y="196"/>
                                      </a:lnTo>
                                      <a:lnTo>
                                        <a:pt x="403" y="539"/>
                                      </a:lnTo>
                                      <a:lnTo>
                                        <a:pt x="282" y="539"/>
                                      </a:lnTo>
                                      <a:lnTo>
                                        <a:pt x="282" y="221"/>
                                      </a:lnTo>
                                      <a:lnTo>
                                        <a:pt x="278" y="168"/>
                                      </a:lnTo>
                                      <a:lnTo>
                                        <a:pt x="268" y="132"/>
                                      </a:lnTo>
                                      <a:lnTo>
                                        <a:pt x="246" y="110"/>
                                      </a:lnTo>
                                      <a:lnTo>
                                        <a:pt x="214" y="103"/>
                                      </a:lnTo>
                                      <a:lnTo>
                                        <a:pt x="178" y="110"/>
                                      </a:lnTo>
                                      <a:lnTo>
                                        <a:pt x="153" y="128"/>
                                      </a:lnTo>
                                      <a:lnTo>
                                        <a:pt x="139" y="157"/>
                                      </a:lnTo>
                                      <a:lnTo>
                                        <a:pt x="128" y="189"/>
                                      </a:lnTo>
                                      <a:lnTo>
                                        <a:pt x="125" y="228"/>
                                      </a:lnTo>
                                      <a:lnTo>
                                        <a:pt x="125" y="539"/>
                                      </a:lnTo>
                                      <a:lnTo>
                                        <a:pt x="3" y="539"/>
                                      </a:lnTo>
                                      <a:lnTo>
                                        <a:pt x="3" y="96"/>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6836091" id="Group 251" o:spid="_x0000_s1026" alt="&quot;&quot;" style="position:absolute;margin-left:328.25pt;margin-top:-9.05pt;width:172.9pt;height:52.7pt;z-index:251658240;mso-position-horizontal-relative:page;mso-position-vertical-relative:page" coordsize="8302,2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">
                    <v:group id="Group 252" o:spid="_x0000_s1027" style="position:absolute;width:2884;height:2546" coordsize="2884,2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253" o:spid="_x0000_s1028" style="position:absolute;top:207;width:2884;height:2339;visibility:visible;mso-wrap-style:square;v-text-anchor:top" coordsize="2884,2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" path="m2345,258r46,46l2448,344r57,43l2552,430r-29,-93l2480,251r-60,-75l2348,115,2269,68,2184,36r46,43l2262,126r29,46l2316,219r29,39xm207,755r40,-72l286,626r43,-43l372,548r43,-33l457,487r40,-36l533,408r32,-50l590,290r-22,25l533,344r-43,25l440,397r-50,36l340,480r-47,53l254,601r18,-57l282,487r7,-61l297,362r14,-58l329,247r28,-46l297,258r-47,61l222,383r-18,64l197,512r,61l200,630r4,50l207,723r,32xm429,1395r3,46l432,1492r-3,57l429,1606r7,61l454,1728r36,64l443,1749r-53,-36l332,1681r-60,-32l211,1613r-54,-43l107,1520,64,1459r32,93l129,1627r43,61l214,1738r47,36l307,1803r50,21l404,1838r50,15l500,1863r43,11l579,1888r36,18l586,1860r-18,-43l558,1774r-8,-43l543,1685r-10,-50l522,1584r-22,-57l472,1463r-43,-68xm393,1670r-14,-75l372,1527r3,-61l382,1409r4,-53l390,1298r,-57l379,1173r-22,-71l350,1145r-10,39l329,1220r-11,39l307,1302r-7,50l297,1406r7,64l318,1545r-50,-82l218,1395r-54,-61l111,1281,64,1227,29,1177,,1120r7,89l25,1288r29,64l86,1409r39,50l168,1499r46,35l257,1567r43,28l340,1620r32,25l393,1670xm876,2089r-25,-36l836,2021r-14,-29l811,1960r-10,-32l783,1892r-18,-36l736,1813r-39,-46l650,1717r-64,-61l604,1688r7,36l618,1763r11,40l643,1849r22,50l704,1953r54,61l693,1981r-71,-21l550,1942r-71,-14l407,1913r-60,-21l289,1863r-50,-42l293,1903r54,64l407,2014r61,32l533,2064r60,10l654,2082r57,l761,2078r47,l843,2078r33,11xm2123,2014r57,-61l2216,1899r25,-50l2255,1803r7,-40l2269,1724r11,-36l2295,1656r-61,61l2184,1767r-36,46l2119,1856r-21,36l2084,1928r-15,32l2059,1992r-11,29l2030,2053r-21,36l2037,2078r40,l2123,2078r50,4l2230,2082r57,-8l2352,2064r60,-18l2473,2014r61,-47l2591,1903r50,-82l2595,1863r-57,29l2473,1913r-68,15l2334,1942r-72,18l2191,1981r-68,33xm2395,1792r32,-64l2448,1667r4,-61l2452,1549r,-57l2448,1441r7,-46l2412,1463r-32,64l2362,1584r-14,51l2341,1685r-7,46l2327,1774r-11,43l2295,1860r-26,46l2302,1888r39,-14l2384,1863r46,-10l2477,1838r50,-14l2573,1803r50,-29l2670,1738r43,-50l2752,1627r36,-75l2816,1459r-39,61l2727,1570r-57,43l2609,1649r-57,32l2491,1713r-54,36l2395,1792xm1980,2103r-100,-21l1783,2067r-85,-3l1605,2067r-86,15l1440,2107r-78,-25l1276,2067r-93,-3l1097,2067r-96,15l901,2103r-90,25l726,2146r-83,3l568,2142r-75,-25l565,2171r75,36l726,2232r92,7l926,2232r93,-15l1104,2192r86,-25l1272,2146r90,-7l1362,2139r3,l1305,2175r-58,35l1204,2246r-35,32l1144,2307r-18,18l1122,2328r72,11l1197,2332r15,-25l1237,2275r35,-36l1315,2203r57,-32l1440,2149r68,22l1565,2203r47,36l1648,2275r25,32l1687,2332r4,7l1762,2328r-7,-3l1741,2307r-25,-29l1680,2246r-47,-36l1580,2175r-65,-36l1519,2139r4,l1608,2146r86,21l1776,2192r90,25l1955,2232r107,7l2159,2232r82,-25l2320,2171r67,-54l2316,2142r-79,7l2159,2146r-86,-18l1980,2103xm368,834r-25,35l322,905r-25,32l272,969r-18,36l236,1048r-14,50l214,1159r,79l186,1148r-32,-75l122,1009,86,952,61,898,39,841,32,784,18,873r-4,75l21,1012r15,54l57,1112r25,43l111,1191r32,36l172,1259r28,32l225,1323r18,40l247,1291r10,-57l275,1180r22,-46l318,1084r22,-50l354,977r11,-65l368,834xm457,540r-14,18l429,573r-18,17l390,608r-33,29l311,680r-39,46l236,784r-29,64l186,919r-4,-64l175,787,161,716,150,644r-7,-71l147,501r17,-64l114,519,86,594,71,666r,64l82,787r14,54l118,891r25,46l161,977r18,35l186,1045r21,-65l232,927r29,-43l293,841r32,-43l361,751r32,-57l425,626r32,-86xm2698,919r-21,-71l2648,784r-35,-58l2570,680r-47,-43l2491,608r-21,-18l2452,573r-15,-15l2427,540r28,86l2488,694r35,57l2555,798r36,43l2620,884r32,43l2677,980r21,65l2706,1012r14,-35l2741,937r22,-46l2784,841r18,-54l2813,730r,-64l2798,594r-28,-75l2720,437r14,64l2738,573r-7,71l2720,716r-11,71l2698,855r,64xm2884,1120r-28,57l2816,1227r-46,54l2720,1334r-54,61l2613,1463r-47,82l2580,1470r4,-64l2584,1352r-7,-50l2566,1259r-11,-39l2541,1184r-11,-39l2527,1102r-25,71l2495,1241r-4,57l2495,1356r7,53l2509,1466r,61l2505,1595r-17,75l2513,1645r32,-25l2584,1595r39,-28l2670,1534r43,-35l2756,1459r39,-50l2831,1352r28,-64l2877,1209r7,-89xm2516,834r,78l2527,977r18,57l2566,1084r22,50l2609,1180r18,54l2638,1291r,72l2655,1323r26,-32l2709,1259r32,-32l2770,1191r28,-36l2827,1112r21,-46l2863,1012r7,-64l2866,873r-18,-89l2841,841r-18,57l2795,952r-32,57l2727,1073r-32,75l2670,1238r,-79l2663,1098r-15,-50l2630,1005r-21,-36l2588,937r-25,-32l2538,869r-22,-35xm536,258r32,-39l593,172r29,-46l654,79,697,36,611,68r-78,47l461,176r-57,75l357,337r-28,93l379,387r57,-43l490,304r46,-46xm2295,290r25,68l2352,408r35,43l2427,487r39,28l2509,548r43,35l2595,626r43,57l2677,755r-4,-32l2677,680r7,-50l2688,573r-4,-61l2677,447r-14,-64l2630,319r-42,-61l2527,201r28,46l2573,304r11,58l2595,426r7,61l2613,544r17,57l2591,533r-46,-53l2495,433r-54,-36l2395,369r-43,-25l2316,315r-21,-25xm1673,433r-72,-25l1526,394r,18l1526,426r68,14l1658,465r11,-14l1673,433xm1633,118r11,-7l1626,104r-50,-3l1565,111r-28,-3l1537,115r25,3l1587,122r21,-4l1633,118xm1540,1173r,-7l1533,1163r-7,-8l1512,1148r,l1512,1155r,11l1508,1180r,15l1508,1205r15,-7l1533,1191r7,-7l1540,1173xm976,551r,-7l979,533r-10,4l958,537r18,14xm747,326l861,440r-71,90l726,633,683,741,654,859,640,984r-161,l486,859,511,737,550,623,604,515,668,415r79,-89xm675,1227r-7,l658,1216r-47,-3l625,1230r-42,-7l593,1213r-10,-11l554,1216r-11,22l547,1284r36,82l600,1395r8,4l583,1348r-8,-28l583,1316r-4,-14l593,1302r25,39l625,1341r,-25l636,1320r,14l661,1341r11,-7l675,1338r,21l690,1370r11,4l733,1427r18,4l758,1406r50,78l868,1552,754,1670r-79,-89l611,1481,554,1374,515,1259,490,1141,479,1016r164,l650,1123r25,104xm836,1016r4,25l843,1062r-21,4l818,1087r-42,54l776,1213r-43,14l711,1227,686,1123,675,1016r161,xm876,1477r35,22l919,1502r-25,29l876,1509r-18,-17l876,1477xm1026,601r114,118l1108,762r-29,47l1072,805r-18,7l1047,812r-14,14l1054,823r18,-4l1072,823r-3,3l1051,837r-7,l1019,855r-25,l958,919r7,15l947,955r-3,29l868,984,883,876,911,776r50,-93l1026,601xm1144,1080r7,-3l1172,1095r-7,7l1187,1116r,-18l1197,1077r15,14l1226,1112r-25,4l1212,1141r17,-11l1229,1123r11,-7l1247,1080r18,29l1287,1138r-118,114l1122,1188r-36,-72l1069,1034r25,25l1115,1059r29,21xm976,959r3,-32l1001,916r32,3l1040,927r-4,28l1033,984r-39,l976,959xm922,1070r-14,25l879,1095r,l872,1055r,-39l919,1016r-11,39l922,1070xm1033,1391r-18,-17l997,1352r4,-39l986,1273r-7,-64l961,1173r4,-25l944,1102r-22,-7l929,1070r-7,-18l929,1030r22,l961,1016r36,l1004,1027r-7,39l994,1073r14,32l997,1109r-7,-7l990,1105r4,18l1004,1145r7,l1015,1123r-7,-7l1008,1105r,-28l1015,1030r-7,-14l1033,1016r11,71l1069,1159r35,61l1147,1277r-114,114xm2019,1549r72,-90l2155,1363r47,-111l2230,1138r14,-122l2405,1016r-10,125l2370,1259r-40,115l2277,1477r-65,100l2134,1667,2019,1549xm1973,1506r14,-14l1973,1427r-7,-3l1969,1413r-25,-7l1937,1427r-3,29l1930,1463r-50,-50l1948,1327r50,-97l2034,1127r14,-111l2212,1016r-14,118l2169,1245r-42,103l2066,1441r-72,86l1973,1506xm1830,1660r14,-36l1837,1610r25,-18l1862,1577r-21,-10l1858,1534r22,-32l1858,1477r-17,l1826,1459r15,-10l1855,1434r118,115l1905,1610r-75,50xm1805,1338r-14,-15l1801,1306r18,-29l1812,1266r11,-21l1819,1223r-3,-21l1801,1198r-7,11l1787,1209r18,-32l1819,1148r18,-7l1844,1130r4,4l1858,1123r-7,-11l1858,1112r11,4l1894,1116r18,-7l1951,1098r-7,-14l1941,1070r21,7l1969,1073r-3,-18l1941,1066r-29,-4l1891,1016r125,l2001,1120r-32,100l1919,1309r-64,79l1841,1370r7,-22l1833,1298r-28,40xm1748,723l1862,605r39,46l1934,701r-15,4l1919,730r47,28l1980,794r11,40l1984,844r-15,7l1966,876r-11,8l1944,894r-7,-3l1919,891r11,-15l1937,844r11,-7l1916,809r-25,7l1887,837r-14,18l1855,841r-4,-15l1858,823r8,7l1873,830r-4,-18l1858,812r,7l1851,819r-35,-39l1801,769r7,-3l1819,758r-11,-3l1805,758r-4,l1798,758r-4,l1801,769r-18,l1766,744r-18,-21xm1766,1352r-36,-7l1719,1348r-21,-17l1680,1327r14,-11l1708,1306r29,17l1758,1338r11,10l1766,1352xm1701,809r15,-4l1716,801r-15,-7l1705,762r18,-18l1741,762r14,22l1748,801r-15,-10l1719,794r7,11l1733,805r-7,18l1723,816r-22,-7xm1898,923r32,-18l1959,902r7,-15l1980,876r7,-14l1994,837r4,14l2001,866r-17,46l1984,927r21,-29l2012,941r4,43l1873,984r-4,-15l1884,959r3,-11l1894,944r22,-3l1916,934r-18,-11xm1934,537r39,3l1980,551r-4,18l2030,601r11,l2112,680r29,-11l2177,769r25,104l2212,984r-164,l2044,919r-14,-60l2041,848r7,-50l2041,741r-18,-61l1976,612r11,3l1994,612r-39,-25l1955,594r36,54l2012,691r14,42l2030,762r7,47l2026,812r-3,-3l2023,805r-4,-7l2016,791r-7,-7l2005,776r,-7l2012,758r-14,-21l1998,719r-11,-14l1976,708r-7,-14l1962,683r7,4l1973,683r-7,-10l1976,669r-3,-7l1959,669r3,-25l1955,637r-11,21l1916,619r-29,-36l1934,537xm2141,326r75,93l2280,515r54,108l2373,737r25,122l2409,984r-165,l2234,859,2202,744,2159,633r,-3l2169,637r4,-11l2144,576r-35,-46l2069,494r-21,-25l2023,444,2141,326xm1658,1302r,l1658,1302r,l1658,1302xm1444,1992r146,-11l1730,1949r132,-50l1984,1831r114,-86l2194,1649r86,-111l2348,1413r50,-132l2430,1141r11,-147l2430,855,2402,723,2359,598,2298,480,2223,372r-89,-96l2034,190,1923,118,1805,65,1676,22,1544,r,4l1544,8r-4,10l1537,33r132,21l1794,93r118,58l2019,222r100,82l2009,415r3,-21l1998,390r-22,-3l1984,376r-15,-47l1941,301r-86,-47l1848,261r-15,8l1858,311r15,51l1876,412r,10l1876,430r43,53l1901,490r11,18l1876,548r-14,-29l1848,548r-15,25l1837,580r4,3l1726,698r-14,-11l1701,680r-14,7l1669,694r4,4l1680,701r-7,4l1658,716r-3,10l1644,719r-21,7l1626,737r18,-4l1655,733r3,-3l1665,723r4,-4l1683,716r11,l1698,719r3,l1655,766r-4,-4l1605,769r-11,11l1583,784r29,-29l1601,748r-28,36l1583,784r,14l1590,801r4,15l1576,812r-18,4l1519,794r,15l1515,837r,43l1515,927r,39l1558,980r40,18l1637,1020r32,28l1698,1084r14,39l1719,1173r-7,54l1687,1270r-39,39l1648,1309r,l1648,1309r,l1644,1309r,4l1598,1334r-47,18l1505,1366r,11l1505,1399r,25l1505,1445r,11l1537,1470r28,22l1598,1517r25,32l1640,1584r11,47l1655,1692r-4,14l1651,1717r-7,11l1640,1735r-7,3l1626,1738r,l1562,1753r-64,7l1498,1778r,14l1612,1778r107,-33l1819,1703r93,-61l1994,1574r118,114l2019,1767r-100,68l1808,1885r-117,39l1569,1949r-125,11l1315,1949r-121,-21l1079,1888,969,1835,868,1770r-92,-78l894,1577r82,68l1069,1703r96,42l1272,1778r111,14l1383,1778r,-18l1276,1745r-100,-32l1083,1674r-89,-57l915,1552r32,-28l990,1527r21,-25l1072,1506r7,-22l1076,1474r93,60l1269,1574r111,21l1380,1577r,-14l1287,1545r-83,-32l1126,1470r-72,-57l1169,1298r46,36l1265,1363r4,-18l1276,1331r-43,-25l1194,1273r114,-114l1340,1180r32,15l1372,1177r,-18l1351,1148r-18,-10l1365,1102r-18,-4l1330,1091r-22,21l1294,1095r-15,-22l1251,1059r-29,-18l1176,1002r-32,-43l1122,905r-7,-61l1122,787r15,-50l1162,694,1047,580r68,-54l1190,480r79,-33l1358,426r-3,-14l1355,394r-93,21l1176,451r-79,46l1026,555r-22,-18l997,551r-7,14l1001,580r-68,86l883,762,851,869,836,984r-161,l683,866,711,751,758,648r57,-97l886,462r50,53l940,515r4,l958,512r18,-4l908,440r57,-46l1022,351r4,-11l1029,329r,-3l1033,319r7,-8l1047,304r7,-14l965,347r-79,72l768,301r97,-82l972,151,1090,93,1215,54,1344,33r,-4l1344,25r-4,-10l1337,,1204,25,1076,65,958,122,847,193r-96,83l661,372,586,480,525,598,482,723,454,855r-7,139l457,1141r29,140l536,1413r72,125l690,1649r100,96l901,1831r121,68l1154,1949r140,32l1444,1992xm1934,265r-11,-18l1901,236r-14,15l1905,261r25,18l1934,265xm1833,726r,15l1862,730r11,-14l1851,687r11,-14l1891,691r3,-4l1887,683r-3,-10l1894,666r-10,-15l1858,666r-10,14l1844,694r11,18l1851,719r-18,7xm650,1463r,-7l636,1424r-18,-8l650,1463xm1319,848r7,25l1340,894r25,15l1365,909r,-4l1365,898r-18,-18l1358,862r7,-3l1365,826r,-28l1365,784r-3,3l1340,801r-18,22l1319,848xe" fillcolor="#1e7fb8" stroked="f" strokecolor="#1e7fb8" strokeweight="0">
                        <v:path arrowok="t" o:connecttype="custom" o:connectlocs="415,515;250,319;157,1570;522,1584;318,1545;836,2021;407,1913;2269,1724;2473,2014;2362,1584;2727,1570;643,2149;1194,2339;1515,2139;272,969;200,1291;186,919;293,841;2620,884;2884,1120;2509,1466;2609,1180;2670,1238;379,387;2630,319;1526,426;1512,1155;479,984;575,1320;611,1481;919,1502;965,934;1247,1080;879,1095;1004,1027;2019,1549;1930,1463;1841,1477;1848,1134;1848,1348;1916,809;1801,769;1755,784;2016,984;2030,859;2005,769;2280,515;1658,1302;1676,22;1873,362;1655,726;1583,798;1648,1309;1644,1728;1194,1928;1079,1484;1372,1159;1358,426;940,515;1344,29;1022,1899;1884,651;1365,826" o:connectangles="0,0,0,0,0,0,0,0,0,0,0,0,0,0,0,0,0,0,0,0,0,0,0,0,0,0,0,0,0,0,0,0,0,0,0,0,0,0,0,0,0,0,0,0,0,0,0,0,0,0,0,0,0,0,0,0,0,0,0,0,0,0,0"/>
                        <o:lock v:ext="edit" verticies="t"/>
                      </v:shape>
                      <v:shape id="Freeform 254" o:spid="_x0000_s1029" style="position:absolute;left:1501;top:1699;width:122;height:196;visibility:visible;mso-wrap-style:square;v-text-anchor:top" coordsize="122,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" path="m,64l39,89r33,25l100,150r22,46l118,143,107,103,89,67,64,42,32,17,4,r,10l,32,,57r,7xe" fillcolor="#1e7fb8" stroked="f" strokecolor="#1e7fb8" strokeweight="0">
                        <v:path arrowok="t" o:connecttype="custom" o:connectlocs="0,64;39,89;72,114;100,150;122,196;118,143;107,103;89,67;64,42;32,17;4,0;4,10;0,32;0,57;0,64" o:connectangles="0,0,0,0,0,0,0,0,0,0,0,0,0,0,0"/>
                      </v:shape>
                      <v:shape id="Freeform 255" o:spid="_x0000_s1030" style="position:absolute;left:1151;top:354;width:693;height:923;visibility:visible;mso-wrap-style:square;v-text-anchor:top" coordsize="693,9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" path="m693,265r-3,-43l675,175,650,132,615,93,568,57,507,29,436,7,422,4r-22,l382,r,11l379,21r,11l379,43r,7l379,54r,18l379,97r,17l393,114r11,4l414,118r54,18l511,164r25,29l554,229r3,36l550,308r-18,35l504,372r-40,21l422,411r-50,15l354,429r-15,7l289,447r-46,11l225,465r-14,3l161,486r-43,18l78,529,46,558,21,597,3,644,,697r3,54l25,797r25,36l86,862r42,25l171,905r47,18l218,862r-4,-61l182,783,157,762,139,733r-3,-32l139,665r18,-25l179,619r32,-18l229,594r17,-8l289,576r47,-15l350,558r18,-4l422,540r50,-14l522,508r46,-22l607,458r36,-36l668,379r18,-50l693,265xe" fillcolor="#1e7fb8" stroked="f" strokecolor="#1e7fb8" strokeweight="0">
                        <v:path arrowok="t" o:connecttype="custom" o:connectlocs="690,222;650,132;568,57;436,7;400,4;382,11;379,32;379,50;379,72;379,114;404,118;468,136;536,193;557,265;532,343;464,393;372,426;339,436;243,458;211,468;118,504;46,558;3,644;3,751;50,833;128,887;218,923;214,801;157,762;136,701;157,640;211,601;246,586;336,561;368,554;472,526;568,486;643,422;686,329" o:connectangles="0,0,0,0,0,0,0,0,0,0,0,0,0,0,0,0,0,0,0,0,0,0,0,0,0,0,0,0,0,0,0,0,0,0,0,0,0,0,0"/>
                      </v:shape>
                      <v:shape id="Freeform 256" o:spid="_x0000_s1031" style="position:absolute;left:1294;top:1209;width:393;height:497;visibility:visible;mso-wrap-style:square;v-text-anchor:top" coordsize="393,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" path="m,389r7,36l28,457r25,22l82,497r,-11l82,461r,-29l82,411r,-11l86,389r3,-7l96,375r7,-3l114,368r29,-14l178,343r18,-7l214,329r40,-11l296,300r36,-21l364,254r22,-36l393,171r-7,-46l368,89,339,60,304,35,264,14,221,r-3,53l218,110r32,15l271,146r11,25l275,196r-18,18l236,228r-22,11l204,243r-8,3l186,250r-4,l146,261r-32,14l96,282r-18,7l50,307,25,329,7,354,,389xe" fillcolor="#1e7fb8" stroked="f" strokecolor="#1e7fb8" strokeweight="0">
                        <v:path arrowok="t" o:connecttype="custom" o:connectlocs="0,389;7,425;28,457;53,479;82,497;82,486;82,461;82,432;82,411;82,400;86,389;89,382;96,375;103,372;114,368;143,354;178,343;196,336;214,329;254,318;296,300;332,279;364,254;386,218;393,171;386,125;368,89;339,60;304,35;264,14;221,0;218,53;218,110;250,125;271,146;282,171;275,196;257,214;236,228;214,239;204,243;196,246;186,250;182,250;146,261;114,275;96,282;78,289;50,307;25,329;7,354;0,389" o:connectangles="0,0,0,0,0,0,0,0,0,0,0,0,0,0,0,0,0,0,0,0,0,0,0,0,0,0,0,0,0,0,0,0,0,0,0,0,0,0,0,0,0,0,0,0,0,0,0,0,0,0,0,0"/>
                      </v:shape>
                      <v:shape id="Freeform 257" o:spid="_x0000_s1032" style="position:absolute;left:936;top:372;width:419;height:400;visibility:visible;mso-wrap-style:square;v-text-anchor:top" coordsize="419,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" path="m415,l369,18,333,32r-18,7l286,50r-35,7l215,79r-39,32l165,125r-18,25l129,172r-11,28l111,229r-11,21l93,265r-3,10l90,282r-4,8l90,293r,4l90,297r-4,3l86,307r-7,11l68,332,50,347,29,357,,357r11,4l22,361r11,l43,357r7,l58,354r,l58,354r,7l54,372r-4,11l47,400,72,350,93,325r11,-14l115,311r18,l154,304r29,-14l226,265r42,-29l304,207r25,-25l354,154r32,-22l419,118,415,54,415,xm204,186r-25,7l211,143r36,l204,186xe" fillcolor="#1e7fb8" stroked="f" strokecolor="#1e7fb8" strokeweight="0">
                        <v:path arrowok="t" o:connecttype="custom" o:connectlocs="415,0;369,18;333,32;315,39;286,50;251,57;215,79;176,111;165,125;147,150;129,172;118,200;111,229;100,250;93,265;90,275;90,282;86,290;90,293;90,297;90,297;86,300;86,307;79,318;68,332;50,347;29,357;0,357;11,361;22,361;33,361;43,357;50,357;58,354;58,354;58,354;58,361;54,372;50,383;47,400;72,350;93,325;104,311;115,311;133,311;154,304;183,290;226,265;268,236;304,207;329,182;354,154;386,132;419,118;415,54;415,0;204,186;179,193;211,143;247,143;204,186" o:connectangles="0,0,0,0,0,0,0,0,0,0,0,0,0,0,0,0,0,0,0,0,0,0,0,0,0,0,0,0,0,0,0,0,0,0,0,0,0,0,0,0,0,0,0,0,0,0,0,0,0,0,0,0,0,0,0,0,0,0,0,0,0"/>
                        <o:lock v:ext="edit" verticies="t"/>
                      </v:shape>
                      <v:shape id="Freeform 258" o:spid="_x0000_s1033" style="position:absolute;left:1408;top:1584;width:64;height:536;visibility:visible;mso-wrap-style:square;v-text-anchor:top" coordsize="64,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" path="m47,7r-8,l36,11r-7,3l22,18r-8,l7,22,4,25,,25,,39,4,72r,50l4,182r3,65l7,311r,61l7,422r4,36l11,472r,22l14,511r4,15l22,533r7,3l36,536r7,-3l47,526r3,-15l54,494r,-22l54,458r3,-40l57,368r,-64l61,233r,-68l61,100,64,50r,-36l64,,61,,57,4r-7,l47,7xe" fillcolor="#1e7fb8" stroked="f" strokecolor="#1e7fb8" strokeweight="0">
                        <v:path arrowok="t" o:connecttype="custom" o:connectlocs="47,7;39,7;36,11;29,14;22,18;14,18;7,22;4,25;0,25;0,39;4,72;4,122;4,182;7,247;7,311;7,372;7,422;11,458;11,472;11,494;14,511;18,526;22,533;29,536;36,536;43,533;47,526;50,511;54,494;54,472;54,458;57,418;57,368;57,304;61,233;61,165;61,100;64,50;64,14;64,0;61,0;57,4;50,4;47,7" o:connectangles="0,0,0,0,0,0,0,0,0,0,0,0,0,0,0,0,0,0,0,0,0,0,0,0,0,0,0,0,0,0,0,0,0,0,0,0,0,0,0,0,0,0,0,0"/>
                      </v:shape>
                      <v:shape id="Freeform 259" o:spid="_x0000_s1034" style="position:absolute;left:1397;top:951;width:90;height:497;visibility:visible;mso-wrap-style:square;v-text-anchor:top" coordsize="90,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" path="m11,497r18,-7l50,483r15,-4l79,476r,-22l79,411r4,-57l83,290r,-72l86,147r,-61l86,32,90,,40,14,,25,,54r,46l4,161r,68l4,301r4,67l8,426r,46l11,497xe" fillcolor="#1e7fb8" stroked="f" strokecolor="#1e7fb8" strokeweight="0">
                        <v:path arrowok="t" o:connecttype="custom" o:connectlocs="11,497;29,490;50,483;65,479;79,476;79,454;79,411;83,354;83,290;83,218;86,147;86,86;86,32;90,0;40,14;0,25;0,54;0,100;4,161;4,229;4,301;8,368;8,426;8,472;11,497" o:connectangles="0,0,0,0,0,0,0,0,0,0,0,0,0,0,0,0,0,0,0,0,0,0,0,0,0"/>
                      </v:shape>
                      <v:shape id="Freeform 260" o:spid="_x0000_s1035" style="position:absolute;left:1362;width:164;height:780;visibility:visible;mso-wrap-style:square;v-text-anchor:top" coordsize="16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" path="m82,l46,7,21,25,7,54,,86r,36l3,161r4,36l14,229r4,21l21,265r,32l21,347r4,64l25,479r,72l28,622r,65l32,740r,40l60,772r29,-7l107,758r21,-3l128,719r,-54l132,604r,-68l136,468r,-64l136,343r3,-46l139,265r,-15l143,225r7,-32l157,157r4,-39l164,82,157,50,143,25,118,7,82,xe" fillcolor="#1e7fb8" stroked="f" strokecolor="#1e7fb8" strokeweight="0">
                        <v:path arrowok="t" o:connecttype="custom" o:connectlocs="82,0;46,7;21,25;7,54;0,86;0,122;3,161;7,197;14,229;18,250;21,265;21,297;21,347;25,411;25,479;25,551;28,622;28,687;32,740;32,780;60,772;89,765;107,758;128,755;128,719;128,665;132,604;132,536;136,468;136,404;136,343;139,297;139,265;139,250;143,225;150,193;157,157;161,118;164,82;157,50;143,25;118,7;82,0" o:connectangles="0,0,0,0,0,0,0,0,0,0,0,0,0,0,0,0,0,0,0,0,0,0,0,0,0,0,0,0,0,0,0,0,0,0,0,0,0,0,0,0,0,0,0"/>
                      </v:shape>
                    </v:group>
                    <v:group id="Group 261" o:spid="_x0000_s1036" style="position:absolute;left:3131;top:422;width:5171;height:1927" coordorigin="3131,422" coordsize="5171,1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shape id="Freeform 262" o:spid="_x0000_s1037" style="position:absolute;left:3134;top:476;width:794;height:722;visibility:visible;mso-wrap-style:square;v-text-anchor:top" coordsize="794,7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" path="m401,128r-4,l290,722r-150,l,,118,r97,554l218,554,322,,476,,576,554r3,l679,,794,,651,722r-150,l401,128xe" fillcolor="#1e7fb8" stroked="f" strokecolor="#1e7fb8" strokeweight="0">
                        <v:path arrowok="t" o:connecttype="custom" o:connectlocs="401,128;397,128;290,722;140,722;0,0;118,0;215,554;218,554;322,0;476,0;576,554;579,554;679,0;794,0;651,722;501,722;401,128" o:connectangles="0,0,0,0,0,0,0,0,0,0,0,0,0,0,0,0,0"/>
                      </v:shape>
                      <v:shape id="Freeform 263" o:spid="_x0000_s1038" style="position:absolute;left:3914;top:654;width:446;height:551;visibility:visible;mso-wrap-style:square;v-text-anchor:top" coordsize="446,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" path="m225,r39,4l303,15r36,18l375,58r28,35l425,140r14,61l446,276r-7,75l425,412r-22,50l375,497r-36,25l303,540r-39,7l225,551r-40,-4l146,540,107,522,75,497,42,462,21,412,7,351,,276,7,201,21,140,42,93,75,58,107,33,146,15,185,4,225,xm225,458r32,-7l282,433r18,-32l314,362r4,-43l321,276r-3,-43l314,190,300,151,282,122,257,101,225,93r-36,8l164,122r-18,29l135,190r-7,43l125,276r3,43l135,362r11,39l164,433r25,18l225,458xe" fillcolor="#1e7fb8" stroked="f" strokecolor="#1e7fb8" strokeweight="0">
                        <v:path arrowok="t" o:connecttype="custom" o:connectlocs="225,0;264,4;303,15;339,33;375,58;403,93;425,140;439,201;446,276;439,351;425,412;403,462;375,497;339,522;303,540;264,547;225,551;185,547;146,540;107,522;75,497;42,462;21,412;7,351;0,276;7,201;21,140;42,93;75,58;107,33;146,15;185,4;225,0;225,458;257,451;282,433;300,401;314,362;318,319;321,276;318,233;314,190;300,151;282,122;257,101;225,93;189,101;164,122;146,151;135,190;128,233;125,276;128,319;135,362;146,401;164,433;189,451;225,458" o:connectangles="0,0,0,0,0,0,0,0,0,0,0,0,0,0,0,0,0,0,0,0,0,0,0,0,0,0,0,0,0,0,0,0,0,0,0,0,0,0,0,0,0,0,0,0,0,0,0,0,0,0,0,0,0,0,0,0,0,0"/>
                        <o:lock v:ext="edit" verticies="t"/>
                      </v:shape>
                      <v:shape id="Freeform 264" o:spid="_x0000_s1039" style="position:absolute;left:4432;top:654;width:264;height:544;visibility:visible;mso-wrap-style:square;v-text-anchor:top" coordsize="264,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" path="m3,97l3,50,,11r111,l114,58r,50l118,108,128,79,146,50,171,25,203,8,246,r11,4l264,4r,122l250,122r-18,-4l207,122r-25,11l161,147r-18,25l128,208r-3,43l125,544,3,544,3,97xe" fillcolor="#1e7fb8" stroked="f" strokecolor="#1e7fb8" strokeweight="0">
                        <v:path arrowok="t" o:connecttype="custom" o:connectlocs="3,97;3,50;0,11;111,11;114,58;114,108;118,108;128,79;146,50;171,25;203,8;246,0;257,4;264,4;264,126;250,122;232,118;207,122;182,133;161,147;143,172;128,208;125,251;125,544;3,544;3,97" o:connectangles="0,0,0,0,0,0,0,0,0,0,0,0,0,0,0,0,0,0,0,0,0,0,0,0,0,0"/>
                      </v:shape>
                      <v:rect id="Rectangle 265" o:spid="_x0000_s1040" style="position:absolute;left:4775;top:422;width:121;height:7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" fillcolor="#1e7fb8" stroked="f" strokecolor="#1e7fb8" strokeweight="0"/>
                      <v:shape id="Freeform 266" o:spid="_x0000_s1041" style="position:absolute;left:4975;top:422;width:436;height:783;visibility:visible;mso-wrap-style:square;v-text-anchor:top" coordsize="436,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" path="m432,r,683l432,737r4,39l322,776r-4,-36l318,690r-3,l300,719r-21,25l254,765r-32,11l179,783r-50,-7l89,754,57,722,32,679,14,629,4,572,,508,7,429,21,361,46,307,82,268r43,-25l175,232r50,8l261,261r29,29l307,318r,l307,,432,xm211,690r32,-7l268,665r18,-29l300,597r7,-43l307,508r-3,-61l293,400,275,361,250,336r-36,-7l179,336r-25,22l136,397r-11,46l122,504r3,65l132,622r18,36l175,683r36,7xe" fillcolor="#1e7fb8" stroked="f" strokecolor="#1e7fb8" strokeweight="0">
                        <v:path arrowok="t" o:connecttype="custom" o:connectlocs="432,0;432,683;432,737;436,776;322,776;318,740;318,690;315,690;300,719;279,744;254,765;222,776;179,783;129,776;89,754;57,722;32,679;14,629;4,572;0,508;7,429;21,361;46,307;82,268;125,243;175,232;225,240;261,261;290,290;307,318;307,318;307,0;432,0;211,690;243,683;268,665;286,636;300,597;307,554;307,508;304,447;293,400;275,361;250,336;214,329;179,336;154,358;136,397;125,443;122,504;125,569;132,622;150,658;175,683;211,690" o:connectangles="0,0,0,0,0,0,0,0,0,0,0,0,0,0,0,0,0,0,0,0,0,0,0,0,0,0,0,0,0,0,0,0,0,0,0,0,0,0,0,0,0,0,0,0,0,0,0,0,0,0,0,0,0,0,0"/>
                        <o:lock v:ext="edit" verticies="t"/>
                      </v:shape>
                      <v:shape id="Freeform 267" o:spid="_x0000_s1042" style="position:absolute;left:5808;top:476;width:457;height:722;visibility:visible;mso-wrap-style:square;v-text-anchor:top" coordsize="457,7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" path="m,l125,r,293l329,293,329,,457,r,722l329,722r,-318l125,404r,318l,722,,xe" fillcolor="#1e7fb8" stroked="f" strokecolor="#1e7fb8" strokeweight="0">
                        <v:path arrowok="t" o:connecttype="custom" o:connectlocs="0,0;125,0;125,293;329,293;329,0;457,0;457,722;329,722;329,404;125,404;125,722;0,722;0,0" o:connectangles="0,0,0,0,0,0,0,0,0,0,0,0,0"/>
                      </v:shape>
                      <v:shape id="Freeform 268" o:spid="_x0000_s1043" style="position:absolute;left:6344;top:654;width:414;height:551;visibility:visible;mso-wrap-style:square;v-text-anchor:top" coordsize="414,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" path="m386,515r-32,15l300,544r-64,7l171,544,118,522,75,490,43,451,18,401,7,344,,283,7,219,21,158,43,108,75,61,111,29,157,8,211,r39,4l289,15r33,21l354,61r25,40l397,151r10,60l414,286r,25l118,311r7,51l139,401r22,32l200,451r50,7l297,451r39,-7l361,429r21,-14l386,515xm293,229r-4,-61l271,126,246,97,211,90r-36,7l150,118r-18,33l121,190r-3,39l293,229xe" fillcolor="#1e7fb8" stroked="f" strokecolor="#1e7fb8" strokeweight="0">
                        <v:path arrowok="t" o:connecttype="custom" o:connectlocs="386,515;354,530;300,544;236,551;171,544;118,522;75,490;43,451;18,401;7,344;0,283;7,219;21,158;43,108;75,61;111,29;157,8;211,0;250,4;289,15;322,36;354,61;379,101;397,151;407,211;414,286;414,311;118,311;125,362;139,401;161,433;200,451;250,458;297,451;336,444;361,429;382,415;386,515;293,229;289,168;271,126;246,97;211,90;175,97;150,118;132,151;121,190;118,229;293,229" o:connectangles="0,0,0,0,0,0,0,0,0,0,0,0,0,0,0,0,0,0,0,0,0,0,0,0,0,0,0,0,0,0,0,0,0,0,0,0,0,0,0,0,0,0,0,0,0,0,0,0,0"/>
                        <o:lock v:ext="edit" verticies="t"/>
                      </v:shape>
                      <v:shape id="Freeform 269" o:spid="_x0000_s1044" style="position:absolute;left:6816;top:654;width:411;height:551;visibility:visible;mso-wrap-style:square;v-text-anchor:top" coordsize="411,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" path="m50,40l78,29,114,15,157,4,211,r60,8l318,22r35,21l378,75r15,40l404,161r,54l404,447r3,54l411,544r-111,l296,508r-3,-39l293,469r-25,32l236,526r-36,18l150,551r-47,-7l64,526,28,494,7,447,,394,7,340,25,297,57,261,96,240r50,-14l203,215r61,l289,215r,-22l286,165r-8,-29l261,115,232,97,196,93r-57,8l89,122,57,143,50,40xm289,283r-11,l221,286r-46,8l143,315r-22,29l114,383r4,32l135,440r22,18l189,465r39,-7l257,437r18,-29l286,365r3,-54l289,283xe" fillcolor="#1e7fb8" stroked="f" strokecolor="#1e7fb8" strokeweight="0">
                        <v:path arrowok="t" o:connecttype="custom" o:connectlocs="50,40;78,29;114,15;157,4;211,0;271,8;318,22;353,43;378,75;393,115;404,161;404,215;404,447;407,501;411,544;300,544;296,508;293,469;293,469;268,501;236,526;200,544;150,551;103,544;64,526;28,494;7,447;0,394;7,340;25,297;57,261;96,240;146,226;203,215;264,215;289,215;289,193;286,165;278,136;261,115;232,97;196,93;139,101;89,122;57,143;50,40;289,283;278,283;221,286;175,294;143,315;121,344;114,383;118,415;135,440;157,458;189,465;228,458;257,437;275,408;286,365;289,311;289,283" o:connectangles="0,0,0,0,0,0,0,0,0,0,0,0,0,0,0,0,0,0,0,0,0,0,0,0,0,0,0,0,0,0,0,0,0,0,0,0,0,0,0,0,0,0,0,0,0,0,0,0,0,0,0,0,0,0,0,0,0,0,0,0,0,0,0"/>
                        <o:lock v:ext="edit" verticies="t"/>
                      </v:shape>
                      <v:rect id="Rectangle 270" o:spid="_x0000_s1045" style="position:absolute;left:7341;top:422;width:122;height:7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" fillcolor="#1e7fb8" stroked="f" strokecolor="#1e7fb8" strokeweight="0"/>
                      <v:shape id="Freeform 271" o:spid="_x0000_s1046" style="position:absolute;left:7534;top:515;width:304;height:690;visibility:visible;mso-wrap-style:square;v-text-anchor:top" coordsize="304,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" path="m82,39l204,r,150l304,150r,93l204,243r,275l207,554r11,22l236,590r21,4l272,590r14,l297,586r7,-3l304,672r-32,11l222,690r-40,-4l147,676,118,654,97,626,86,586,82,536r,-293l,243,,150r82,l82,39xe" fillcolor="#1e7fb8" stroked="f" strokecolor="#1e7fb8" strokeweight="0">
                        <v:path arrowok="t" o:connecttype="custom" o:connectlocs="82,39;204,0;204,150;304,150;304,243;204,243;204,518;207,554;218,576;236,590;257,594;272,590;286,590;297,586;304,583;304,672;272,683;222,690;182,686;147,676;118,654;97,626;86,586;82,536;82,243;0,243;0,150;82,150;82,39" o:connectangles="0,0,0,0,0,0,0,0,0,0,0,0,0,0,0,0,0,0,0,0,0,0,0,0,0,0,0,0,0"/>
                      </v:shape>
                      <v:shape id="Freeform 272" o:spid="_x0000_s1047" style="position:absolute;left:7902;top:422;width:400;height:776;visibility:visible;mso-wrap-style:square;v-text-anchor:top" coordsize="400,7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" path="m,l122,r,311l125,311r15,-21l157,268r22,-18l211,240r39,-8l300,240r40,21l368,293r18,40l397,379r3,54l400,776r-121,l279,454r-4,-50l261,368,240,347r-33,-7l175,347r-25,18l132,390r-7,35l122,465r,311l,776,,xe" fillcolor="#1e7fb8" stroked="f" strokecolor="#1e7fb8" strokeweight="0">
                        <v:path arrowok="t" o:connecttype="custom" o:connectlocs="0,0;122,0;122,311;125,311;140,290;157,268;179,250;211,240;250,232;300,240;340,261;368,293;386,333;397,379;400,433;400,776;279,776;279,454;275,404;261,368;240,347;207,340;175,347;150,365;132,390;125,425;122,465;122,776;0,776;0,0" o:connectangles="0,0,0,0,0,0,0,0,0,0,0,0,0,0,0,0,0,0,0,0,0,0,0,0,0,0,0,0,0,0"/>
                      </v:shape>
                      <v:shape id="Freeform 273" o:spid="_x0000_s1048" style="position:absolute;left:3131;top:1387;width:547;height:744;visibility:visible;mso-wrap-style:square;v-text-anchor:top" coordsize="547,7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" path="m275,r50,8l375,22r47,28l464,90r33,50l525,204r15,79l547,372r-7,90l525,540r-28,65l464,655r-42,39l375,723r-50,14l275,744r-54,-7l171,723,125,694,82,655,50,605,21,540,7,462,,372,7,283,21,204,50,140,82,90,125,50,171,22,221,8,275,xm275,644r32,-7l336,623r28,-25l386,562r18,-50l414,451r4,-79l414,294,404,233,386,183,364,147,336,122,307,108r-32,-4l239,108r-28,14l182,147r-21,36l143,233r-11,61l128,372r4,79l143,512r18,50l182,598r29,25l239,637r36,7xe" fillcolor="#1e7fb8" stroked="f" strokecolor="#1e7fb8" strokeweight="0">
                        <v:path arrowok="t" o:connecttype="custom" o:connectlocs="275,0;325,8;375,22;422,50;464,90;497,140;525,204;540,283;547,372;540,462;525,540;497,605;464,655;422,694;375,723;325,737;275,744;221,737;171,723;125,694;82,655;50,605;21,540;7,462;0,372;7,283;21,204;50,140;82,90;125,50;171,22;221,8;275,0;275,644;307,637;336,623;364,598;386,562;404,512;414,451;418,372;414,294;404,233;386,183;364,147;336,122;307,108;275,104;239,108;211,122;182,147;161,183;143,233;132,294;128,372;132,451;143,512;161,562;182,598;211,623;239,637;275,644" o:connectangles="0,0,0,0,0,0,0,0,0,0,0,0,0,0,0,0,0,0,0,0,0,0,0,0,0,0,0,0,0,0,0,0,0,0,0,0,0,0,0,0,0,0,0,0,0,0,0,0,0,0,0,0,0,0,0,0,0,0,0,0,0,0"/>
                        <o:lock v:ext="edit" verticies="t"/>
                      </v:shape>
                      <v:shape id="Freeform 274" o:spid="_x0000_s1049" style="position:absolute;left:3756;top:1581;width:265;height:539;visibility:visible;mso-wrap-style:square;v-text-anchor:top" coordsize="265,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" path="m4,96l4,46,,7r111,l111,57r4,46l115,103,129,78,147,50,172,25,204,7,247,r11,l265,3r,118l250,118r-17,l208,121r-25,7l161,146r-18,25l129,203r-4,43l125,539,4,539,4,96xe" fillcolor="#1e7fb8" stroked="f" strokecolor="#1e7fb8" strokeweight="0">
                        <v:path arrowok="t" o:connecttype="custom" o:connectlocs="4,96;4,46;0,7;111,7;111,57;115,103;115,103;129,78;147,50;172,25;204,7;247,0;258,0;265,3;265,121;250,118;233,118;208,121;183,128;161,146;143,171;129,203;125,246;125,539;4,539;4,96" o:connectangles="0,0,0,0,0,0,0,0,0,0,0,0,0,0,0,0,0,0,0,0,0,0,0,0,0,0"/>
                      </v:shape>
                      <v:shape id="Freeform 275" o:spid="_x0000_s1050" style="position:absolute;left:4067;top:1581;width:436;height:768;visibility:visible;mso-wrap-style:square;v-text-anchor:top" coordsize="436,7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" path="m32,622r36,21l118,661r61,7l225,665r33,-15l283,629r14,-29l308,572r3,-36l315,500r,-50l311,450r-14,25l279,500r-25,22l222,536r-43,3l150,536r-28,-7l90,511,65,489,40,454,18,407,7,346,,275,4,214,15,157,32,103,57,60,90,28,132,7,182,r43,3l258,17r25,22l300,64r18,25l322,89r,-39l325,7r111,l433,50r,42l433,482r-4,61l422,600r-14,47l386,690r-32,32l315,747r-54,18l197,768r-57,-3l93,758,54,747,25,736,32,622xm222,447r39,-8l290,418r21,-36l325,332r4,-64l322,207,311,157,290,125,261,103,229,96r-32,7l172,125r-18,35l143,207r-3,61l147,336r10,50l175,418r22,21l222,447xe" fillcolor="#1e7fb8" stroked="f" strokecolor="#1e7fb8" strokeweight="0">
                        <v:path arrowok="t" o:connecttype="custom" o:connectlocs="68,643;179,668;258,650;297,600;311,536;315,450;297,475;254,522;179,539;122,529;65,489;18,407;0,275;15,157;57,60;132,7;225,3;283,39;318,89;322,50;436,7;433,92;429,543;408,647;354,722;261,765;140,765;54,747;32,622;261,439;311,382;329,268;311,157;261,103;197,103;154,160;140,268;157,386;197,439" o:connectangles="0,0,0,0,0,0,0,0,0,0,0,0,0,0,0,0,0,0,0,0,0,0,0,0,0,0,0,0,0,0,0,0,0,0,0,0,0,0,0"/>
                        <o:lock v:ext="edit" verticies="t"/>
                      </v:shape>
                      <v:shape id="Freeform 276" o:spid="_x0000_s1051" style="position:absolute;left:4582;top:1581;width:411;height:547;visibility:visible;mso-wrap-style:square;v-text-anchor:top" coordsize="411,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" path="m50,39l79,25,114,14,157,3,211,r61,3l318,17r36,25l375,71r18,39l400,160r4,54l404,447r3,53l411,539r-111,l293,504r,-36l293,468r-25,29l236,525r-40,18l150,547r-46,-8l61,522,28,489,7,447,,393,3,336,25,293,53,261,96,236r47,-15l200,214r64,-4l289,210r,-17l286,160,275,132,257,110,232,96,196,89r-60,11l89,118,57,143,50,39xm289,278r-10,l221,282r-46,11l139,311r-21,28l111,379r7,35l132,439r25,15l189,461r40,-7l257,436r18,-32l286,361r3,-50l289,278xe" fillcolor="#1e7fb8" stroked="f" strokecolor="#1e7fb8" strokeweight="0">
                        <v:path arrowok="t" o:connecttype="custom" o:connectlocs="50,39;79,25;114,14;157,3;211,0;272,3;318,17;354,42;375,71;393,110;400,160;404,214;404,447;407,500;411,539;300,539;293,504;293,468;293,468;268,497;236,525;196,543;150,547;104,539;61,522;28,489;7,447;0,393;3,336;25,293;53,261;96,236;143,221;200,214;264,210;289,210;289,193;286,160;275,132;257,110;232,96;196,89;136,100;89,118;57,143;50,39;289,278;279,278;221,282;175,293;139,311;118,339;111,379;118,414;132,439;157,454;189,461;229,454;257,436;275,404;286,361;289,311;289,278" o:connectangles="0,0,0,0,0,0,0,0,0,0,0,0,0,0,0,0,0,0,0,0,0,0,0,0,0,0,0,0,0,0,0,0,0,0,0,0,0,0,0,0,0,0,0,0,0,0,0,0,0,0,0,0,0,0,0,0,0,0,0,0,0,0,0"/>
                        <o:lock v:ext="edit" verticies="t"/>
                      </v:shape>
                      <v:shape id="Freeform 277" o:spid="_x0000_s1052" style="position:absolute;left:5104;top:1581;width:404;height:539;visibility:visible;mso-wrap-style:square;v-text-anchor:top" coordsize="404,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" path="m3,96l3,46,,7r114,l118,50r,39l121,89r,l132,67,153,42,178,21,211,7,257,r50,7l346,25r29,32l393,96r11,50l404,196r,343l282,539r,-318l278,168,268,132,246,110r-32,-7l178,110r-25,18l139,157r-11,32l128,228r,311l3,539,3,96xe" fillcolor="#1e7fb8" stroked="f" strokecolor="#1e7fb8" strokeweight="0">
                        <v:path arrowok="t" o:connecttype="custom" o:connectlocs="3,96;3,46;0,7;114,7;118,50;118,89;121,89;121,89;132,67;153,42;178,21;211,7;257,0;307,7;346,25;375,57;393,96;404,146;404,196;404,539;282,539;282,221;278,168;268,132;246,110;214,103;178,110;153,128;139,157;128,189;128,228;128,539;3,539;3,96" o:connectangles="0,0,0,0,0,0,0,0,0,0,0,0,0,0,0,0,0,0,0,0,0,0,0,0,0,0,0,0,0,0,0,0,0,0"/>
                      </v:shape>
                      <v:shape id="Freeform 278" o:spid="_x0000_s1053" style="position:absolute;left:5618;top:1362;width:125;height:758;visibility:visible;mso-wrap-style:square;v-text-anchor:top" coordsize="125,7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" path="m,l125,r,126l,126,,xm4,226r121,l125,758,4,758,4,226xe" fillcolor="#1e7fb8" stroked="f" strokecolor="#1e7fb8" strokeweight="0">
                        <v:path arrowok="t" o:connecttype="custom" o:connectlocs="0,0;125,0;125,126;0,126;0,0;4,226;125,226;125,758;4,758;4,226" o:connectangles="0,0,0,0,0,0,0,0,0,0"/>
                        <o:lock v:ext="edit" verticies="t"/>
                      </v:shape>
                      <v:shape id="Freeform 279" o:spid="_x0000_s1054" style="position:absolute;left:5858;top:1588;width:343;height:532;visibility:visible;mso-wrap-style:square;v-text-anchor:top" coordsize="343,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" path="m,422l214,96,7,96,7,,336,r,111l125,436r218,l343,532,,532,,422xe" fillcolor="#1e7fb8" stroked="f" strokecolor="#1e7fb8" strokeweight="0">
                        <v:path arrowok="t" o:connecttype="custom" o:connectlocs="0,422;214,96;7,96;7,0;336,0;336,111;125,436;343,436;343,532;0,532;0,422" o:connectangles="0,0,0,0,0,0,0,0,0,0,0"/>
                      </v:shape>
                      <v:shape id="Freeform 280" o:spid="_x0000_s1055" style="position:absolute;left:6265;top:1581;width:415;height:547;visibility:visible;mso-wrap-style:square;v-text-anchor:top" coordsize="415,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" path="m54,39l82,25,118,14,161,3,215,r57,3l322,17r32,25l379,71r18,39l404,160r4,54l408,447r,53l415,539r-111,l297,504r,-36l293,468r-21,29l240,525r-40,18l154,547r-47,-8l65,522,32,489,11,447,,393,7,336,29,293,57,261,97,236r50,-15l204,214r64,-4l293,210r,-17l290,160,279,132,261,110,236,96,197,89r-57,11l93,118,61,143,54,39xm293,278r-10,l225,282r-46,11l143,311r-21,28l115,379r7,35l136,439r25,15l193,461r40,-7l261,436r18,-32l290,361r3,-50l293,278xe" fillcolor="#1e7fb8" stroked="f" strokecolor="#1e7fb8" strokeweight="0">
                        <v:path arrowok="t" o:connecttype="custom" o:connectlocs="54,39;82,25;118,14;161,3;215,0;272,3;322,17;354,42;379,71;397,110;404,160;408,214;408,447;408,500;415,539;304,539;297,504;297,468;293,468;272,497;240,525;200,543;154,547;107,539;65,522;32,489;11,447;0,393;7,336;29,293;57,261;97,236;147,221;204,214;268,210;293,210;293,193;290,160;279,132;261,110;236,96;197,89;140,100;93,118;61,143;54,39;293,278;283,278;225,282;179,293;143,311;122,339;115,379;122,414;136,439;161,454;193,461;233,454;261,436;279,404;290,361;293,311;293,278" o:connectangles="0,0,0,0,0,0,0,0,0,0,0,0,0,0,0,0,0,0,0,0,0,0,0,0,0,0,0,0,0,0,0,0,0,0,0,0,0,0,0,0,0,0,0,0,0,0,0,0,0,0,0,0,0,0,0,0,0,0,0,0,0,0,0"/>
                        <o:lock v:ext="edit" verticies="t"/>
                      </v:shape>
                      <v:shape id="Freeform 281" o:spid="_x0000_s1056" style="position:absolute;left:6733;top:1437;width:304;height:691;visibility:visible;mso-wrap-style:square;v-text-anchor:top" coordsize="304,6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" path="m79,40l201,r,151l304,151r,93l201,244r,279l204,558r11,22l233,591r25,3l272,594r11,-3l294,587r10,-4l304,673r-36,14l222,691r-43,-4l143,676,115,655,97,626,83,587,79,537r,-293l,244,,151r79,l79,40xe" fillcolor="#1e7fb8" stroked="f" strokecolor="#1e7fb8" strokeweight="0">
                        <v:path arrowok="t" o:connecttype="custom" o:connectlocs="79,40;201,0;201,151;304,151;304,244;201,244;201,523;204,558;215,580;233,591;258,594;272,594;283,591;294,587;304,583;304,673;268,687;222,691;179,687;143,676;115,655;97,626;83,587;79,537;79,244;0,244;0,151;79,151;79,40" o:connectangles="0,0,0,0,0,0,0,0,0,0,0,0,0,0,0,0,0,0,0,0,0,0,0,0,0,0,0,0,0"/>
                      </v:shape>
                      <v:shape id="Freeform 282" o:spid="_x0000_s1057" style="position:absolute;left:7119;top:1362;width:140;height:758;visibility:visible;mso-wrap-style:square;v-text-anchor:top" coordsize="140,7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" path="m,l126,r,126l,126,,xm15,226r125,l140,758r-125,l15,226xe" fillcolor="#1e7fb8" stroked="f" strokecolor="#1e7fb8" strokeweight="0">
                        <v:path arrowok="t" o:connecttype="custom" o:connectlocs="0,0;126,0;126,126;0,126;0,0;15,226;140,226;140,758;15,758;15,226" o:connectangles="0,0,0,0,0,0,0,0,0,0"/>
                        <o:lock v:ext="edit" verticies="t"/>
                      </v:shape>
                      <v:shape id="Freeform 283" o:spid="_x0000_s1058" style="position:absolute;left:7352;top:1581;width:443;height:547;visibility:visible;mso-wrap-style:square;v-text-anchor:top" coordsize="443,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" path="m221,r40,3l300,10r39,18l371,53r29,39l425,139r14,61l443,271r-4,79l425,411r-25,46l371,493r-32,25l300,536r-39,11l221,547r-39,l143,536,107,518,71,493,43,457,18,411,3,350,,271,3,200,18,139,43,92,71,53,107,28,143,10,182,3,221,xm221,457r36,-7l282,429r18,-33l311,361r7,-43l318,271r,-43l311,185,300,150,282,118,257,96,221,89r-32,7l161,118r-18,32l132,185r-7,43l125,271r,47l132,361r11,35l161,429r28,21l221,457xe" fillcolor="#1e7fb8" stroked="f" strokecolor="#1e7fb8" strokeweight="0">
                        <v:path arrowok="t" o:connecttype="custom" o:connectlocs="221,0;261,3;300,10;339,28;371,53;400,92;425,139;439,200;443,271;439,350;425,411;400,457;371,493;339,518;300,536;261,547;221,547;182,547;143,536;107,518;71,493;43,457;18,411;3,350;0,271;3,200;18,139;43,92;71,53;107,28;143,10;182,3;221,0;221,457;257,450;282,429;300,396;311,361;318,318;318,271;318,228;311,185;300,150;282,118;257,96;221,89;189,96;161,118;143,150;132,185;125,228;125,271;125,318;132,361;143,396;161,429;189,450;221,457" o:connectangles="0,0,0,0,0,0,0,0,0,0,0,0,0,0,0,0,0,0,0,0,0,0,0,0,0,0,0,0,0,0,0,0,0,0,0,0,0,0,0,0,0,0,0,0,0,0,0,0,0,0,0,0,0,0,0,0,0,0"/>
                        <o:lock v:ext="edit" verticies="t"/>
                      </v:shape>
                      <v:shape id="Freeform 284" o:spid="_x0000_s1059" style="position:absolute;left:7899;top:1581;width:403;height:539;visibility:visible;mso-wrap-style:square;v-text-anchor:top" coordsize="403,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" path="m3,96l3,46,,7r114,l118,50r,39l121,89r,l132,67,150,42,178,21,210,7,253,r54,7l346,25r25,32l393,96r7,50l403,196r,343l282,539r,-318l278,168,268,132,246,110r-32,-7l178,110r-25,18l139,157r-11,32l125,228r,311l3,539,3,96xe" fillcolor="#1e7fb8" stroked="f" strokecolor="#1e7fb8" strokeweight="0">
                        <v:path arrowok="t" o:connecttype="custom" o:connectlocs="3,96;3,46;0,7;114,7;118,50;118,89;121,89;121,89;132,67;150,42;178,21;210,7;253,0;307,7;346,25;371,57;393,96;400,146;403,196;403,539;282,539;282,221;278,168;268,132;246,110;214,103;178,110;153,128;139,157;128,189;125,228;125,539;3,539;3,96" o:connectangles="0,0,0,0,0,0,0,0,0,0,0,0,0,0,0,0,0,0,0,0,0,0,0,0,0,0,0,0,0,0,0,0,0,0"/>
                      </v:shape>
                    </v:group>
                    <w10:wrap type="tight" anchorx="page" anchory="page"/>
                  </v:group>
                </w:pict>
              </mc:Fallback>
            </mc:AlternateContent>
          </w:r>
        </w:p>
      </w:tc>
    </w:tr>
  </w:tbl>
  <w:p w14:paraId="3C7AE872" w14:textId="77777777" w:rsidR="00D025A2" w:rsidRDefault="00D025A2" w:rsidP="000B5D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7946D488"/>
    <w:lvl w:ilvl="0">
      <w:start w:val="1"/>
      <w:numFmt w:val="decimal"/>
      <w:pStyle w:val="ListNumber2"/>
      <w:lvlText w:val="%1."/>
      <w:lvlJc w:val="left"/>
      <w:pPr>
        <w:tabs>
          <w:tab w:val="num" w:pos="643"/>
        </w:tabs>
        <w:ind w:left="643" w:hanging="360"/>
      </w:pPr>
    </w:lvl>
  </w:abstractNum>
  <w:abstractNum w:abstractNumId="1" w15:restartNumberingAfterBreak="0">
    <w:nsid w:val="029E0958"/>
    <w:multiLevelType w:val="hybridMultilevel"/>
    <w:tmpl w:val="4B185AF2"/>
    <w:lvl w:ilvl="0" w:tplc="00204310">
      <w:start w:val="1"/>
      <w:numFmt w:val="bullet"/>
      <w:pStyle w:val="Bullet"/>
      <w:lvlText w:val=""/>
      <w:lvlJc w:val="left"/>
      <w:pPr>
        <w:tabs>
          <w:tab w:val="num" w:pos="473"/>
        </w:tabs>
        <w:ind w:left="473" w:hanging="360"/>
      </w:pPr>
      <w:rPr>
        <w:rFonts w:ascii="Symbol" w:hAnsi="Symbol" w:hint="default"/>
        <w:color w:val="1E7FB8"/>
        <w:sz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1069C7"/>
    <w:multiLevelType w:val="multilevel"/>
    <w:tmpl w:val="6C686D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0BA5C97"/>
    <w:multiLevelType w:val="multilevel"/>
    <w:tmpl w:val="CE541CD0"/>
    <w:styleLink w:val="111111"/>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b w:val="0"/>
        <w:bCs w:val="0"/>
      </w:rPr>
    </w:lvl>
    <w:lvl w:ilvl="3">
      <w:start w:val="1"/>
      <w:numFmt w:val="decimal"/>
      <w:lvlText w:val="%1.%2.%3.%4"/>
      <w:lvlJc w:val="left"/>
      <w:pPr>
        <w:tabs>
          <w:tab w:val="num" w:pos="864"/>
        </w:tabs>
        <w:ind w:left="864" w:hanging="864"/>
      </w:pPr>
      <w:rPr>
        <w:rFonts w:hint="default"/>
        <w:b w:val="0"/>
        <w:bCs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149E166B"/>
    <w:multiLevelType w:val="multilevel"/>
    <w:tmpl w:val="73D08494"/>
    <w:lvl w:ilvl="0">
      <w:start w:val="1"/>
      <w:numFmt w:val="decimal"/>
      <w:pStyle w:val="Heading1"/>
      <w:lvlText w:val="%1."/>
      <w:lvlJc w:val="left"/>
      <w:pPr>
        <w:tabs>
          <w:tab w:val="num" w:pos="1495"/>
        </w:tabs>
        <w:ind w:left="1135" w:firstLine="0"/>
      </w:pPr>
      <w:rPr>
        <w:rFonts w:ascii="Arial" w:hAnsi="Arial" w:cs="Times New Roman" w:hint="default"/>
        <w:b/>
        <w:i w:val="0"/>
        <w:sz w:val="26"/>
        <w:szCs w:val="26"/>
      </w:rPr>
    </w:lvl>
    <w:lvl w:ilvl="1">
      <w:start w:val="1"/>
      <w:numFmt w:val="decimal"/>
      <w:pStyle w:val="StyleHeading2LatinArialComplexArial"/>
      <w:lvlText w:val="%1.%2"/>
      <w:lvlJc w:val="left"/>
      <w:pPr>
        <w:tabs>
          <w:tab w:val="num" w:pos="4122"/>
        </w:tabs>
        <w:ind w:left="3402" w:firstLine="0"/>
      </w:pPr>
      <w:rPr>
        <w:rFonts w:ascii="Arial" w:hAnsi="Arial" w:cs="Times New Roman" w:hint="default"/>
        <w:b/>
        <w:i w:val="0"/>
        <w:sz w:val="24"/>
        <w:szCs w:val="24"/>
      </w:rPr>
    </w:lvl>
    <w:lvl w:ilvl="2">
      <w:start w:val="1"/>
      <w:numFmt w:val="decimal"/>
      <w:pStyle w:val="Heading3"/>
      <w:lvlText w:val="%1.%2.%3"/>
      <w:lvlJc w:val="left"/>
      <w:pPr>
        <w:tabs>
          <w:tab w:val="num" w:pos="2280"/>
        </w:tabs>
        <w:ind w:left="2280" w:hanging="720"/>
      </w:pPr>
      <w:rPr>
        <w:rFonts w:ascii="Helvetica" w:hAnsi="Helvetica" w:cs="Times New Roman" w:hint="default"/>
        <w:sz w:val="22"/>
        <w:szCs w:val="22"/>
      </w:rPr>
    </w:lvl>
    <w:lvl w:ilvl="3">
      <w:start w:val="1"/>
      <w:numFmt w:val="decimal"/>
      <w:pStyle w:val="Heading4"/>
      <w:lvlText w:val="%1.%2.%3.%4"/>
      <w:lvlJc w:val="left"/>
      <w:pPr>
        <w:tabs>
          <w:tab w:val="num" w:pos="1080"/>
        </w:tabs>
        <w:ind w:left="0" w:firstLine="0"/>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5" w15:restartNumberingAfterBreak="0">
    <w:nsid w:val="16AF5AFF"/>
    <w:multiLevelType w:val="hybridMultilevel"/>
    <w:tmpl w:val="22E87AB0"/>
    <w:lvl w:ilvl="0" w:tplc="388CAF10">
      <w:start w:val="1"/>
      <w:numFmt w:val="decimal"/>
      <w:lvlText w:val="%1."/>
      <w:lvlJc w:val="left"/>
      <w:pPr>
        <w:tabs>
          <w:tab w:val="num" w:pos="1070"/>
        </w:tabs>
        <w:ind w:left="1070" w:hanging="360"/>
      </w:pPr>
      <w:rPr>
        <w:i w:val="0"/>
        <w:iCs/>
      </w:rPr>
    </w:lvl>
    <w:lvl w:ilvl="1" w:tplc="4A0053D6">
      <w:start w:val="1"/>
      <w:numFmt w:val="lowerLetter"/>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2FE34C1C"/>
    <w:multiLevelType w:val="multilevel"/>
    <w:tmpl w:val="BA529548"/>
    <w:lvl w:ilvl="0">
      <w:start w:val="1"/>
      <w:numFmt w:val="decimal"/>
      <w:pStyle w:val="Figure"/>
      <w:lvlText w:val="%1)"/>
      <w:lvlJc w:val="left"/>
      <w:pPr>
        <w:tabs>
          <w:tab w:val="num" w:pos="900"/>
        </w:tabs>
        <w:ind w:left="900" w:hanging="360"/>
      </w:pPr>
    </w:lvl>
    <w:lvl w:ilvl="1">
      <w:start w:val="1"/>
      <w:numFmt w:val="lowerLetter"/>
      <w:lvlText w:val="%2)"/>
      <w:lvlJc w:val="left"/>
      <w:pPr>
        <w:tabs>
          <w:tab w:val="num" w:pos="1260"/>
        </w:tabs>
        <w:ind w:left="1260" w:hanging="360"/>
      </w:pPr>
    </w:lvl>
    <w:lvl w:ilvl="2">
      <w:start w:val="1"/>
      <w:numFmt w:val="lowerRoman"/>
      <w:lvlText w:val="%3)"/>
      <w:lvlJc w:val="left"/>
      <w:pPr>
        <w:tabs>
          <w:tab w:val="num" w:pos="1620"/>
        </w:tabs>
        <w:ind w:left="1620" w:hanging="360"/>
      </w:pPr>
    </w:lvl>
    <w:lvl w:ilvl="3">
      <w:start w:val="1"/>
      <w:numFmt w:val="decimal"/>
      <w:lvlText w:val="(%4)"/>
      <w:lvlJc w:val="left"/>
      <w:pPr>
        <w:tabs>
          <w:tab w:val="num" w:pos="1980"/>
        </w:tabs>
        <w:ind w:left="1980" w:hanging="360"/>
      </w:pPr>
    </w:lvl>
    <w:lvl w:ilvl="4">
      <w:start w:val="1"/>
      <w:numFmt w:val="lowerLetter"/>
      <w:lvlText w:val="(%5)"/>
      <w:lvlJc w:val="left"/>
      <w:pPr>
        <w:tabs>
          <w:tab w:val="num" w:pos="2340"/>
        </w:tabs>
        <w:ind w:left="2340" w:hanging="360"/>
      </w:pPr>
    </w:lvl>
    <w:lvl w:ilvl="5">
      <w:start w:val="1"/>
      <w:numFmt w:val="lowerRoman"/>
      <w:lvlText w:val="(%6)"/>
      <w:lvlJc w:val="left"/>
      <w:pPr>
        <w:tabs>
          <w:tab w:val="num" w:pos="2700"/>
        </w:tabs>
        <w:ind w:left="2700" w:hanging="360"/>
      </w:pPr>
    </w:lvl>
    <w:lvl w:ilvl="6">
      <w:start w:val="1"/>
      <w:numFmt w:val="decimal"/>
      <w:lvlText w:val="%7."/>
      <w:lvlJc w:val="left"/>
      <w:pPr>
        <w:tabs>
          <w:tab w:val="num" w:pos="3060"/>
        </w:tabs>
        <w:ind w:left="3060" w:hanging="360"/>
      </w:pPr>
    </w:lvl>
    <w:lvl w:ilvl="7">
      <w:start w:val="1"/>
      <w:numFmt w:val="lowerLetter"/>
      <w:lvlText w:val="%8."/>
      <w:lvlJc w:val="left"/>
      <w:pPr>
        <w:tabs>
          <w:tab w:val="num" w:pos="3420"/>
        </w:tabs>
        <w:ind w:left="3420" w:hanging="360"/>
      </w:pPr>
    </w:lvl>
    <w:lvl w:ilvl="8">
      <w:start w:val="1"/>
      <w:numFmt w:val="lowerRoman"/>
      <w:lvlText w:val="%9."/>
      <w:lvlJc w:val="left"/>
      <w:pPr>
        <w:tabs>
          <w:tab w:val="num" w:pos="3780"/>
        </w:tabs>
        <w:ind w:left="3780" w:hanging="360"/>
      </w:pPr>
    </w:lvl>
  </w:abstractNum>
  <w:abstractNum w:abstractNumId="7" w15:restartNumberingAfterBreak="0">
    <w:nsid w:val="31DF7397"/>
    <w:multiLevelType w:val="hybridMultilevel"/>
    <w:tmpl w:val="618249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ABB3F15"/>
    <w:multiLevelType w:val="hybridMultilevel"/>
    <w:tmpl w:val="0DB2DE00"/>
    <w:lvl w:ilvl="0" w:tplc="08090001">
      <w:start w:val="1"/>
      <w:numFmt w:val="decimal"/>
      <w:lvlText w:val="%1."/>
      <w:lvlJc w:val="left"/>
      <w:pPr>
        <w:tabs>
          <w:tab w:val="num" w:pos="1080"/>
        </w:tabs>
        <w:ind w:left="1080" w:hanging="360"/>
      </w:pPr>
      <w:rPr>
        <w:rFonts w:hint="default"/>
      </w:rPr>
    </w:lvl>
    <w:lvl w:ilvl="1" w:tplc="08090003">
      <w:start w:val="1"/>
      <w:numFmt w:val="lowerLetter"/>
      <w:lvlText w:val="%2)"/>
      <w:lvlJc w:val="left"/>
      <w:pPr>
        <w:tabs>
          <w:tab w:val="num" w:pos="1800"/>
        </w:tabs>
        <w:ind w:left="1800" w:hanging="360"/>
      </w:pPr>
      <w:rPr>
        <w:rFonts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50F809F6"/>
    <w:multiLevelType w:val="hybridMultilevel"/>
    <w:tmpl w:val="FB102E76"/>
    <w:lvl w:ilvl="0" w:tplc="B4F222C8">
      <w:start w:val="1"/>
      <w:numFmt w:val="bullet"/>
      <w:lvlText w:val=""/>
      <w:lvlJc w:val="left"/>
      <w:pPr>
        <w:ind w:left="927" w:hanging="360"/>
      </w:pPr>
      <w:rPr>
        <w:rFonts w:ascii="Symbol" w:hAnsi="Symbol" w:hint="default"/>
        <w:color w:val="auto"/>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15:restartNumberingAfterBreak="0">
    <w:nsid w:val="5ACA3D67"/>
    <w:multiLevelType w:val="hybridMultilevel"/>
    <w:tmpl w:val="AB26672C"/>
    <w:lvl w:ilvl="0" w:tplc="04090017">
      <w:start w:val="1"/>
      <w:numFmt w:val="lowerLetter"/>
      <w:lvlText w:val="%1)"/>
      <w:lvlJc w:val="left"/>
      <w:pPr>
        <w:tabs>
          <w:tab w:val="num" w:pos="720"/>
        </w:tabs>
        <w:ind w:left="720" w:hanging="360"/>
      </w:pPr>
      <w:rPr>
        <w:i w:val="0"/>
        <w:iCs/>
      </w:rPr>
    </w:lvl>
    <w:lvl w:ilvl="1" w:tplc="4A0053D6">
      <w:start w:val="1"/>
      <w:numFmt w:val="lowerLetter"/>
      <w:lvlText w:val="%2)"/>
      <w:lvlJc w:val="left"/>
      <w:pPr>
        <w:tabs>
          <w:tab w:val="num" w:pos="1090"/>
        </w:tabs>
        <w:ind w:left="1090" w:hanging="360"/>
      </w:pPr>
      <w:rPr>
        <w:rFonts w:hint="default"/>
      </w:rPr>
    </w:lvl>
    <w:lvl w:ilvl="2" w:tplc="0809001B" w:tentative="1">
      <w:start w:val="1"/>
      <w:numFmt w:val="lowerRoman"/>
      <w:lvlText w:val="%3."/>
      <w:lvlJc w:val="right"/>
      <w:pPr>
        <w:tabs>
          <w:tab w:val="num" w:pos="1810"/>
        </w:tabs>
        <w:ind w:left="1810" w:hanging="180"/>
      </w:pPr>
    </w:lvl>
    <w:lvl w:ilvl="3" w:tplc="0809000F" w:tentative="1">
      <w:start w:val="1"/>
      <w:numFmt w:val="decimal"/>
      <w:lvlText w:val="%4."/>
      <w:lvlJc w:val="left"/>
      <w:pPr>
        <w:tabs>
          <w:tab w:val="num" w:pos="2530"/>
        </w:tabs>
        <w:ind w:left="2530" w:hanging="360"/>
      </w:pPr>
    </w:lvl>
    <w:lvl w:ilvl="4" w:tplc="08090019" w:tentative="1">
      <w:start w:val="1"/>
      <w:numFmt w:val="lowerLetter"/>
      <w:lvlText w:val="%5."/>
      <w:lvlJc w:val="left"/>
      <w:pPr>
        <w:tabs>
          <w:tab w:val="num" w:pos="3250"/>
        </w:tabs>
        <w:ind w:left="3250" w:hanging="360"/>
      </w:pPr>
    </w:lvl>
    <w:lvl w:ilvl="5" w:tplc="0809001B" w:tentative="1">
      <w:start w:val="1"/>
      <w:numFmt w:val="lowerRoman"/>
      <w:lvlText w:val="%6."/>
      <w:lvlJc w:val="right"/>
      <w:pPr>
        <w:tabs>
          <w:tab w:val="num" w:pos="3970"/>
        </w:tabs>
        <w:ind w:left="3970" w:hanging="180"/>
      </w:pPr>
    </w:lvl>
    <w:lvl w:ilvl="6" w:tplc="0809000F" w:tentative="1">
      <w:start w:val="1"/>
      <w:numFmt w:val="decimal"/>
      <w:lvlText w:val="%7."/>
      <w:lvlJc w:val="left"/>
      <w:pPr>
        <w:tabs>
          <w:tab w:val="num" w:pos="4690"/>
        </w:tabs>
        <w:ind w:left="4690" w:hanging="360"/>
      </w:pPr>
    </w:lvl>
    <w:lvl w:ilvl="7" w:tplc="08090019" w:tentative="1">
      <w:start w:val="1"/>
      <w:numFmt w:val="lowerLetter"/>
      <w:lvlText w:val="%8."/>
      <w:lvlJc w:val="left"/>
      <w:pPr>
        <w:tabs>
          <w:tab w:val="num" w:pos="5410"/>
        </w:tabs>
        <w:ind w:left="5410" w:hanging="360"/>
      </w:pPr>
    </w:lvl>
    <w:lvl w:ilvl="8" w:tplc="0809001B" w:tentative="1">
      <w:start w:val="1"/>
      <w:numFmt w:val="lowerRoman"/>
      <w:lvlText w:val="%9."/>
      <w:lvlJc w:val="right"/>
      <w:pPr>
        <w:tabs>
          <w:tab w:val="num" w:pos="6130"/>
        </w:tabs>
        <w:ind w:left="6130" w:hanging="180"/>
      </w:pPr>
    </w:lvl>
  </w:abstractNum>
  <w:abstractNum w:abstractNumId="11" w15:restartNumberingAfterBreak="0">
    <w:nsid w:val="658A3442"/>
    <w:multiLevelType w:val="hybridMultilevel"/>
    <w:tmpl w:val="BC6C1F82"/>
    <w:lvl w:ilvl="0" w:tplc="04090019">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5D9131C"/>
    <w:multiLevelType w:val="hybridMultilevel"/>
    <w:tmpl w:val="26804C32"/>
    <w:lvl w:ilvl="0" w:tplc="08090001">
      <w:start w:val="1"/>
      <w:numFmt w:val="bullet"/>
      <w:lvlText w:val=""/>
      <w:lvlJc w:val="left"/>
      <w:pPr>
        <w:tabs>
          <w:tab w:val="num" w:pos="1080"/>
        </w:tabs>
        <w:ind w:left="1080" w:hanging="360"/>
      </w:pPr>
      <w:rPr>
        <w:rFonts w:ascii="Symbol" w:hAnsi="Symbol"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79091A46"/>
    <w:multiLevelType w:val="singleLevel"/>
    <w:tmpl w:val="08090017"/>
    <w:lvl w:ilvl="0">
      <w:start w:val="1"/>
      <w:numFmt w:val="lowerLetter"/>
      <w:lvlText w:val="%1)"/>
      <w:lvlJc w:val="left"/>
      <w:pPr>
        <w:tabs>
          <w:tab w:val="num" w:pos="360"/>
        </w:tabs>
        <w:ind w:left="360" w:hanging="360"/>
      </w:pPr>
    </w:lvl>
  </w:abstractNum>
  <w:abstractNum w:abstractNumId="14" w15:restartNumberingAfterBreak="0">
    <w:nsid w:val="7FE002F9"/>
    <w:multiLevelType w:val="hybridMultilevel"/>
    <w:tmpl w:val="50DC57D8"/>
    <w:lvl w:ilvl="0" w:tplc="0430F216">
      <w:start w:val="1"/>
      <w:numFmt w:val="upperRoman"/>
      <w:pStyle w:val="AppendixHeader"/>
      <w:lvlText w:val="Annex %1."/>
      <w:lvlJc w:val="left"/>
      <w:pPr>
        <w:tabs>
          <w:tab w:val="num" w:pos="180"/>
        </w:tabs>
        <w:ind w:left="180" w:hanging="180"/>
      </w:pPr>
      <w:rPr>
        <w:rFonts w:ascii="Arial" w:hAnsi="Arial" w:hint="default"/>
      </w:rPr>
    </w:lvl>
    <w:lvl w:ilvl="1" w:tplc="E7EA86E0">
      <w:start w:val="1"/>
      <w:numFmt w:val="bullet"/>
      <w:lvlText w:val=""/>
      <w:lvlJc w:val="left"/>
      <w:pPr>
        <w:tabs>
          <w:tab w:val="num" w:pos="1440"/>
        </w:tabs>
        <w:ind w:left="1440" w:hanging="360"/>
      </w:pPr>
      <w:rPr>
        <w:rFonts w:ascii="Wingdings" w:hAnsi="Wingdings" w:hint="default"/>
      </w:rPr>
    </w:lvl>
    <w:lvl w:ilvl="2" w:tplc="A524EB6E" w:tentative="1">
      <w:start w:val="1"/>
      <w:numFmt w:val="lowerRoman"/>
      <w:lvlText w:val="%3."/>
      <w:lvlJc w:val="right"/>
      <w:pPr>
        <w:tabs>
          <w:tab w:val="num" w:pos="2160"/>
        </w:tabs>
        <w:ind w:left="2160" w:hanging="180"/>
      </w:pPr>
    </w:lvl>
    <w:lvl w:ilvl="3" w:tplc="7E34FC84" w:tentative="1">
      <w:start w:val="1"/>
      <w:numFmt w:val="decimal"/>
      <w:lvlText w:val="%4."/>
      <w:lvlJc w:val="left"/>
      <w:pPr>
        <w:tabs>
          <w:tab w:val="num" w:pos="2880"/>
        </w:tabs>
        <w:ind w:left="2880" w:hanging="360"/>
      </w:pPr>
    </w:lvl>
    <w:lvl w:ilvl="4" w:tplc="EA4AA784" w:tentative="1">
      <w:start w:val="1"/>
      <w:numFmt w:val="lowerLetter"/>
      <w:lvlText w:val="%5."/>
      <w:lvlJc w:val="left"/>
      <w:pPr>
        <w:tabs>
          <w:tab w:val="num" w:pos="3600"/>
        </w:tabs>
        <w:ind w:left="3600" w:hanging="360"/>
      </w:pPr>
    </w:lvl>
    <w:lvl w:ilvl="5" w:tplc="F0E62BC0" w:tentative="1">
      <w:start w:val="1"/>
      <w:numFmt w:val="lowerRoman"/>
      <w:lvlText w:val="%6."/>
      <w:lvlJc w:val="right"/>
      <w:pPr>
        <w:tabs>
          <w:tab w:val="num" w:pos="4320"/>
        </w:tabs>
        <w:ind w:left="4320" w:hanging="180"/>
      </w:pPr>
    </w:lvl>
    <w:lvl w:ilvl="6" w:tplc="EF788DAE" w:tentative="1">
      <w:start w:val="1"/>
      <w:numFmt w:val="decimal"/>
      <w:lvlText w:val="%7."/>
      <w:lvlJc w:val="left"/>
      <w:pPr>
        <w:tabs>
          <w:tab w:val="num" w:pos="5040"/>
        </w:tabs>
        <w:ind w:left="5040" w:hanging="360"/>
      </w:pPr>
    </w:lvl>
    <w:lvl w:ilvl="7" w:tplc="E432F650" w:tentative="1">
      <w:start w:val="1"/>
      <w:numFmt w:val="lowerLetter"/>
      <w:lvlText w:val="%8."/>
      <w:lvlJc w:val="left"/>
      <w:pPr>
        <w:tabs>
          <w:tab w:val="num" w:pos="5760"/>
        </w:tabs>
        <w:ind w:left="5760" w:hanging="360"/>
      </w:pPr>
    </w:lvl>
    <w:lvl w:ilvl="8" w:tplc="0F209DC0" w:tentative="1">
      <w:start w:val="1"/>
      <w:numFmt w:val="lowerRoman"/>
      <w:lvlText w:val="%9."/>
      <w:lvlJc w:val="right"/>
      <w:pPr>
        <w:tabs>
          <w:tab w:val="num" w:pos="6480"/>
        </w:tabs>
        <w:ind w:left="6480" w:hanging="180"/>
      </w:pPr>
    </w:lvl>
  </w:abstractNum>
  <w:num w:numId="1" w16cid:durableId="1209147011">
    <w:abstractNumId w:val="4"/>
  </w:num>
  <w:num w:numId="2" w16cid:durableId="549610752">
    <w:abstractNumId w:val="4"/>
  </w:num>
  <w:num w:numId="3" w16cid:durableId="1804351695">
    <w:abstractNumId w:val="14"/>
  </w:num>
  <w:num w:numId="4" w16cid:durableId="201244647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85050777">
    <w:abstractNumId w:val="1"/>
  </w:num>
  <w:num w:numId="6" w16cid:durableId="402456761">
    <w:abstractNumId w:val="7"/>
  </w:num>
  <w:num w:numId="7" w16cid:durableId="2118981979">
    <w:abstractNumId w:val="6"/>
  </w:num>
  <w:num w:numId="8" w16cid:durableId="560560643">
    <w:abstractNumId w:val="12"/>
  </w:num>
  <w:num w:numId="9" w16cid:durableId="107697945">
    <w:abstractNumId w:val="8"/>
  </w:num>
  <w:num w:numId="10" w16cid:durableId="688332198">
    <w:abstractNumId w:val="0"/>
  </w:num>
  <w:num w:numId="11" w16cid:durableId="1514803186">
    <w:abstractNumId w:val="3"/>
  </w:num>
  <w:num w:numId="12" w16cid:durableId="956061067">
    <w:abstractNumId w:val="13"/>
    <w:lvlOverride w:ilvl="0">
      <w:startOverride w:val="1"/>
    </w:lvlOverride>
  </w:num>
  <w:num w:numId="13" w16cid:durableId="928851252">
    <w:abstractNumId w:val="5"/>
  </w:num>
  <w:num w:numId="14" w16cid:durableId="1587424708">
    <w:abstractNumId w:val="11"/>
  </w:num>
  <w:num w:numId="15" w16cid:durableId="1726104674">
    <w:abstractNumId w:val="9"/>
  </w:num>
  <w:num w:numId="16" w16cid:durableId="1060518792">
    <w:abstractNumId w:val="10"/>
  </w:num>
  <w:num w:numId="17" w16cid:durableId="2095935807">
    <w:abstractNumId w:val="2"/>
  </w:num>
  <w:num w:numId="18" w16cid:durableId="708384389">
    <w:abstractNumId w:val="4"/>
  </w:num>
  <w:num w:numId="19" w16cid:durableId="462113287">
    <w:abstractNumId w:val="4"/>
  </w:num>
  <w:num w:numId="20" w16cid:durableId="2089494311">
    <w:abstractNumId w:val="4"/>
  </w:num>
  <w:num w:numId="21" w16cid:durableId="1576083370">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oqYR+jRgZ69ialwdkhRGG0pTirNDX6FbjGreh/QmeNcgYubDZYGo3kpUGnf4R9v8YqEHG7J0rzeGMOLaeDFoQg==" w:salt="ttO8SFNV1PposwN0fX3+Jg=="/>
  <w:defaultTabStop w:val="720"/>
  <w:evenAndOddHeaders/>
  <w:noPunctuationKerning/>
  <w:characterSpacingControl w:val="doNotCompress"/>
  <w:hdrShapeDefaults>
    <o:shapedefaults v:ext="edit" spidmax="2050">
      <o:colormru v:ext="edit" colors="#e2c681,#903"/>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6858"/>
    <w:rsid w:val="000002F1"/>
    <w:rsid w:val="000005DF"/>
    <w:rsid w:val="0000191C"/>
    <w:rsid w:val="0000360E"/>
    <w:rsid w:val="00004B15"/>
    <w:rsid w:val="0000570F"/>
    <w:rsid w:val="00007E02"/>
    <w:rsid w:val="00012C46"/>
    <w:rsid w:val="000131E6"/>
    <w:rsid w:val="0001356D"/>
    <w:rsid w:val="00013AD0"/>
    <w:rsid w:val="00014629"/>
    <w:rsid w:val="000146EC"/>
    <w:rsid w:val="00015F59"/>
    <w:rsid w:val="00021748"/>
    <w:rsid w:val="000241F2"/>
    <w:rsid w:val="00026548"/>
    <w:rsid w:val="00030042"/>
    <w:rsid w:val="00032E72"/>
    <w:rsid w:val="00033F39"/>
    <w:rsid w:val="000340B6"/>
    <w:rsid w:val="0003435D"/>
    <w:rsid w:val="00035024"/>
    <w:rsid w:val="0003595A"/>
    <w:rsid w:val="0003658D"/>
    <w:rsid w:val="00044D5A"/>
    <w:rsid w:val="000463E6"/>
    <w:rsid w:val="000546B0"/>
    <w:rsid w:val="00056E7A"/>
    <w:rsid w:val="00056FB4"/>
    <w:rsid w:val="00062527"/>
    <w:rsid w:val="0006309D"/>
    <w:rsid w:val="00066798"/>
    <w:rsid w:val="000703C0"/>
    <w:rsid w:val="00070A69"/>
    <w:rsid w:val="00073D6C"/>
    <w:rsid w:val="00073F8D"/>
    <w:rsid w:val="00074C4A"/>
    <w:rsid w:val="00076490"/>
    <w:rsid w:val="0008188C"/>
    <w:rsid w:val="00083E99"/>
    <w:rsid w:val="00085670"/>
    <w:rsid w:val="00086E6F"/>
    <w:rsid w:val="0008794B"/>
    <w:rsid w:val="00087BBB"/>
    <w:rsid w:val="00091745"/>
    <w:rsid w:val="00095326"/>
    <w:rsid w:val="000961DC"/>
    <w:rsid w:val="00096B5C"/>
    <w:rsid w:val="000A04CB"/>
    <w:rsid w:val="000A1147"/>
    <w:rsid w:val="000A3681"/>
    <w:rsid w:val="000A3BAE"/>
    <w:rsid w:val="000A6A92"/>
    <w:rsid w:val="000B1550"/>
    <w:rsid w:val="000B16F5"/>
    <w:rsid w:val="000B1B20"/>
    <w:rsid w:val="000B360A"/>
    <w:rsid w:val="000B4330"/>
    <w:rsid w:val="000B475B"/>
    <w:rsid w:val="000B4962"/>
    <w:rsid w:val="000B4B77"/>
    <w:rsid w:val="000B5D22"/>
    <w:rsid w:val="000C0FC1"/>
    <w:rsid w:val="000C4625"/>
    <w:rsid w:val="000C4D8E"/>
    <w:rsid w:val="000C4E3D"/>
    <w:rsid w:val="000C69D6"/>
    <w:rsid w:val="000D16C7"/>
    <w:rsid w:val="000D2148"/>
    <w:rsid w:val="000D3038"/>
    <w:rsid w:val="000D78F1"/>
    <w:rsid w:val="000D7A4A"/>
    <w:rsid w:val="000E021C"/>
    <w:rsid w:val="000E1364"/>
    <w:rsid w:val="000E58BC"/>
    <w:rsid w:val="000E5C8C"/>
    <w:rsid w:val="000E6B8A"/>
    <w:rsid w:val="000F1D01"/>
    <w:rsid w:val="000F6453"/>
    <w:rsid w:val="000F6C1C"/>
    <w:rsid w:val="00100619"/>
    <w:rsid w:val="00101696"/>
    <w:rsid w:val="00103A89"/>
    <w:rsid w:val="00104380"/>
    <w:rsid w:val="0010468C"/>
    <w:rsid w:val="0010541F"/>
    <w:rsid w:val="0010788F"/>
    <w:rsid w:val="00112177"/>
    <w:rsid w:val="001122FF"/>
    <w:rsid w:val="00112793"/>
    <w:rsid w:val="00112FD3"/>
    <w:rsid w:val="00115418"/>
    <w:rsid w:val="00116B8C"/>
    <w:rsid w:val="0012040B"/>
    <w:rsid w:val="001204B4"/>
    <w:rsid w:val="00120CB2"/>
    <w:rsid w:val="00121392"/>
    <w:rsid w:val="00121971"/>
    <w:rsid w:val="00122C3C"/>
    <w:rsid w:val="00124C3F"/>
    <w:rsid w:val="001256F1"/>
    <w:rsid w:val="00126B57"/>
    <w:rsid w:val="00126DAF"/>
    <w:rsid w:val="00127380"/>
    <w:rsid w:val="0013375D"/>
    <w:rsid w:val="00134BE2"/>
    <w:rsid w:val="00134F65"/>
    <w:rsid w:val="00135657"/>
    <w:rsid w:val="00135775"/>
    <w:rsid w:val="00141137"/>
    <w:rsid w:val="00143638"/>
    <w:rsid w:val="00144A5D"/>
    <w:rsid w:val="00145477"/>
    <w:rsid w:val="0014718E"/>
    <w:rsid w:val="00150822"/>
    <w:rsid w:val="001533D6"/>
    <w:rsid w:val="00154EEB"/>
    <w:rsid w:val="00154EEC"/>
    <w:rsid w:val="00157EFE"/>
    <w:rsid w:val="00160C57"/>
    <w:rsid w:val="00163811"/>
    <w:rsid w:val="00166DEB"/>
    <w:rsid w:val="001707E0"/>
    <w:rsid w:val="0017243C"/>
    <w:rsid w:val="00172627"/>
    <w:rsid w:val="00172C79"/>
    <w:rsid w:val="0017510B"/>
    <w:rsid w:val="00176179"/>
    <w:rsid w:val="00185D57"/>
    <w:rsid w:val="00186451"/>
    <w:rsid w:val="00190A5B"/>
    <w:rsid w:val="00195AB6"/>
    <w:rsid w:val="001A427F"/>
    <w:rsid w:val="001A449C"/>
    <w:rsid w:val="001A55D9"/>
    <w:rsid w:val="001B1593"/>
    <w:rsid w:val="001B3752"/>
    <w:rsid w:val="001B7B3B"/>
    <w:rsid w:val="001C0DB7"/>
    <w:rsid w:val="001C0DFA"/>
    <w:rsid w:val="001C1CC7"/>
    <w:rsid w:val="001C7D01"/>
    <w:rsid w:val="001D15F6"/>
    <w:rsid w:val="001D1986"/>
    <w:rsid w:val="001D54F6"/>
    <w:rsid w:val="001D5B90"/>
    <w:rsid w:val="001E0707"/>
    <w:rsid w:val="001F5283"/>
    <w:rsid w:val="001F77DA"/>
    <w:rsid w:val="00200128"/>
    <w:rsid w:val="00201608"/>
    <w:rsid w:val="00202CAE"/>
    <w:rsid w:val="00205B70"/>
    <w:rsid w:val="0020608B"/>
    <w:rsid w:val="002068E4"/>
    <w:rsid w:val="00206AA4"/>
    <w:rsid w:val="0021111F"/>
    <w:rsid w:val="002129CC"/>
    <w:rsid w:val="00213C58"/>
    <w:rsid w:val="00214DF7"/>
    <w:rsid w:val="002151A7"/>
    <w:rsid w:val="00215751"/>
    <w:rsid w:val="00217A1B"/>
    <w:rsid w:val="00217BAC"/>
    <w:rsid w:val="00221ED7"/>
    <w:rsid w:val="002234E5"/>
    <w:rsid w:val="002250B1"/>
    <w:rsid w:val="00225A66"/>
    <w:rsid w:val="0022667D"/>
    <w:rsid w:val="00226C89"/>
    <w:rsid w:val="00226CA6"/>
    <w:rsid w:val="0022751C"/>
    <w:rsid w:val="00233C8E"/>
    <w:rsid w:val="0023549D"/>
    <w:rsid w:val="00236FAA"/>
    <w:rsid w:val="00237007"/>
    <w:rsid w:val="0023732A"/>
    <w:rsid w:val="00240126"/>
    <w:rsid w:val="00240EEA"/>
    <w:rsid w:val="00241DA6"/>
    <w:rsid w:val="00243D2C"/>
    <w:rsid w:val="002458AE"/>
    <w:rsid w:val="0024699D"/>
    <w:rsid w:val="00247003"/>
    <w:rsid w:val="00247DD3"/>
    <w:rsid w:val="002507D3"/>
    <w:rsid w:val="0025380F"/>
    <w:rsid w:val="0025700E"/>
    <w:rsid w:val="00261888"/>
    <w:rsid w:val="002631E2"/>
    <w:rsid w:val="0026659A"/>
    <w:rsid w:val="002673FC"/>
    <w:rsid w:val="00274661"/>
    <w:rsid w:val="00275085"/>
    <w:rsid w:val="00275110"/>
    <w:rsid w:val="002754F4"/>
    <w:rsid w:val="00275760"/>
    <w:rsid w:val="00280E07"/>
    <w:rsid w:val="00281DDA"/>
    <w:rsid w:val="00285B56"/>
    <w:rsid w:val="002866CD"/>
    <w:rsid w:val="00286E7A"/>
    <w:rsid w:val="002879F3"/>
    <w:rsid w:val="00287AD7"/>
    <w:rsid w:val="00294661"/>
    <w:rsid w:val="00294790"/>
    <w:rsid w:val="002947F1"/>
    <w:rsid w:val="002954EA"/>
    <w:rsid w:val="00296C6D"/>
    <w:rsid w:val="00296D3A"/>
    <w:rsid w:val="002975EB"/>
    <w:rsid w:val="002977CC"/>
    <w:rsid w:val="002A0AF0"/>
    <w:rsid w:val="002A1770"/>
    <w:rsid w:val="002A1E2F"/>
    <w:rsid w:val="002A24B9"/>
    <w:rsid w:val="002A2FC5"/>
    <w:rsid w:val="002B2FED"/>
    <w:rsid w:val="002B726B"/>
    <w:rsid w:val="002C29C8"/>
    <w:rsid w:val="002C3D06"/>
    <w:rsid w:val="002C4452"/>
    <w:rsid w:val="002C575A"/>
    <w:rsid w:val="002E062F"/>
    <w:rsid w:val="002E59C9"/>
    <w:rsid w:val="002E621E"/>
    <w:rsid w:val="002E6684"/>
    <w:rsid w:val="002F128B"/>
    <w:rsid w:val="002F3F77"/>
    <w:rsid w:val="002F5374"/>
    <w:rsid w:val="002F5FDD"/>
    <w:rsid w:val="002F674C"/>
    <w:rsid w:val="00300437"/>
    <w:rsid w:val="00300C69"/>
    <w:rsid w:val="00303BEA"/>
    <w:rsid w:val="003114DB"/>
    <w:rsid w:val="00311B81"/>
    <w:rsid w:val="0031202C"/>
    <w:rsid w:val="00315126"/>
    <w:rsid w:val="00316F5C"/>
    <w:rsid w:val="00317AAA"/>
    <w:rsid w:val="003222FA"/>
    <w:rsid w:val="00322C76"/>
    <w:rsid w:val="00323987"/>
    <w:rsid w:val="00323C2E"/>
    <w:rsid w:val="00323C81"/>
    <w:rsid w:val="00323DE3"/>
    <w:rsid w:val="003248A7"/>
    <w:rsid w:val="0032625F"/>
    <w:rsid w:val="00326D27"/>
    <w:rsid w:val="003279C0"/>
    <w:rsid w:val="00332B0B"/>
    <w:rsid w:val="00332F00"/>
    <w:rsid w:val="00335306"/>
    <w:rsid w:val="00335331"/>
    <w:rsid w:val="00342863"/>
    <w:rsid w:val="00343099"/>
    <w:rsid w:val="003437D8"/>
    <w:rsid w:val="00343B02"/>
    <w:rsid w:val="0034666E"/>
    <w:rsid w:val="003466D0"/>
    <w:rsid w:val="00346BCC"/>
    <w:rsid w:val="003478D7"/>
    <w:rsid w:val="00351390"/>
    <w:rsid w:val="00355B86"/>
    <w:rsid w:val="0035608E"/>
    <w:rsid w:val="00363FE4"/>
    <w:rsid w:val="00365A32"/>
    <w:rsid w:val="003705F6"/>
    <w:rsid w:val="003709F5"/>
    <w:rsid w:val="00371533"/>
    <w:rsid w:val="00374874"/>
    <w:rsid w:val="00375A06"/>
    <w:rsid w:val="00377D75"/>
    <w:rsid w:val="00381351"/>
    <w:rsid w:val="0038187E"/>
    <w:rsid w:val="00382672"/>
    <w:rsid w:val="00382BB1"/>
    <w:rsid w:val="00384CD6"/>
    <w:rsid w:val="00394746"/>
    <w:rsid w:val="0039551B"/>
    <w:rsid w:val="0039570D"/>
    <w:rsid w:val="0039636B"/>
    <w:rsid w:val="003A16CA"/>
    <w:rsid w:val="003B0016"/>
    <w:rsid w:val="003B134F"/>
    <w:rsid w:val="003B1F1E"/>
    <w:rsid w:val="003B21A4"/>
    <w:rsid w:val="003B2D4B"/>
    <w:rsid w:val="003B7DE6"/>
    <w:rsid w:val="003C0380"/>
    <w:rsid w:val="003C41AC"/>
    <w:rsid w:val="003C6D9A"/>
    <w:rsid w:val="003C72F6"/>
    <w:rsid w:val="003C7E26"/>
    <w:rsid w:val="003D3EF0"/>
    <w:rsid w:val="003D4028"/>
    <w:rsid w:val="003D4DD9"/>
    <w:rsid w:val="003D59B0"/>
    <w:rsid w:val="003D7B7C"/>
    <w:rsid w:val="003E1E0B"/>
    <w:rsid w:val="003E34E0"/>
    <w:rsid w:val="003F3C44"/>
    <w:rsid w:val="003F5CBD"/>
    <w:rsid w:val="00401998"/>
    <w:rsid w:val="0040223C"/>
    <w:rsid w:val="00402D48"/>
    <w:rsid w:val="004074EA"/>
    <w:rsid w:val="004077E0"/>
    <w:rsid w:val="00407879"/>
    <w:rsid w:val="00407C10"/>
    <w:rsid w:val="00410552"/>
    <w:rsid w:val="00410CA3"/>
    <w:rsid w:val="00410E58"/>
    <w:rsid w:val="004123EC"/>
    <w:rsid w:val="004165C3"/>
    <w:rsid w:val="004173CC"/>
    <w:rsid w:val="0041746F"/>
    <w:rsid w:val="00420810"/>
    <w:rsid w:val="0042102E"/>
    <w:rsid w:val="004217FD"/>
    <w:rsid w:val="004279F1"/>
    <w:rsid w:val="0043020B"/>
    <w:rsid w:val="0043557C"/>
    <w:rsid w:val="004363E5"/>
    <w:rsid w:val="00436874"/>
    <w:rsid w:val="004412EA"/>
    <w:rsid w:val="00442030"/>
    <w:rsid w:val="00445C64"/>
    <w:rsid w:val="0045035E"/>
    <w:rsid w:val="00450629"/>
    <w:rsid w:val="00450E77"/>
    <w:rsid w:val="00452466"/>
    <w:rsid w:val="00452AFA"/>
    <w:rsid w:val="004567DF"/>
    <w:rsid w:val="004569C6"/>
    <w:rsid w:val="00456D17"/>
    <w:rsid w:val="00457D10"/>
    <w:rsid w:val="00460220"/>
    <w:rsid w:val="004605E5"/>
    <w:rsid w:val="00461155"/>
    <w:rsid w:val="00461D98"/>
    <w:rsid w:val="004624D8"/>
    <w:rsid w:val="004635C9"/>
    <w:rsid w:val="00465D6E"/>
    <w:rsid w:val="00471F19"/>
    <w:rsid w:val="0047201A"/>
    <w:rsid w:val="00472157"/>
    <w:rsid w:val="004727A1"/>
    <w:rsid w:val="00473744"/>
    <w:rsid w:val="004740C9"/>
    <w:rsid w:val="0047674E"/>
    <w:rsid w:val="00482873"/>
    <w:rsid w:val="004902F1"/>
    <w:rsid w:val="004929BF"/>
    <w:rsid w:val="00497449"/>
    <w:rsid w:val="004A3CB6"/>
    <w:rsid w:val="004A3E06"/>
    <w:rsid w:val="004A430C"/>
    <w:rsid w:val="004A7F95"/>
    <w:rsid w:val="004B0937"/>
    <w:rsid w:val="004B23A4"/>
    <w:rsid w:val="004B33CE"/>
    <w:rsid w:val="004B52CA"/>
    <w:rsid w:val="004B6F45"/>
    <w:rsid w:val="004B7EAB"/>
    <w:rsid w:val="004C0B9E"/>
    <w:rsid w:val="004C0EC2"/>
    <w:rsid w:val="004C62B4"/>
    <w:rsid w:val="004C721B"/>
    <w:rsid w:val="004D152A"/>
    <w:rsid w:val="004D22EF"/>
    <w:rsid w:val="004D492C"/>
    <w:rsid w:val="004D51E7"/>
    <w:rsid w:val="004D6075"/>
    <w:rsid w:val="004E2C37"/>
    <w:rsid w:val="004E3DE6"/>
    <w:rsid w:val="004E4B6C"/>
    <w:rsid w:val="004E57BE"/>
    <w:rsid w:val="004F018C"/>
    <w:rsid w:val="004F0A42"/>
    <w:rsid w:val="004F19CC"/>
    <w:rsid w:val="004F3685"/>
    <w:rsid w:val="004F4F91"/>
    <w:rsid w:val="004F63E9"/>
    <w:rsid w:val="004F6AC7"/>
    <w:rsid w:val="00500B33"/>
    <w:rsid w:val="0050488D"/>
    <w:rsid w:val="00505D43"/>
    <w:rsid w:val="00506878"/>
    <w:rsid w:val="005068D5"/>
    <w:rsid w:val="00510019"/>
    <w:rsid w:val="00511A45"/>
    <w:rsid w:val="00513790"/>
    <w:rsid w:val="00516383"/>
    <w:rsid w:val="00520723"/>
    <w:rsid w:val="00520F4F"/>
    <w:rsid w:val="00521BB1"/>
    <w:rsid w:val="0052734B"/>
    <w:rsid w:val="00534842"/>
    <w:rsid w:val="0053686B"/>
    <w:rsid w:val="00540A14"/>
    <w:rsid w:val="00541101"/>
    <w:rsid w:val="00542F0A"/>
    <w:rsid w:val="005438D9"/>
    <w:rsid w:val="00544974"/>
    <w:rsid w:val="00544A52"/>
    <w:rsid w:val="0054563D"/>
    <w:rsid w:val="00546A15"/>
    <w:rsid w:val="00546E0C"/>
    <w:rsid w:val="0054708B"/>
    <w:rsid w:val="00550AB2"/>
    <w:rsid w:val="00551367"/>
    <w:rsid w:val="00551766"/>
    <w:rsid w:val="00552225"/>
    <w:rsid w:val="00553F9D"/>
    <w:rsid w:val="005562D4"/>
    <w:rsid w:val="00560464"/>
    <w:rsid w:val="00561098"/>
    <w:rsid w:val="00565827"/>
    <w:rsid w:val="00570733"/>
    <w:rsid w:val="005707D0"/>
    <w:rsid w:val="00571FE7"/>
    <w:rsid w:val="00575203"/>
    <w:rsid w:val="00575CD4"/>
    <w:rsid w:val="00576CD1"/>
    <w:rsid w:val="00582E32"/>
    <w:rsid w:val="005831E9"/>
    <w:rsid w:val="005878EE"/>
    <w:rsid w:val="0059122A"/>
    <w:rsid w:val="00592AB6"/>
    <w:rsid w:val="00594AAF"/>
    <w:rsid w:val="00595693"/>
    <w:rsid w:val="005A1279"/>
    <w:rsid w:val="005A4A22"/>
    <w:rsid w:val="005B0FAD"/>
    <w:rsid w:val="005B120A"/>
    <w:rsid w:val="005B125B"/>
    <w:rsid w:val="005B200B"/>
    <w:rsid w:val="005B4170"/>
    <w:rsid w:val="005B4423"/>
    <w:rsid w:val="005C19FF"/>
    <w:rsid w:val="005C1BD2"/>
    <w:rsid w:val="005C35CD"/>
    <w:rsid w:val="005C3C61"/>
    <w:rsid w:val="005C435D"/>
    <w:rsid w:val="005C5C53"/>
    <w:rsid w:val="005C5CE3"/>
    <w:rsid w:val="005C65A8"/>
    <w:rsid w:val="005D0CAF"/>
    <w:rsid w:val="005D2634"/>
    <w:rsid w:val="005D5FAD"/>
    <w:rsid w:val="005D5FE1"/>
    <w:rsid w:val="005D7C60"/>
    <w:rsid w:val="005D7D00"/>
    <w:rsid w:val="005E1A07"/>
    <w:rsid w:val="005E25D0"/>
    <w:rsid w:val="005E3E39"/>
    <w:rsid w:val="005E7EB2"/>
    <w:rsid w:val="005E7F64"/>
    <w:rsid w:val="005F0BD6"/>
    <w:rsid w:val="005F38B9"/>
    <w:rsid w:val="005F3FE5"/>
    <w:rsid w:val="005F5BDD"/>
    <w:rsid w:val="005F5FA4"/>
    <w:rsid w:val="005F68D8"/>
    <w:rsid w:val="005F6CE9"/>
    <w:rsid w:val="005F74EC"/>
    <w:rsid w:val="00600BF6"/>
    <w:rsid w:val="00601DB1"/>
    <w:rsid w:val="00603238"/>
    <w:rsid w:val="00605F11"/>
    <w:rsid w:val="00611D39"/>
    <w:rsid w:val="0061260D"/>
    <w:rsid w:val="006159EB"/>
    <w:rsid w:val="00620969"/>
    <w:rsid w:val="00621F22"/>
    <w:rsid w:val="006226E7"/>
    <w:rsid w:val="00632016"/>
    <w:rsid w:val="006335DE"/>
    <w:rsid w:val="006348DB"/>
    <w:rsid w:val="006375D0"/>
    <w:rsid w:val="006417E0"/>
    <w:rsid w:val="00654969"/>
    <w:rsid w:val="00661711"/>
    <w:rsid w:val="0066359B"/>
    <w:rsid w:val="00663A66"/>
    <w:rsid w:val="00665033"/>
    <w:rsid w:val="0066527C"/>
    <w:rsid w:val="006659FF"/>
    <w:rsid w:val="00666112"/>
    <w:rsid w:val="006667EC"/>
    <w:rsid w:val="00666F82"/>
    <w:rsid w:val="00667A61"/>
    <w:rsid w:val="0067090E"/>
    <w:rsid w:val="00671E14"/>
    <w:rsid w:val="00672380"/>
    <w:rsid w:val="00672AB4"/>
    <w:rsid w:val="0067308D"/>
    <w:rsid w:val="00675424"/>
    <w:rsid w:val="006756CE"/>
    <w:rsid w:val="006775AC"/>
    <w:rsid w:val="00682085"/>
    <w:rsid w:val="0068383C"/>
    <w:rsid w:val="0068418B"/>
    <w:rsid w:val="00684B44"/>
    <w:rsid w:val="006915AE"/>
    <w:rsid w:val="006936EC"/>
    <w:rsid w:val="00694A8C"/>
    <w:rsid w:val="00696562"/>
    <w:rsid w:val="006A0FFD"/>
    <w:rsid w:val="006A27D3"/>
    <w:rsid w:val="006A30A6"/>
    <w:rsid w:val="006A3B25"/>
    <w:rsid w:val="006A5B02"/>
    <w:rsid w:val="006A71B5"/>
    <w:rsid w:val="006A7764"/>
    <w:rsid w:val="006B0BE7"/>
    <w:rsid w:val="006B1F33"/>
    <w:rsid w:val="006C270C"/>
    <w:rsid w:val="006C28B5"/>
    <w:rsid w:val="006C572E"/>
    <w:rsid w:val="006D2464"/>
    <w:rsid w:val="006D2555"/>
    <w:rsid w:val="006D2B84"/>
    <w:rsid w:val="006D56C1"/>
    <w:rsid w:val="006D5E2A"/>
    <w:rsid w:val="006D68C4"/>
    <w:rsid w:val="006D7690"/>
    <w:rsid w:val="006E2236"/>
    <w:rsid w:val="006E420B"/>
    <w:rsid w:val="006E480D"/>
    <w:rsid w:val="006F0F47"/>
    <w:rsid w:val="006F3636"/>
    <w:rsid w:val="006F3A8A"/>
    <w:rsid w:val="006F3F66"/>
    <w:rsid w:val="006F4EC6"/>
    <w:rsid w:val="006F50A3"/>
    <w:rsid w:val="006F7864"/>
    <w:rsid w:val="006F7A01"/>
    <w:rsid w:val="00700B97"/>
    <w:rsid w:val="00700D02"/>
    <w:rsid w:val="007014EE"/>
    <w:rsid w:val="007108BC"/>
    <w:rsid w:val="00711ABF"/>
    <w:rsid w:val="007138AE"/>
    <w:rsid w:val="0071702B"/>
    <w:rsid w:val="00723CE3"/>
    <w:rsid w:val="0073365E"/>
    <w:rsid w:val="00735E9C"/>
    <w:rsid w:val="00740C9E"/>
    <w:rsid w:val="00741E46"/>
    <w:rsid w:val="00743205"/>
    <w:rsid w:val="00744651"/>
    <w:rsid w:val="00751BE7"/>
    <w:rsid w:val="00752878"/>
    <w:rsid w:val="007605E0"/>
    <w:rsid w:val="00761C89"/>
    <w:rsid w:val="00762A31"/>
    <w:rsid w:val="007657FA"/>
    <w:rsid w:val="0076640F"/>
    <w:rsid w:val="00766BAF"/>
    <w:rsid w:val="00770BA9"/>
    <w:rsid w:val="00775C05"/>
    <w:rsid w:val="00777B9A"/>
    <w:rsid w:val="00777EB2"/>
    <w:rsid w:val="007828ED"/>
    <w:rsid w:val="0078326A"/>
    <w:rsid w:val="0078363A"/>
    <w:rsid w:val="007866B6"/>
    <w:rsid w:val="007873C8"/>
    <w:rsid w:val="00787F3C"/>
    <w:rsid w:val="0079366C"/>
    <w:rsid w:val="00795866"/>
    <w:rsid w:val="00796675"/>
    <w:rsid w:val="007972B8"/>
    <w:rsid w:val="00797B05"/>
    <w:rsid w:val="007A2B84"/>
    <w:rsid w:val="007A37C3"/>
    <w:rsid w:val="007A3978"/>
    <w:rsid w:val="007B182B"/>
    <w:rsid w:val="007B3285"/>
    <w:rsid w:val="007B3E87"/>
    <w:rsid w:val="007B6DB8"/>
    <w:rsid w:val="007C3EC7"/>
    <w:rsid w:val="007C4247"/>
    <w:rsid w:val="007C5335"/>
    <w:rsid w:val="007C7813"/>
    <w:rsid w:val="007D2470"/>
    <w:rsid w:val="007D6567"/>
    <w:rsid w:val="007E00E6"/>
    <w:rsid w:val="007E0A20"/>
    <w:rsid w:val="007E62E9"/>
    <w:rsid w:val="007E6D58"/>
    <w:rsid w:val="007F1A53"/>
    <w:rsid w:val="007F4CA4"/>
    <w:rsid w:val="00800E39"/>
    <w:rsid w:val="00801765"/>
    <w:rsid w:val="00801998"/>
    <w:rsid w:val="0080346F"/>
    <w:rsid w:val="00804A5E"/>
    <w:rsid w:val="00805C62"/>
    <w:rsid w:val="0081099A"/>
    <w:rsid w:val="00812364"/>
    <w:rsid w:val="00812747"/>
    <w:rsid w:val="008127D4"/>
    <w:rsid w:val="00817D0F"/>
    <w:rsid w:val="00821043"/>
    <w:rsid w:val="00821948"/>
    <w:rsid w:val="00827F24"/>
    <w:rsid w:val="00831291"/>
    <w:rsid w:val="00843102"/>
    <w:rsid w:val="008440CD"/>
    <w:rsid w:val="0084415B"/>
    <w:rsid w:val="00845744"/>
    <w:rsid w:val="00854E0D"/>
    <w:rsid w:val="0085642D"/>
    <w:rsid w:val="00856619"/>
    <w:rsid w:val="00856AAD"/>
    <w:rsid w:val="0086109F"/>
    <w:rsid w:val="00861A5E"/>
    <w:rsid w:val="0086445A"/>
    <w:rsid w:val="00865F56"/>
    <w:rsid w:val="00870E0F"/>
    <w:rsid w:val="008720BD"/>
    <w:rsid w:val="0087245E"/>
    <w:rsid w:val="008724C8"/>
    <w:rsid w:val="00880273"/>
    <w:rsid w:val="00880A8E"/>
    <w:rsid w:val="008812DF"/>
    <w:rsid w:val="008821D9"/>
    <w:rsid w:val="00883578"/>
    <w:rsid w:val="008842A2"/>
    <w:rsid w:val="00890435"/>
    <w:rsid w:val="00890969"/>
    <w:rsid w:val="008915E3"/>
    <w:rsid w:val="00893E9A"/>
    <w:rsid w:val="00896827"/>
    <w:rsid w:val="00897011"/>
    <w:rsid w:val="0089720D"/>
    <w:rsid w:val="008A10A8"/>
    <w:rsid w:val="008A58E2"/>
    <w:rsid w:val="008A5FED"/>
    <w:rsid w:val="008A7B51"/>
    <w:rsid w:val="008B20AF"/>
    <w:rsid w:val="008B2E36"/>
    <w:rsid w:val="008B6B98"/>
    <w:rsid w:val="008C25C4"/>
    <w:rsid w:val="008C29AE"/>
    <w:rsid w:val="008C465B"/>
    <w:rsid w:val="008C56E9"/>
    <w:rsid w:val="008C5B68"/>
    <w:rsid w:val="008C6816"/>
    <w:rsid w:val="008C68CA"/>
    <w:rsid w:val="008C6B42"/>
    <w:rsid w:val="008D4DA6"/>
    <w:rsid w:val="008D74E7"/>
    <w:rsid w:val="008D7806"/>
    <w:rsid w:val="008E17D6"/>
    <w:rsid w:val="008E4E44"/>
    <w:rsid w:val="008E776C"/>
    <w:rsid w:val="008E78EF"/>
    <w:rsid w:val="008F1679"/>
    <w:rsid w:val="008F3D42"/>
    <w:rsid w:val="008F5515"/>
    <w:rsid w:val="008F70F7"/>
    <w:rsid w:val="0090015E"/>
    <w:rsid w:val="009015D7"/>
    <w:rsid w:val="009059C1"/>
    <w:rsid w:val="0090679C"/>
    <w:rsid w:val="00907188"/>
    <w:rsid w:val="00907253"/>
    <w:rsid w:val="00914823"/>
    <w:rsid w:val="00920D9B"/>
    <w:rsid w:val="00921F23"/>
    <w:rsid w:val="00922BBB"/>
    <w:rsid w:val="0092685E"/>
    <w:rsid w:val="00927A9B"/>
    <w:rsid w:val="009335A0"/>
    <w:rsid w:val="00933CB4"/>
    <w:rsid w:val="009352D8"/>
    <w:rsid w:val="0093562D"/>
    <w:rsid w:val="00936BE5"/>
    <w:rsid w:val="009378A9"/>
    <w:rsid w:val="00941D9E"/>
    <w:rsid w:val="00942D23"/>
    <w:rsid w:val="0094380F"/>
    <w:rsid w:val="009452D7"/>
    <w:rsid w:val="00947313"/>
    <w:rsid w:val="00951D07"/>
    <w:rsid w:val="00951FAE"/>
    <w:rsid w:val="0095267E"/>
    <w:rsid w:val="00952D35"/>
    <w:rsid w:val="009543CA"/>
    <w:rsid w:val="009550B0"/>
    <w:rsid w:val="00956A4A"/>
    <w:rsid w:val="00956DE6"/>
    <w:rsid w:val="00957352"/>
    <w:rsid w:val="00960B24"/>
    <w:rsid w:val="00961854"/>
    <w:rsid w:val="00961CCC"/>
    <w:rsid w:val="00962A66"/>
    <w:rsid w:val="0096672B"/>
    <w:rsid w:val="00970892"/>
    <w:rsid w:val="00970BE6"/>
    <w:rsid w:val="00972E5E"/>
    <w:rsid w:val="009756C4"/>
    <w:rsid w:val="00976E4F"/>
    <w:rsid w:val="00980E27"/>
    <w:rsid w:val="00981438"/>
    <w:rsid w:val="00981A04"/>
    <w:rsid w:val="00984588"/>
    <w:rsid w:val="00984E7D"/>
    <w:rsid w:val="0098527A"/>
    <w:rsid w:val="009872B5"/>
    <w:rsid w:val="0099055F"/>
    <w:rsid w:val="009921C5"/>
    <w:rsid w:val="009A0805"/>
    <w:rsid w:val="009A1287"/>
    <w:rsid w:val="009A1C8C"/>
    <w:rsid w:val="009A3990"/>
    <w:rsid w:val="009A766E"/>
    <w:rsid w:val="009A7D31"/>
    <w:rsid w:val="009B1BBB"/>
    <w:rsid w:val="009B1D80"/>
    <w:rsid w:val="009B2100"/>
    <w:rsid w:val="009B3192"/>
    <w:rsid w:val="009B6017"/>
    <w:rsid w:val="009C01AB"/>
    <w:rsid w:val="009C116C"/>
    <w:rsid w:val="009C13AE"/>
    <w:rsid w:val="009D027B"/>
    <w:rsid w:val="009D139A"/>
    <w:rsid w:val="009D17A9"/>
    <w:rsid w:val="009D2F06"/>
    <w:rsid w:val="009D5418"/>
    <w:rsid w:val="009E0B02"/>
    <w:rsid w:val="009E10D8"/>
    <w:rsid w:val="009E2A3D"/>
    <w:rsid w:val="009E419D"/>
    <w:rsid w:val="009E5A61"/>
    <w:rsid w:val="009E614A"/>
    <w:rsid w:val="009E65FA"/>
    <w:rsid w:val="009E6810"/>
    <w:rsid w:val="009F070C"/>
    <w:rsid w:val="009F08FD"/>
    <w:rsid w:val="009F0CE8"/>
    <w:rsid w:val="009F589D"/>
    <w:rsid w:val="009F7721"/>
    <w:rsid w:val="009F7929"/>
    <w:rsid w:val="00A0021A"/>
    <w:rsid w:val="00A024A8"/>
    <w:rsid w:val="00A02B64"/>
    <w:rsid w:val="00A044DE"/>
    <w:rsid w:val="00A0648D"/>
    <w:rsid w:val="00A0750F"/>
    <w:rsid w:val="00A07CF6"/>
    <w:rsid w:val="00A112BC"/>
    <w:rsid w:val="00A122B5"/>
    <w:rsid w:val="00A12C49"/>
    <w:rsid w:val="00A13377"/>
    <w:rsid w:val="00A14798"/>
    <w:rsid w:val="00A16755"/>
    <w:rsid w:val="00A312F2"/>
    <w:rsid w:val="00A325B1"/>
    <w:rsid w:val="00A33055"/>
    <w:rsid w:val="00A33179"/>
    <w:rsid w:val="00A34775"/>
    <w:rsid w:val="00A34C45"/>
    <w:rsid w:val="00A37EE3"/>
    <w:rsid w:val="00A40DEC"/>
    <w:rsid w:val="00A41F60"/>
    <w:rsid w:val="00A42693"/>
    <w:rsid w:val="00A45B21"/>
    <w:rsid w:val="00A47C98"/>
    <w:rsid w:val="00A55A62"/>
    <w:rsid w:val="00A56371"/>
    <w:rsid w:val="00A57C0E"/>
    <w:rsid w:val="00A57F75"/>
    <w:rsid w:val="00A62DBD"/>
    <w:rsid w:val="00A67C8C"/>
    <w:rsid w:val="00A7223B"/>
    <w:rsid w:val="00A73228"/>
    <w:rsid w:val="00A734AD"/>
    <w:rsid w:val="00A767C9"/>
    <w:rsid w:val="00A80573"/>
    <w:rsid w:val="00A8105B"/>
    <w:rsid w:val="00A81122"/>
    <w:rsid w:val="00A81C39"/>
    <w:rsid w:val="00A839C7"/>
    <w:rsid w:val="00A87D7C"/>
    <w:rsid w:val="00A87F73"/>
    <w:rsid w:val="00A923BB"/>
    <w:rsid w:val="00A93AB8"/>
    <w:rsid w:val="00A94D74"/>
    <w:rsid w:val="00A9525A"/>
    <w:rsid w:val="00A955CA"/>
    <w:rsid w:val="00A96F8C"/>
    <w:rsid w:val="00A97A7A"/>
    <w:rsid w:val="00AA1273"/>
    <w:rsid w:val="00AA1C69"/>
    <w:rsid w:val="00AA5EF4"/>
    <w:rsid w:val="00AA64C6"/>
    <w:rsid w:val="00AA6C0A"/>
    <w:rsid w:val="00AB035C"/>
    <w:rsid w:val="00AB4084"/>
    <w:rsid w:val="00AB4FD9"/>
    <w:rsid w:val="00AB6065"/>
    <w:rsid w:val="00AB6A97"/>
    <w:rsid w:val="00AB6BB7"/>
    <w:rsid w:val="00AC62DE"/>
    <w:rsid w:val="00AC6828"/>
    <w:rsid w:val="00AD2235"/>
    <w:rsid w:val="00AD3331"/>
    <w:rsid w:val="00AD5511"/>
    <w:rsid w:val="00AD55F4"/>
    <w:rsid w:val="00AD5BAE"/>
    <w:rsid w:val="00AD6124"/>
    <w:rsid w:val="00AD6D66"/>
    <w:rsid w:val="00AE3C01"/>
    <w:rsid w:val="00AE3FE9"/>
    <w:rsid w:val="00AE6EB6"/>
    <w:rsid w:val="00AF09D6"/>
    <w:rsid w:val="00AF0AC6"/>
    <w:rsid w:val="00AF120E"/>
    <w:rsid w:val="00AF121E"/>
    <w:rsid w:val="00AF1784"/>
    <w:rsid w:val="00AF1D34"/>
    <w:rsid w:val="00AF2C0C"/>
    <w:rsid w:val="00AF46B8"/>
    <w:rsid w:val="00AF53C4"/>
    <w:rsid w:val="00B00841"/>
    <w:rsid w:val="00B10C37"/>
    <w:rsid w:val="00B11424"/>
    <w:rsid w:val="00B12770"/>
    <w:rsid w:val="00B1350E"/>
    <w:rsid w:val="00B14936"/>
    <w:rsid w:val="00B17791"/>
    <w:rsid w:val="00B20CEE"/>
    <w:rsid w:val="00B2170C"/>
    <w:rsid w:val="00B218FB"/>
    <w:rsid w:val="00B24251"/>
    <w:rsid w:val="00B25698"/>
    <w:rsid w:val="00B27C4C"/>
    <w:rsid w:val="00B300A2"/>
    <w:rsid w:val="00B31901"/>
    <w:rsid w:val="00B353AC"/>
    <w:rsid w:val="00B35DE4"/>
    <w:rsid w:val="00B401B2"/>
    <w:rsid w:val="00B40257"/>
    <w:rsid w:val="00B512A8"/>
    <w:rsid w:val="00B521C1"/>
    <w:rsid w:val="00B5263A"/>
    <w:rsid w:val="00B6025B"/>
    <w:rsid w:val="00B610BC"/>
    <w:rsid w:val="00B61614"/>
    <w:rsid w:val="00B6271E"/>
    <w:rsid w:val="00B63B70"/>
    <w:rsid w:val="00B70179"/>
    <w:rsid w:val="00B70989"/>
    <w:rsid w:val="00B733F8"/>
    <w:rsid w:val="00B76B0A"/>
    <w:rsid w:val="00B809F8"/>
    <w:rsid w:val="00B81046"/>
    <w:rsid w:val="00B8561D"/>
    <w:rsid w:val="00B86566"/>
    <w:rsid w:val="00B8706F"/>
    <w:rsid w:val="00B871BF"/>
    <w:rsid w:val="00B934D2"/>
    <w:rsid w:val="00B97232"/>
    <w:rsid w:val="00BA0119"/>
    <w:rsid w:val="00BA1C94"/>
    <w:rsid w:val="00BA1E63"/>
    <w:rsid w:val="00BA22D7"/>
    <w:rsid w:val="00BA4DB2"/>
    <w:rsid w:val="00BA5CCF"/>
    <w:rsid w:val="00BA6258"/>
    <w:rsid w:val="00BA7DDA"/>
    <w:rsid w:val="00BB07E0"/>
    <w:rsid w:val="00BB1558"/>
    <w:rsid w:val="00BB40C0"/>
    <w:rsid w:val="00BB5A8F"/>
    <w:rsid w:val="00BD045A"/>
    <w:rsid w:val="00BD2BB2"/>
    <w:rsid w:val="00BD744C"/>
    <w:rsid w:val="00BD77A3"/>
    <w:rsid w:val="00BD7A22"/>
    <w:rsid w:val="00BE1101"/>
    <w:rsid w:val="00BE110B"/>
    <w:rsid w:val="00BE46BC"/>
    <w:rsid w:val="00BE6575"/>
    <w:rsid w:val="00BE6AAD"/>
    <w:rsid w:val="00BE7FDF"/>
    <w:rsid w:val="00BF20F1"/>
    <w:rsid w:val="00BF24DF"/>
    <w:rsid w:val="00BF2683"/>
    <w:rsid w:val="00BF5F6B"/>
    <w:rsid w:val="00BF6544"/>
    <w:rsid w:val="00BF65E5"/>
    <w:rsid w:val="00BF6C78"/>
    <w:rsid w:val="00C027BA"/>
    <w:rsid w:val="00C02B0F"/>
    <w:rsid w:val="00C04E6C"/>
    <w:rsid w:val="00C0532E"/>
    <w:rsid w:val="00C05DB5"/>
    <w:rsid w:val="00C0618F"/>
    <w:rsid w:val="00C06A59"/>
    <w:rsid w:val="00C07844"/>
    <w:rsid w:val="00C1064B"/>
    <w:rsid w:val="00C1402C"/>
    <w:rsid w:val="00C1530B"/>
    <w:rsid w:val="00C15CD9"/>
    <w:rsid w:val="00C15DEE"/>
    <w:rsid w:val="00C16580"/>
    <w:rsid w:val="00C2272F"/>
    <w:rsid w:val="00C22ACB"/>
    <w:rsid w:val="00C231ED"/>
    <w:rsid w:val="00C2425C"/>
    <w:rsid w:val="00C26ABB"/>
    <w:rsid w:val="00C27E68"/>
    <w:rsid w:val="00C30400"/>
    <w:rsid w:val="00C31B12"/>
    <w:rsid w:val="00C3368F"/>
    <w:rsid w:val="00C408E9"/>
    <w:rsid w:val="00C42D44"/>
    <w:rsid w:val="00C42D5E"/>
    <w:rsid w:val="00C447F2"/>
    <w:rsid w:val="00C50599"/>
    <w:rsid w:val="00C50BAC"/>
    <w:rsid w:val="00C50E52"/>
    <w:rsid w:val="00C510A0"/>
    <w:rsid w:val="00C51BD4"/>
    <w:rsid w:val="00C530F7"/>
    <w:rsid w:val="00C54E75"/>
    <w:rsid w:val="00C577FF"/>
    <w:rsid w:val="00C61D42"/>
    <w:rsid w:val="00C627DB"/>
    <w:rsid w:val="00C63A64"/>
    <w:rsid w:val="00C64D52"/>
    <w:rsid w:val="00C65F62"/>
    <w:rsid w:val="00C7252A"/>
    <w:rsid w:val="00C73473"/>
    <w:rsid w:val="00C74241"/>
    <w:rsid w:val="00C77AF4"/>
    <w:rsid w:val="00C857C1"/>
    <w:rsid w:val="00C8765F"/>
    <w:rsid w:val="00C87880"/>
    <w:rsid w:val="00C901E1"/>
    <w:rsid w:val="00C91997"/>
    <w:rsid w:val="00C92C81"/>
    <w:rsid w:val="00C94C00"/>
    <w:rsid w:val="00C964DC"/>
    <w:rsid w:val="00C96DFA"/>
    <w:rsid w:val="00CA1552"/>
    <w:rsid w:val="00CA23AB"/>
    <w:rsid w:val="00CA28F4"/>
    <w:rsid w:val="00CA3DAD"/>
    <w:rsid w:val="00CA4E77"/>
    <w:rsid w:val="00CA6A23"/>
    <w:rsid w:val="00CA724F"/>
    <w:rsid w:val="00CB2245"/>
    <w:rsid w:val="00CB24DB"/>
    <w:rsid w:val="00CB313A"/>
    <w:rsid w:val="00CB50C0"/>
    <w:rsid w:val="00CB7E6B"/>
    <w:rsid w:val="00CC2670"/>
    <w:rsid w:val="00CC2A77"/>
    <w:rsid w:val="00CC2C83"/>
    <w:rsid w:val="00CC3A6A"/>
    <w:rsid w:val="00CC4F27"/>
    <w:rsid w:val="00CD01CA"/>
    <w:rsid w:val="00CD0F5B"/>
    <w:rsid w:val="00CD10BC"/>
    <w:rsid w:val="00CD1998"/>
    <w:rsid w:val="00CD1BE0"/>
    <w:rsid w:val="00CD221B"/>
    <w:rsid w:val="00CD2D97"/>
    <w:rsid w:val="00CD3660"/>
    <w:rsid w:val="00CD41DB"/>
    <w:rsid w:val="00CD64F8"/>
    <w:rsid w:val="00CE0CD8"/>
    <w:rsid w:val="00CE243C"/>
    <w:rsid w:val="00CE3826"/>
    <w:rsid w:val="00CE50F7"/>
    <w:rsid w:val="00CE599C"/>
    <w:rsid w:val="00CE6C9A"/>
    <w:rsid w:val="00CE7B97"/>
    <w:rsid w:val="00CF01F5"/>
    <w:rsid w:val="00CF0F0E"/>
    <w:rsid w:val="00CF7A2B"/>
    <w:rsid w:val="00CF7D38"/>
    <w:rsid w:val="00D00084"/>
    <w:rsid w:val="00D025A2"/>
    <w:rsid w:val="00D046C1"/>
    <w:rsid w:val="00D049EA"/>
    <w:rsid w:val="00D05D82"/>
    <w:rsid w:val="00D07547"/>
    <w:rsid w:val="00D10908"/>
    <w:rsid w:val="00D14517"/>
    <w:rsid w:val="00D14FB0"/>
    <w:rsid w:val="00D22045"/>
    <w:rsid w:val="00D24228"/>
    <w:rsid w:val="00D24B9E"/>
    <w:rsid w:val="00D32C81"/>
    <w:rsid w:val="00D34921"/>
    <w:rsid w:val="00D377A1"/>
    <w:rsid w:val="00D409E9"/>
    <w:rsid w:val="00D40CFD"/>
    <w:rsid w:val="00D41BDA"/>
    <w:rsid w:val="00D4374A"/>
    <w:rsid w:val="00D46BFC"/>
    <w:rsid w:val="00D54A85"/>
    <w:rsid w:val="00D550F0"/>
    <w:rsid w:val="00D55D1D"/>
    <w:rsid w:val="00D56EBD"/>
    <w:rsid w:val="00D57368"/>
    <w:rsid w:val="00D60E6E"/>
    <w:rsid w:val="00D64EA4"/>
    <w:rsid w:val="00D67476"/>
    <w:rsid w:val="00D7375C"/>
    <w:rsid w:val="00D73FDB"/>
    <w:rsid w:val="00D74CAB"/>
    <w:rsid w:val="00D74E5C"/>
    <w:rsid w:val="00D77D19"/>
    <w:rsid w:val="00D80015"/>
    <w:rsid w:val="00D8072D"/>
    <w:rsid w:val="00D84626"/>
    <w:rsid w:val="00D84866"/>
    <w:rsid w:val="00D86357"/>
    <w:rsid w:val="00D87709"/>
    <w:rsid w:val="00D91B4E"/>
    <w:rsid w:val="00D93A37"/>
    <w:rsid w:val="00D94494"/>
    <w:rsid w:val="00D977B5"/>
    <w:rsid w:val="00DA0A4B"/>
    <w:rsid w:val="00DA27E4"/>
    <w:rsid w:val="00DA29E6"/>
    <w:rsid w:val="00DA4F39"/>
    <w:rsid w:val="00DA55BC"/>
    <w:rsid w:val="00DA75F6"/>
    <w:rsid w:val="00DB5140"/>
    <w:rsid w:val="00DB773C"/>
    <w:rsid w:val="00DB7A17"/>
    <w:rsid w:val="00DC2973"/>
    <w:rsid w:val="00DC346C"/>
    <w:rsid w:val="00DC3D36"/>
    <w:rsid w:val="00DC4EC1"/>
    <w:rsid w:val="00DC5847"/>
    <w:rsid w:val="00DC605D"/>
    <w:rsid w:val="00DD0175"/>
    <w:rsid w:val="00DD0F92"/>
    <w:rsid w:val="00DD14E7"/>
    <w:rsid w:val="00DD2884"/>
    <w:rsid w:val="00DD3443"/>
    <w:rsid w:val="00DD4561"/>
    <w:rsid w:val="00DE27D2"/>
    <w:rsid w:val="00DE4CCB"/>
    <w:rsid w:val="00DE7E7E"/>
    <w:rsid w:val="00DF18A3"/>
    <w:rsid w:val="00DF2CD4"/>
    <w:rsid w:val="00DF356B"/>
    <w:rsid w:val="00DF6D76"/>
    <w:rsid w:val="00E010F5"/>
    <w:rsid w:val="00E012F9"/>
    <w:rsid w:val="00E01537"/>
    <w:rsid w:val="00E01FDE"/>
    <w:rsid w:val="00E06858"/>
    <w:rsid w:val="00E077CC"/>
    <w:rsid w:val="00E10323"/>
    <w:rsid w:val="00E117BA"/>
    <w:rsid w:val="00E15AE0"/>
    <w:rsid w:val="00E160A7"/>
    <w:rsid w:val="00E16D7D"/>
    <w:rsid w:val="00E17208"/>
    <w:rsid w:val="00E203E0"/>
    <w:rsid w:val="00E20EB9"/>
    <w:rsid w:val="00E22D3F"/>
    <w:rsid w:val="00E23359"/>
    <w:rsid w:val="00E25100"/>
    <w:rsid w:val="00E2633B"/>
    <w:rsid w:val="00E2711D"/>
    <w:rsid w:val="00E27259"/>
    <w:rsid w:val="00E317DE"/>
    <w:rsid w:val="00E4360E"/>
    <w:rsid w:val="00E43B85"/>
    <w:rsid w:val="00E455E6"/>
    <w:rsid w:val="00E45843"/>
    <w:rsid w:val="00E46116"/>
    <w:rsid w:val="00E506D1"/>
    <w:rsid w:val="00E50E59"/>
    <w:rsid w:val="00E51443"/>
    <w:rsid w:val="00E51CFA"/>
    <w:rsid w:val="00E52137"/>
    <w:rsid w:val="00E53605"/>
    <w:rsid w:val="00E54EE8"/>
    <w:rsid w:val="00E55DC2"/>
    <w:rsid w:val="00E572EF"/>
    <w:rsid w:val="00E6378F"/>
    <w:rsid w:val="00E66F16"/>
    <w:rsid w:val="00E676EC"/>
    <w:rsid w:val="00E67B5F"/>
    <w:rsid w:val="00E708D6"/>
    <w:rsid w:val="00E710F9"/>
    <w:rsid w:val="00E720CB"/>
    <w:rsid w:val="00E721FD"/>
    <w:rsid w:val="00E74449"/>
    <w:rsid w:val="00E74B3B"/>
    <w:rsid w:val="00E76398"/>
    <w:rsid w:val="00E8121D"/>
    <w:rsid w:val="00E8179A"/>
    <w:rsid w:val="00E824A4"/>
    <w:rsid w:val="00E8713D"/>
    <w:rsid w:val="00E87CD9"/>
    <w:rsid w:val="00E87EEE"/>
    <w:rsid w:val="00E96A3C"/>
    <w:rsid w:val="00EA1C7C"/>
    <w:rsid w:val="00EA42C4"/>
    <w:rsid w:val="00EA566E"/>
    <w:rsid w:val="00EA769A"/>
    <w:rsid w:val="00EB08E7"/>
    <w:rsid w:val="00EB3974"/>
    <w:rsid w:val="00EB4653"/>
    <w:rsid w:val="00EB4671"/>
    <w:rsid w:val="00EB46C9"/>
    <w:rsid w:val="00EC2973"/>
    <w:rsid w:val="00EC64AF"/>
    <w:rsid w:val="00ED1DE4"/>
    <w:rsid w:val="00ED2285"/>
    <w:rsid w:val="00ED2407"/>
    <w:rsid w:val="00ED347A"/>
    <w:rsid w:val="00ED4560"/>
    <w:rsid w:val="00ED6323"/>
    <w:rsid w:val="00ED691E"/>
    <w:rsid w:val="00EE0386"/>
    <w:rsid w:val="00EE2C2F"/>
    <w:rsid w:val="00EE3624"/>
    <w:rsid w:val="00EF4841"/>
    <w:rsid w:val="00EF5611"/>
    <w:rsid w:val="00EF776B"/>
    <w:rsid w:val="00F0146C"/>
    <w:rsid w:val="00F02294"/>
    <w:rsid w:val="00F02758"/>
    <w:rsid w:val="00F03298"/>
    <w:rsid w:val="00F03871"/>
    <w:rsid w:val="00F070B1"/>
    <w:rsid w:val="00F071BF"/>
    <w:rsid w:val="00F13C3D"/>
    <w:rsid w:val="00F15BA6"/>
    <w:rsid w:val="00F17D63"/>
    <w:rsid w:val="00F203BD"/>
    <w:rsid w:val="00F212C8"/>
    <w:rsid w:val="00F2345B"/>
    <w:rsid w:val="00F25113"/>
    <w:rsid w:val="00F34C41"/>
    <w:rsid w:val="00F352C6"/>
    <w:rsid w:val="00F35A0E"/>
    <w:rsid w:val="00F4017E"/>
    <w:rsid w:val="00F421BF"/>
    <w:rsid w:val="00F42573"/>
    <w:rsid w:val="00F435D5"/>
    <w:rsid w:val="00F43C42"/>
    <w:rsid w:val="00F44CB0"/>
    <w:rsid w:val="00F53055"/>
    <w:rsid w:val="00F53BDE"/>
    <w:rsid w:val="00F56304"/>
    <w:rsid w:val="00F57AD1"/>
    <w:rsid w:val="00F57C68"/>
    <w:rsid w:val="00F60AE1"/>
    <w:rsid w:val="00F611A5"/>
    <w:rsid w:val="00F61A60"/>
    <w:rsid w:val="00F6432E"/>
    <w:rsid w:val="00F64C45"/>
    <w:rsid w:val="00F6599E"/>
    <w:rsid w:val="00F67A34"/>
    <w:rsid w:val="00F71A71"/>
    <w:rsid w:val="00F72826"/>
    <w:rsid w:val="00F72F16"/>
    <w:rsid w:val="00F7471F"/>
    <w:rsid w:val="00F755A1"/>
    <w:rsid w:val="00F75B96"/>
    <w:rsid w:val="00F8184B"/>
    <w:rsid w:val="00F828B1"/>
    <w:rsid w:val="00F84A7C"/>
    <w:rsid w:val="00F86C53"/>
    <w:rsid w:val="00F8762B"/>
    <w:rsid w:val="00F922B6"/>
    <w:rsid w:val="00F96516"/>
    <w:rsid w:val="00FA0881"/>
    <w:rsid w:val="00FA1974"/>
    <w:rsid w:val="00FA212B"/>
    <w:rsid w:val="00FA4298"/>
    <w:rsid w:val="00FA42B8"/>
    <w:rsid w:val="00FA43D8"/>
    <w:rsid w:val="00FA496B"/>
    <w:rsid w:val="00FB2F1B"/>
    <w:rsid w:val="00FB37B5"/>
    <w:rsid w:val="00FB6058"/>
    <w:rsid w:val="00FC0520"/>
    <w:rsid w:val="00FC1A2C"/>
    <w:rsid w:val="00FC209B"/>
    <w:rsid w:val="00FC31A0"/>
    <w:rsid w:val="00FC3634"/>
    <w:rsid w:val="00FC369E"/>
    <w:rsid w:val="00FC3949"/>
    <w:rsid w:val="00FC4EEB"/>
    <w:rsid w:val="00FD0079"/>
    <w:rsid w:val="00FD3A30"/>
    <w:rsid w:val="00FD51BF"/>
    <w:rsid w:val="00FD705B"/>
    <w:rsid w:val="00FD7DC4"/>
    <w:rsid w:val="00FE12C6"/>
    <w:rsid w:val="00FE18DC"/>
    <w:rsid w:val="00FE1983"/>
    <w:rsid w:val="00FE2E1C"/>
    <w:rsid w:val="00FE7AD9"/>
    <w:rsid w:val="00FF0522"/>
    <w:rsid w:val="00FF0CC5"/>
    <w:rsid w:val="00FF1BCB"/>
    <w:rsid w:val="00FF242D"/>
    <w:rsid w:val="00FF6A3E"/>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e2c681,#903"/>
    </o:shapedefaults>
    <o:shapelayout v:ext="edit">
      <o:idmap v:ext="edit" data="2"/>
    </o:shapelayout>
  </w:shapeDefaults>
  <w:decimalSymbol w:val="."/>
  <w:listSeparator w:val=","/>
  <w14:docId w14:val="406F379A"/>
  <w15:docId w15:val="{12E55D9C-132B-4971-BB40-A665706F0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F5283"/>
    <w:pPr>
      <w:jc w:val="both"/>
    </w:pPr>
    <w:rPr>
      <w:rFonts w:ascii="Arial" w:hAnsi="Arial"/>
      <w:szCs w:val="24"/>
      <w:lang w:val="en-US" w:eastAsia="en-US"/>
    </w:rPr>
  </w:style>
  <w:style w:type="paragraph" w:styleId="Heading1">
    <w:name w:val="heading 1"/>
    <w:aliases w:val="Chapter Headline,Attribute Heading 1,h1,Heading Lvl 1,Heading,H1,rp_Heading 1,Bold 18,(Alt+1),min1,L1,Section,(Alt+1)1,(Alt+1)2,(Alt+1)3,(Alt+1)4,(Alt+1)5,(Alt+1)6,(Alt+1)7,(Alt+1)8,(Alt+1)9,(Alt+1)10,(Alt+1)11,(Alt+1)21,(Alt+1)31,(Alt+1)41"/>
    <w:basedOn w:val="Normal"/>
    <w:next w:val="Normal"/>
    <w:link w:val="Heading1Char"/>
    <w:qFormat/>
    <w:rsid w:val="00A112BC"/>
    <w:pPr>
      <w:pageBreakBefore/>
      <w:numPr>
        <w:numId w:val="4"/>
      </w:numPr>
      <w:tabs>
        <w:tab w:val="left" w:pos="851"/>
      </w:tabs>
      <w:spacing w:before="240" w:after="240"/>
      <w:outlineLvl w:val="0"/>
    </w:pPr>
    <w:rPr>
      <w:rFonts w:ascii="Arial (W1)" w:eastAsia="SimSun" w:hAnsi="Arial (W1)" w:cs="Times New (W1)"/>
      <w:b/>
      <w:caps/>
      <w:color w:val="1E7FB8"/>
      <w:sz w:val="26"/>
      <w:szCs w:val="26"/>
      <w:lang w:val="en-GB"/>
    </w:rPr>
  </w:style>
  <w:style w:type="paragraph" w:styleId="Heading2">
    <w:name w:val="heading 2"/>
    <w:basedOn w:val="Normal"/>
    <w:next w:val="Normal"/>
    <w:link w:val="Heading2Char"/>
    <w:qFormat/>
    <w:rsid w:val="00C1064B"/>
    <w:pPr>
      <w:pBdr>
        <w:top w:val="single" w:sz="4" w:space="1" w:color="1E7FB8"/>
      </w:pBdr>
      <w:tabs>
        <w:tab w:val="left" w:pos="851"/>
      </w:tabs>
      <w:spacing w:before="120" w:after="120"/>
      <w:outlineLvl w:val="1"/>
    </w:pPr>
    <w:rPr>
      <w:rFonts w:ascii="Arial (W1)" w:hAnsi="Arial (W1)" w:cs="Times New (W1)"/>
      <w:b/>
      <w:color w:val="1E7FB8"/>
      <w:sz w:val="24"/>
      <w:lang w:val="en-GB"/>
    </w:rPr>
  </w:style>
  <w:style w:type="paragraph" w:styleId="Heading3">
    <w:name w:val="heading 3"/>
    <w:basedOn w:val="Normal"/>
    <w:next w:val="NormalIndent"/>
    <w:link w:val="Heading3Char"/>
    <w:qFormat/>
    <w:rsid w:val="00A112BC"/>
    <w:pPr>
      <w:numPr>
        <w:ilvl w:val="2"/>
        <w:numId w:val="4"/>
      </w:numPr>
      <w:tabs>
        <w:tab w:val="left" w:pos="851"/>
      </w:tabs>
      <w:spacing w:after="120"/>
      <w:outlineLvl w:val="2"/>
    </w:pPr>
    <w:rPr>
      <w:rFonts w:ascii="Arial (W1)" w:hAnsi="Arial (W1)" w:cs="Times New (W1)"/>
      <w:b/>
      <w:color w:val="1E7FB8"/>
      <w:sz w:val="22"/>
      <w:szCs w:val="22"/>
      <w:lang w:val="en-GB"/>
    </w:rPr>
  </w:style>
  <w:style w:type="paragraph" w:styleId="Heading4">
    <w:name w:val="heading 4"/>
    <w:basedOn w:val="Normal"/>
    <w:link w:val="Heading4Char"/>
    <w:qFormat/>
    <w:rsid w:val="00A112BC"/>
    <w:pPr>
      <w:numPr>
        <w:ilvl w:val="3"/>
        <w:numId w:val="4"/>
      </w:numPr>
      <w:tabs>
        <w:tab w:val="clear" w:pos="1080"/>
        <w:tab w:val="left" w:pos="851"/>
      </w:tabs>
      <w:spacing w:after="120"/>
      <w:outlineLvl w:val="3"/>
    </w:pPr>
    <w:rPr>
      <w:rFonts w:ascii="Arial (W1)" w:hAnsi="Arial (W1)" w:cs="Times New (W1)"/>
      <w:b/>
      <w:color w:val="1E7FB8"/>
      <w:szCs w:val="20"/>
      <w:u w:val="single"/>
      <w:lang w:val="en-GB"/>
    </w:rPr>
  </w:style>
  <w:style w:type="paragraph" w:styleId="Heading5">
    <w:name w:val="heading 5"/>
    <w:basedOn w:val="Normal"/>
    <w:next w:val="Normal"/>
    <w:link w:val="Heading5Char"/>
    <w:qFormat/>
    <w:rsid w:val="00A112BC"/>
    <w:pPr>
      <w:numPr>
        <w:ilvl w:val="4"/>
        <w:numId w:val="4"/>
      </w:numPr>
      <w:spacing w:before="240" w:after="60"/>
      <w:outlineLvl w:val="4"/>
    </w:pPr>
    <w:rPr>
      <w:sz w:val="22"/>
      <w:szCs w:val="20"/>
      <w:lang w:val="en-GB"/>
    </w:rPr>
  </w:style>
  <w:style w:type="paragraph" w:styleId="Heading6">
    <w:name w:val="heading 6"/>
    <w:basedOn w:val="Normal"/>
    <w:next w:val="Normal"/>
    <w:link w:val="Heading6Char"/>
    <w:qFormat/>
    <w:rsid w:val="00A112BC"/>
    <w:pPr>
      <w:numPr>
        <w:ilvl w:val="5"/>
        <w:numId w:val="4"/>
      </w:numPr>
      <w:spacing w:before="240" w:after="60"/>
      <w:outlineLvl w:val="5"/>
    </w:pPr>
    <w:rPr>
      <w:i/>
      <w:sz w:val="22"/>
      <w:szCs w:val="20"/>
      <w:lang w:val="en-GB"/>
    </w:rPr>
  </w:style>
  <w:style w:type="paragraph" w:styleId="Heading7">
    <w:name w:val="heading 7"/>
    <w:basedOn w:val="Normal"/>
    <w:next w:val="Normal"/>
    <w:link w:val="Heading7Char"/>
    <w:qFormat/>
    <w:rsid w:val="00A112BC"/>
    <w:pPr>
      <w:numPr>
        <w:ilvl w:val="6"/>
        <w:numId w:val="4"/>
      </w:numPr>
      <w:spacing w:before="240" w:after="60"/>
      <w:outlineLvl w:val="6"/>
    </w:pPr>
    <w:rPr>
      <w:szCs w:val="20"/>
      <w:lang w:val="en-GB"/>
    </w:rPr>
  </w:style>
  <w:style w:type="paragraph" w:styleId="Heading8">
    <w:name w:val="heading 8"/>
    <w:basedOn w:val="Normal"/>
    <w:next w:val="Normal"/>
    <w:link w:val="Heading8Char"/>
    <w:qFormat/>
    <w:rsid w:val="00A112BC"/>
    <w:pPr>
      <w:numPr>
        <w:ilvl w:val="7"/>
        <w:numId w:val="4"/>
      </w:numPr>
      <w:spacing w:before="240" w:after="60"/>
      <w:outlineLvl w:val="7"/>
    </w:pPr>
    <w:rPr>
      <w:i/>
      <w:szCs w:val="20"/>
      <w:lang w:val="en-GB"/>
    </w:rPr>
  </w:style>
  <w:style w:type="paragraph" w:styleId="Heading9">
    <w:name w:val="heading 9"/>
    <w:basedOn w:val="Normal"/>
    <w:next w:val="Normal"/>
    <w:link w:val="Heading9Char"/>
    <w:qFormat/>
    <w:rsid w:val="00A112BC"/>
    <w:pPr>
      <w:numPr>
        <w:ilvl w:val="8"/>
        <w:numId w:val="4"/>
      </w:numPr>
      <w:spacing w:before="240" w:after="60"/>
      <w:outlineLvl w:val="8"/>
    </w:pPr>
    <w:rPr>
      <w:i/>
      <w:sz w:val="18"/>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E06858"/>
    <w:pPr>
      <w:tabs>
        <w:tab w:val="center" w:pos="4320"/>
        <w:tab w:val="right" w:pos="8640"/>
      </w:tabs>
    </w:pPr>
  </w:style>
  <w:style w:type="paragraph" w:styleId="Footer">
    <w:name w:val="footer"/>
    <w:basedOn w:val="Normal"/>
    <w:link w:val="FooterChar"/>
    <w:rsid w:val="00E06858"/>
    <w:pPr>
      <w:tabs>
        <w:tab w:val="center" w:pos="4320"/>
        <w:tab w:val="right" w:pos="8640"/>
      </w:tabs>
    </w:pPr>
  </w:style>
  <w:style w:type="table" w:styleId="TableGrid">
    <w:name w:val="Table Grid"/>
    <w:basedOn w:val="TableNormal"/>
    <w:uiPriority w:val="59"/>
    <w:rsid w:val="00E068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766BAF"/>
  </w:style>
  <w:style w:type="paragraph" w:styleId="NormalIndent">
    <w:name w:val="Normal Indent"/>
    <w:basedOn w:val="Normal"/>
    <w:rsid w:val="006C28B5"/>
    <w:pPr>
      <w:ind w:left="720"/>
    </w:pPr>
  </w:style>
  <w:style w:type="paragraph" w:styleId="Index1">
    <w:name w:val="index 1"/>
    <w:basedOn w:val="Normal"/>
    <w:next w:val="Normal"/>
    <w:autoRedefine/>
    <w:semiHidden/>
    <w:rsid w:val="006C28B5"/>
    <w:pPr>
      <w:ind w:left="200" w:hanging="200"/>
    </w:pPr>
    <w:rPr>
      <w:szCs w:val="20"/>
    </w:rPr>
  </w:style>
  <w:style w:type="paragraph" w:styleId="Index2">
    <w:name w:val="index 2"/>
    <w:basedOn w:val="Normal"/>
    <w:next w:val="Normal"/>
    <w:autoRedefine/>
    <w:semiHidden/>
    <w:rsid w:val="006C28B5"/>
    <w:pPr>
      <w:ind w:left="400" w:hanging="200"/>
    </w:pPr>
    <w:rPr>
      <w:szCs w:val="20"/>
    </w:rPr>
  </w:style>
  <w:style w:type="paragraph" w:styleId="Index3">
    <w:name w:val="index 3"/>
    <w:basedOn w:val="Normal"/>
    <w:next w:val="Normal"/>
    <w:autoRedefine/>
    <w:semiHidden/>
    <w:rsid w:val="006C28B5"/>
    <w:pPr>
      <w:ind w:left="600" w:hanging="200"/>
    </w:pPr>
    <w:rPr>
      <w:szCs w:val="20"/>
    </w:rPr>
  </w:style>
  <w:style w:type="paragraph" w:styleId="Index4">
    <w:name w:val="index 4"/>
    <w:basedOn w:val="Normal"/>
    <w:next w:val="Normal"/>
    <w:autoRedefine/>
    <w:semiHidden/>
    <w:rsid w:val="006C28B5"/>
    <w:pPr>
      <w:ind w:left="800" w:hanging="200"/>
    </w:pPr>
    <w:rPr>
      <w:szCs w:val="20"/>
    </w:rPr>
  </w:style>
  <w:style w:type="paragraph" w:styleId="Index5">
    <w:name w:val="index 5"/>
    <w:basedOn w:val="Normal"/>
    <w:next w:val="Normal"/>
    <w:autoRedefine/>
    <w:semiHidden/>
    <w:rsid w:val="006C28B5"/>
    <w:pPr>
      <w:ind w:left="1000" w:hanging="200"/>
    </w:pPr>
    <w:rPr>
      <w:szCs w:val="20"/>
    </w:rPr>
  </w:style>
  <w:style w:type="paragraph" w:styleId="Index6">
    <w:name w:val="index 6"/>
    <w:basedOn w:val="Normal"/>
    <w:next w:val="Normal"/>
    <w:autoRedefine/>
    <w:semiHidden/>
    <w:rsid w:val="006C28B5"/>
    <w:pPr>
      <w:ind w:left="1200" w:hanging="200"/>
    </w:pPr>
    <w:rPr>
      <w:szCs w:val="20"/>
    </w:rPr>
  </w:style>
  <w:style w:type="paragraph" w:styleId="Index7">
    <w:name w:val="index 7"/>
    <w:basedOn w:val="Normal"/>
    <w:next w:val="Normal"/>
    <w:autoRedefine/>
    <w:semiHidden/>
    <w:rsid w:val="006C28B5"/>
    <w:pPr>
      <w:ind w:left="1400" w:hanging="200"/>
    </w:pPr>
    <w:rPr>
      <w:szCs w:val="20"/>
    </w:rPr>
  </w:style>
  <w:style w:type="paragraph" w:styleId="Index8">
    <w:name w:val="index 8"/>
    <w:basedOn w:val="Normal"/>
    <w:next w:val="Normal"/>
    <w:autoRedefine/>
    <w:semiHidden/>
    <w:rsid w:val="006C28B5"/>
    <w:pPr>
      <w:ind w:left="1600" w:hanging="200"/>
    </w:pPr>
    <w:rPr>
      <w:szCs w:val="20"/>
    </w:rPr>
  </w:style>
  <w:style w:type="paragraph" w:styleId="Index9">
    <w:name w:val="index 9"/>
    <w:basedOn w:val="Normal"/>
    <w:next w:val="Normal"/>
    <w:autoRedefine/>
    <w:semiHidden/>
    <w:rsid w:val="006C28B5"/>
    <w:pPr>
      <w:ind w:left="1800" w:hanging="200"/>
    </w:pPr>
    <w:rPr>
      <w:szCs w:val="20"/>
    </w:rPr>
  </w:style>
  <w:style w:type="paragraph" w:styleId="TOC1">
    <w:name w:val="toc 1"/>
    <w:basedOn w:val="Normal"/>
    <w:next w:val="Normal"/>
    <w:uiPriority w:val="39"/>
    <w:rsid w:val="00CE3826"/>
    <w:pPr>
      <w:tabs>
        <w:tab w:val="left" w:pos="567"/>
        <w:tab w:val="right" w:leader="dot" w:pos="9356"/>
      </w:tabs>
      <w:spacing w:before="240"/>
      <w:ind w:right="567"/>
    </w:pPr>
    <w:rPr>
      <w:rFonts w:ascii="Arial (W1)" w:hAnsi="Arial (W1)" w:cs="Times New (W1)"/>
      <w:b/>
      <w:caps/>
      <w:color w:val="1E7FB8"/>
      <w:szCs w:val="20"/>
    </w:rPr>
  </w:style>
  <w:style w:type="paragraph" w:styleId="TOC2">
    <w:name w:val="toc 2"/>
    <w:basedOn w:val="Normal"/>
    <w:next w:val="Normal"/>
    <w:autoRedefine/>
    <w:uiPriority w:val="39"/>
    <w:rsid w:val="00407C10"/>
    <w:pPr>
      <w:tabs>
        <w:tab w:val="left" w:pos="1440"/>
        <w:tab w:val="left" w:pos="2160"/>
        <w:tab w:val="right" w:leader="dot" w:pos="9356"/>
      </w:tabs>
      <w:ind w:left="1440" w:hanging="900"/>
    </w:pPr>
    <w:rPr>
      <w:rFonts w:eastAsia="SimSun" w:cs="Arial"/>
      <w:b/>
      <w:color w:val="1E7FB8"/>
      <w:szCs w:val="20"/>
    </w:rPr>
  </w:style>
  <w:style w:type="paragraph" w:styleId="TOC3">
    <w:name w:val="toc 3"/>
    <w:basedOn w:val="Normal"/>
    <w:next w:val="Normal"/>
    <w:autoRedefine/>
    <w:uiPriority w:val="39"/>
    <w:rsid w:val="0066359B"/>
    <w:pPr>
      <w:tabs>
        <w:tab w:val="left" w:pos="1080"/>
        <w:tab w:val="left" w:pos="2340"/>
        <w:tab w:val="right" w:leader="dot" w:pos="9356"/>
      </w:tabs>
      <w:ind w:left="1080"/>
    </w:pPr>
    <w:rPr>
      <w:rFonts w:ascii="Arial (W1)" w:hAnsi="Arial (W1)" w:cs="Times New (W1)"/>
      <w:color w:val="1E7FB8"/>
      <w:szCs w:val="20"/>
    </w:rPr>
  </w:style>
  <w:style w:type="paragraph" w:styleId="TOC4">
    <w:name w:val="toc 4"/>
    <w:basedOn w:val="Normal"/>
    <w:next w:val="Normal"/>
    <w:uiPriority w:val="39"/>
    <w:rsid w:val="006C28B5"/>
    <w:pPr>
      <w:tabs>
        <w:tab w:val="right" w:leader="dot" w:pos="9044"/>
      </w:tabs>
      <w:ind w:left="851" w:right="720"/>
    </w:pPr>
    <w:rPr>
      <w:szCs w:val="20"/>
      <w:lang w:val="en-GB"/>
    </w:rPr>
  </w:style>
  <w:style w:type="paragraph" w:styleId="TOC5">
    <w:name w:val="toc 5"/>
    <w:basedOn w:val="Normal"/>
    <w:next w:val="TOC2"/>
    <w:uiPriority w:val="39"/>
    <w:rsid w:val="006C28B5"/>
    <w:pPr>
      <w:tabs>
        <w:tab w:val="right" w:pos="9356"/>
      </w:tabs>
      <w:spacing w:before="120"/>
      <w:ind w:left="567" w:hanging="567"/>
    </w:pPr>
    <w:rPr>
      <w:noProof/>
      <w:szCs w:val="20"/>
    </w:rPr>
  </w:style>
  <w:style w:type="paragraph" w:styleId="TOC6">
    <w:name w:val="toc 6"/>
    <w:basedOn w:val="Normal"/>
    <w:next w:val="Normal"/>
    <w:uiPriority w:val="39"/>
    <w:rsid w:val="006C28B5"/>
    <w:pPr>
      <w:tabs>
        <w:tab w:val="right" w:leader="dot" w:pos="9180"/>
      </w:tabs>
      <w:ind w:left="1000"/>
    </w:pPr>
    <w:rPr>
      <w:szCs w:val="20"/>
      <w:lang w:val="en-GB"/>
    </w:rPr>
  </w:style>
  <w:style w:type="paragraph" w:styleId="TOC7">
    <w:name w:val="toc 7"/>
    <w:basedOn w:val="Normal"/>
    <w:next w:val="Normal"/>
    <w:uiPriority w:val="39"/>
    <w:rsid w:val="006C28B5"/>
    <w:pPr>
      <w:tabs>
        <w:tab w:val="right" w:leader="dot" w:pos="9180"/>
      </w:tabs>
      <w:ind w:left="1200"/>
    </w:pPr>
    <w:rPr>
      <w:szCs w:val="20"/>
      <w:lang w:val="en-GB"/>
    </w:rPr>
  </w:style>
  <w:style w:type="paragraph" w:styleId="TOC8">
    <w:name w:val="toc 8"/>
    <w:basedOn w:val="Normal"/>
    <w:next w:val="Normal"/>
    <w:uiPriority w:val="39"/>
    <w:rsid w:val="006C28B5"/>
    <w:pPr>
      <w:tabs>
        <w:tab w:val="right" w:leader="dot" w:pos="9180"/>
      </w:tabs>
      <w:ind w:left="1400"/>
    </w:pPr>
    <w:rPr>
      <w:szCs w:val="20"/>
      <w:lang w:val="en-GB"/>
    </w:rPr>
  </w:style>
  <w:style w:type="paragraph" w:styleId="TOC9">
    <w:name w:val="toc 9"/>
    <w:basedOn w:val="Normal"/>
    <w:next w:val="Normal"/>
    <w:uiPriority w:val="39"/>
    <w:rsid w:val="006C28B5"/>
    <w:pPr>
      <w:tabs>
        <w:tab w:val="right" w:leader="dot" w:pos="9180"/>
      </w:tabs>
      <w:ind w:left="1600"/>
    </w:pPr>
    <w:rPr>
      <w:szCs w:val="20"/>
      <w:lang w:val="en-GB"/>
    </w:rPr>
  </w:style>
  <w:style w:type="paragraph" w:customStyle="1" w:styleId="TabellentextKlein">
    <w:name w:val="TabellentextKlein"/>
    <w:basedOn w:val="Normal"/>
    <w:rsid w:val="00D977B5"/>
    <w:pPr>
      <w:spacing w:before="40" w:line="250" w:lineRule="auto"/>
    </w:pPr>
    <w:rPr>
      <w:sz w:val="16"/>
      <w:szCs w:val="20"/>
      <w:lang w:val="en-GB"/>
    </w:rPr>
  </w:style>
  <w:style w:type="paragraph" w:styleId="TableofFigures">
    <w:name w:val="table of figures"/>
    <w:basedOn w:val="Normal"/>
    <w:next w:val="Normal"/>
    <w:semiHidden/>
    <w:rsid w:val="00E2711D"/>
    <w:pPr>
      <w:ind w:left="400" w:hanging="400"/>
    </w:pPr>
    <w:rPr>
      <w:rFonts w:ascii="Arial (W1)" w:hAnsi="Arial (W1)" w:cs="Times New (W1)"/>
      <w:color w:val="1E7FB8"/>
      <w:szCs w:val="20"/>
    </w:rPr>
  </w:style>
  <w:style w:type="character" w:styleId="Hyperlink">
    <w:name w:val="Hyperlink"/>
    <w:uiPriority w:val="99"/>
    <w:rsid w:val="004B23A4"/>
    <w:rPr>
      <w:color w:val="0000FF"/>
      <w:u w:val="single"/>
    </w:rPr>
  </w:style>
  <w:style w:type="paragraph" w:customStyle="1" w:styleId="OrgUnit">
    <w:name w:val="OrgUnit"/>
    <w:basedOn w:val="Normal"/>
    <w:rsid w:val="000B5D22"/>
    <w:pPr>
      <w:widowControl w:val="0"/>
      <w:jc w:val="left"/>
    </w:pPr>
    <w:rPr>
      <w:rFonts w:ascii="Arial (W1)" w:hAnsi="Arial (W1)" w:cs="Arial (W1)"/>
      <w:b/>
      <w:bCs/>
      <w:color w:val="447DB5"/>
      <w:sz w:val="16"/>
      <w:szCs w:val="20"/>
      <w:lang w:val="en-GB"/>
    </w:rPr>
  </w:style>
  <w:style w:type="paragraph" w:styleId="Caption">
    <w:name w:val="caption"/>
    <w:basedOn w:val="Normal"/>
    <w:next w:val="Normal"/>
    <w:link w:val="CaptionChar"/>
    <w:qFormat/>
    <w:rsid w:val="008E4E44"/>
    <w:pPr>
      <w:spacing w:before="120"/>
      <w:jc w:val="center"/>
    </w:pPr>
    <w:rPr>
      <w:rFonts w:ascii="Arial (W1)" w:hAnsi="Arial (W1)" w:cs="Times New (W1)"/>
      <w:b/>
      <w:bCs/>
      <w:color w:val="1E7FB8"/>
      <w:sz w:val="18"/>
      <w:szCs w:val="20"/>
    </w:rPr>
  </w:style>
  <w:style w:type="paragraph" w:styleId="FootnoteText">
    <w:name w:val="footnote text"/>
    <w:basedOn w:val="Normal"/>
    <w:link w:val="FootnoteTextChar"/>
    <w:semiHidden/>
    <w:rsid w:val="00104380"/>
    <w:rPr>
      <w:rFonts w:ascii="Arial (W1)" w:hAnsi="Arial (W1)" w:cs="Times New (W1)"/>
      <w:sz w:val="16"/>
      <w:szCs w:val="20"/>
    </w:rPr>
  </w:style>
  <w:style w:type="paragraph" w:customStyle="1" w:styleId="AppendixHeader">
    <w:name w:val="AppendixHeader"/>
    <w:basedOn w:val="Heading1"/>
    <w:rsid w:val="00332F00"/>
    <w:pPr>
      <w:numPr>
        <w:numId w:val="3"/>
      </w:numPr>
    </w:pPr>
  </w:style>
  <w:style w:type="paragraph" w:customStyle="1" w:styleId="Bullet">
    <w:name w:val="Bullet"/>
    <w:basedOn w:val="Normal"/>
    <w:link w:val="BulletCharChar"/>
    <w:rsid w:val="00B61614"/>
    <w:pPr>
      <w:widowControl w:val="0"/>
      <w:numPr>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40" w:after="40"/>
    </w:pPr>
    <w:rPr>
      <w:rFonts w:ascii="Garamond" w:hAnsi="Garamond"/>
      <w:sz w:val="24"/>
      <w:szCs w:val="22"/>
      <w:lang w:val="en-GB" w:eastAsia="zh-CN"/>
    </w:rPr>
  </w:style>
  <w:style w:type="character" w:customStyle="1" w:styleId="BulletCharChar">
    <w:name w:val="Bullet Char Char"/>
    <w:link w:val="Bullet"/>
    <w:rsid w:val="00B61614"/>
    <w:rPr>
      <w:rFonts w:ascii="Garamond" w:hAnsi="Garamond"/>
      <w:sz w:val="24"/>
      <w:szCs w:val="22"/>
    </w:rPr>
  </w:style>
  <w:style w:type="paragraph" w:styleId="BodyText">
    <w:name w:val="Body Text"/>
    <w:basedOn w:val="Normal"/>
    <w:link w:val="BodyTextChar"/>
    <w:rsid w:val="00141137"/>
    <w:pPr>
      <w:keepLines/>
      <w:widowControl w:val="0"/>
      <w:spacing w:after="120" w:line="240" w:lineRule="atLeast"/>
      <w:ind w:left="720"/>
      <w:jc w:val="left"/>
    </w:pPr>
    <w:rPr>
      <w:rFonts w:ascii="Times New Roman" w:hAnsi="Times New Roman"/>
      <w:szCs w:val="20"/>
      <w:lang w:val="en-GB"/>
    </w:rPr>
  </w:style>
  <w:style w:type="paragraph" w:customStyle="1" w:styleId="InfoBlue">
    <w:name w:val="InfoBlue"/>
    <w:basedOn w:val="Normal"/>
    <w:next w:val="BodyText"/>
    <w:rsid w:val="00141137"/>
    <w:pPr>
      <w:widowControl w:val="0"/>
      <w:spacing w:after="120" w:line="240" w:lineRule="atLeast"/>
      <w:ind w:left="720"/>
      <w:jc w:val="left"/>
    </w:pPr>
    <w:rPr>
      <w:rFonts w:ascii="Times New Roman" w:hAnsi="Times New Roman"/>
      <w:i/>
      <w:iCs/>
      <w:color w:val="0000FF"/>
      <w:szCs w:val="20"/>
      <w:lang w:val="en-GB"/>
    </w:rPr>
  </w:style>
  <w:style w:type="paragraph" w:customStyle="1" w:styleId="Preformatted">
    <w:name w:val="Preformatted"/>
    <w:basedOn w:val="Normal"/>
    <w:rsid w:val="00141137"/>
    <w:pPr>
      <w:tabs>
        <w:tab w:val="left" w:pos="0"/>
        <w:tab w:val="left" w:pos="959"/>
        <w:tab w:val="left" w:pos="1918"/>
        <w:tab w:val="left" w:pos="2877"/>
        <w:tab w:val="left" w:pos="3836"/>
        <w:tab w:val="left" w:pos="4795"/>
        <w:tab w:val="left" w:pos="5754"/>
        <w:tab w:val="left" w:pos="6713"/>
        <w:tab w:val="left" w:pos="7672"/>
        <w:tab w:val="left" w:pos="8631"/>
        <w:tab w:val="left" w:pos="9590"/>
      </w:tabs>
      <w:jc w:val="left"/>
    </w:pPr>
    <w:rPr>
      <w:rFonts w:ascii="Courier New" w:hAnsi="Courier New" w:cs="Courier New"/>
      <w:snapToGrid w:val="0"/>
      <w:szCs w:val="20"/>
      <w:lang w:val="en-NZ"/>
    </w:rPr>
  </w:style>
  <w:style w:type="paragraph" w:styleId="BodyText3">
    <w:name w:val="Body Text 3"/>
    <w:basedOn w:val="Normal"/>
    <w:link w:val="BodyText3Char"/>
    <w:rsid w:val="00141137"/>
    <w:pPr>
      <w:spacing w:after="120"/>
    </w:pPr>
    <w:rPr>
      <w:sz w:val="16"/>
      <w:szCs w:val="16"/>
      <w:lang w:val="en-GB"/>
    </w:rPr>
  </w:style>
  <w:style w:type="character" w:styleId="CommentReference">
    <w:name w:val="annotation reference"/>
    <w:semiHidden/>
    <w:rsid w:val="00141137"/>
    <w:rPr>
      <w:sz w:val="16"/>
      <w:szCs w:val="16"/>
    </w:rPr>
  </w:style>
  <w:style w:type="paragraph" w:styleId="CommentText">
    <w:name w:val="annotation text"/>
    <w:basedOn w:val="Normal"/>
    <w:link w:val="CommentTextChar"/>
    <w:semiHidden/>
    <w:rsid w:val="00141137"/>
    <w:rPr>
      <w:rFonts w:ascii="Comic Sans MS" w:hAnsi="Comic Sans MS" w:cs="Times New (W1)"/>
      <w:szCs w:val="20"/>
      <w:lang w:val="en-GB"/>
    </w:rPr>
  </w:style>
  <w:style w:type="paragraph" w:styleId="CommentSubject">
    <w:name w:val="annotation subject"/>
    <w:basedOn w:val="CommentText"/>
    <w:next w:val="CommentText"/>
    <w:link w:val="CommentSubjectChar"/>
    <w:semiHidden/>
    <w:rsid w:val="00141137"/>
    <w:rPr>
      <w:b/>
      <w:bCs/>
    </w:rPr>
  </w:style>
  <w:style w:type="paragraph" w:styleId="BalloonText">
    <w:name w:val="Balloon Text"/>
    <w:basedOn w:val="Normal"/>
    <w:link w:val="BalloonTextChar"/>
    <w:semiHidden/>
    <w:rsid w:val="00141137"/>
    <w:rPr>
      <w:rFonts w:ascii="Tahoma" w:hAnsi="Tahoma" w:cs="Tahoma"/>
      <w:sz w:val="16"/>
      <w:szCs w:val="16"/>
      <w:lang w:val="en-GB"/>
    </w:rPr>
  </w:style>
  <w:style w:type="character" w:customStyle="1" w:styleId="Heading3Char">
    <w:name w:val="Heading 3 Char"/>
    <w:link w:val="Heading3"/>
    <w:rsid w:val="00141137"/>
    <w:rPr>
      <w:rFonts w:ascii="Arial (W1)" w:hAnsi="Arial (W1)" w:cs="Times New (W1)"/>
      <w:b/>
      <w:color w:val="1E7FB8"/>
      <w:sz w:val="22"/>
      <w:szCs w:val="22"/>
      <w:lang w:eastAsia="en-US"/>
    </w:rPr>
  </w:style>
  <w:style w:type="paragraph" w:customStyle="1" w:styleId="StyleHeading1LatinArialComplexArialBefore0mm">
    <w:name w:val="Style Heading 1 + (Latin) Arial (Complex) Arial Before:  0 mm"/>
    <w:basedOn w:val="Heading1"/>
    <w:rsid w:val="00141137"/>
    <w:pPr>
      <w:numPr>
        <w:numId w:val="0"/>
      </w:numPr>
      <w:tabs>
        <w:tab w:val="num" w:pos="360"/>
      </w:tabs>
      <w:spacing w:after="0"/>
    </w:pPr>
    <w:rPr>
      <w:rFonts w:ascii="Arial" w:hAnsi="Arial" w:cs="Arial"/>
      <w:color w:val="447DB5"/>
    </w:rPr>
  </w:style>
  <w:style w:type="paragraph" w:customStyle="1" w:styleId="AnnexH2">
    <w:name w:val="AnnexH2"/>
    <w:basedOn w:val="Heading2"/>
    <w:rsid w:val="00141137"/>
    <w:pPr>
      <w:pBdr>
        <w:top w:val="single" w:sz="4" w:space="1" w:color="447DB5"/>
      </w:pBdr>
      <w:tabs>
        <w:tab w:val="num" w:pos="1152"/>
      </w:tabs>
      <w:spacing w:after="0"/>
      <w:ind w:left="1152" w:hanging="432"/>
    </w:pPr>
    <w:rPr>
      <w:color w:val="447DB5"/>
    </w:rPr>
  </w:style>
  <w:style w:type="paragraph" w:customStyle="1" w:styleId="StyleHeading2LatinArialComplexArial">
    <w:name w:val="Style Heading 2 + (Latin) Arial (Complex) Arial"/>
    <w:basedOn w:val="Heading2"/>
    <w:rsid w:val="00A112BC"/>
    <w:pPr>
      <w:numPr>
        <w:ilvl w:val="1"/>
        <w:numId w:val="2"/>
      </w:numPr>
      <w:pBdr>
        <w:top w:val="single" w:sz="4" w:space="1" w:color="447DB5"/>
      </w:pBdr>
      <w:spacing w:after="0"/>
    </w:pPr>
    <w:rPr>
      <w:rFonts w:ascii="Arial" w:hAnsi="Arial" w:cs="Arial"/>
      <w:color w:val="447DB5"/>
    </w:rPr>
  </w:style>
  <w:style w:type="character" w:styleId="FollowedHyperlink">
    <w:name w:val="FollowedHyperlink"/>
    <w:rsid w:val="00141137"/>
    <w:rPr>
      <w:color w:val="606420"/>
      <w:u w:val="single"/>
    </w:rPr>
  </w:style>
  <w:style w:type="paragraph" w:styleId="Title">
    <w:name w:val="Title"/>
    <w:basedOn w:val="Normal"/>
    <w:next w:val="Normal"/>
    <w:link w:val="TitleChar"/>
    <w:qFormat/>
    <w:rsid w:val="00141137"/>
    <w:pPr>
      <w:widowControl w:val="0"/>
      <w:jc w:val="center"/>
    </w:pPr>
    <w:rPr>
      <w:rFonts w:cs="Arial"/>
      <w:b/>
      <w:bCs/>
      <w:sz w:val="36"/>
      <w:szCs w:val="36"/>
      <w:lang w:val="en-GB"/>
    </w:rPr>
  </w:style>
  <w:style w:type="character" w:customStyle="1" w:styleId="TitleChar">
    <w:name w:val="Title Char"/>
    <w:link w:val="Title"/>
    <w:rsid w:val="00141137"/>
    <w:rPr>
      <w:rFonts w:ascii="Arial" w:hAnsi="Arial" w:cs="Arial"/>
      <w:b/>
      <w:bCs/>
      <w:sz w:val="36"/>
      <w:szCs w:val="36"/>
      <w:lang w:val="en-GB" w:eastAsia="en-US" w:bidi="ar-SA"/>
    </w:rPr>
  </w:style>
  <w:style w:type="character" w:styleId="FootnoteReference">
    <w:name w:val="footnote reference"/>
    <w:semiHidden/>
    <w:rsid w:val="00141137"/>
    <w:rPr>
      <w:vertAlign w:val="superscript"/>
    </w:rPr>
  </w:style>
  <w:style w:type="paragraph" w:customStyle="1" w:styleId="Figure">
    <w:name w:val="Figure"/>
    <w:basedOn w:val="TOC2"/>
    <w:rsid w:val="00141137"/>
    <w:pPr>
      <w:widowControl w:val="0"/>
      <w:numPr>
        <w:numId w:val="7"/>
      </w:numPr>
      <w:tabs>
        <w:tab w:val="clear" w:pos="9356"/>
        <w:tab w:val="left" w:pos="1080"/>
        <w:tab w:val="right" w:leader="dot" w:pos="8820"/>
      </w:tabs>
      <w:spacing w:beforeLines="40" w:before="96" w:afterLines="40" w:after="96" w:line="240" w:lineRule="atLeast"/>
      <w:jc w:val="lowKashida"/>
    </w:pPr>
    <w:rPr>
      <w:rFonts w:cs="Times New Roman"/>
      <w:b w:val="0"/>
      <w:color w:val="auto"/>
      <w:lang w:val="en-GB"/>
    </w:rPr>
  </w:style>
  <w:style w:type="paragraph" w:customStyle="1" w:styleId="ChapterNumber">
    <w:name w:val="ChapterNumber"/>
    <w:rsid w:val="00141137"/>
    <w:pPr>
      <w:tabs>
        <w:tab w:val="left" w:pos="-720"/>
      </w:tabs>
      <w:suppressAutoHyphens/>
    </w:pPr>
    <w:rPr>
      <w:rFonts w:ascii="CG Times" w:eastAsia="SimSun" w:hAnsi="CG Times"/>
      <w:sz w:val="22"/>
      <w:szCs w:val="22"/>
      <w:lang w:val="en-US"/>
    </w:rPr>
  </w:style>
  <w:style w:type="paragraph" w:styleId="BodyText2">
    <w:name w:val="Body Text 2"/>
    <w:basedOn w:val="Normal"/>
    <w:link w:val="BodyText2Char"/>
    <w:rsid w:val="00141137"/>
    <w:rPr>
      <w:rFonts w:ascii="Times New Roman" w:hAnsi="Times New Roman"/>
      <w:sz w:val="24"/>
      <w:lang w:val="en-GB" w:eastAsia="zh-CN"/>
    </w:rPr>
  </w:style>
  <w:style w:type="table" w:styleId="TableGrid1">
    <w:name w:val="Table Grid 1"/>
    <w:aliases w:val="EMS Req"/>
    <w:basedOn w:val="TableNormal"/>
    <w:rsid w:val="00141137"/>
    <w:pPr>
      <w:widowControl w:val="0"/>
      <w:spacing w:line="240" w:lineRule="atLeast"/>
      <w:jc w:val="lowKashida"/>
    </w:pPr>
    <w:rPr>
      <w:rFonts w:ascii="Arial" w:eastAsia="SimSun" w:hAnsi="Arial"/>
    </w:rPr>
    <w:tblPr>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Pr>
    <w:tcPr>
      <w:shd w:val="clear" w:color="auto" w:fill="auto"/>
    </w:tcPr>
    <w:tblStylePr w:type="firstRow">
      <w:rPr>
        <w:b/>
        <w:i/>
      </w:rPr>
      <w:tblPr/>
      <w:tcPr>
        <w:shd w:val="clear" w:color="auto" w:fill="C0C0C0"/>
      </w:tc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EMSRequirements">
    <w:name w:val="EMS Requirements"/>
    <w:basedOn w:val="TableGrid"/>
    <w:rsid w:val="00141137"/>
    <w:pPr>
      <w:widowControl w:val="0"/>
      <w:spacing w:line="240" w:lineRule="atLeast"/>
    </w:pPr>
    <w:rPr>
      <w:rFonts w:ascii="Arial" w:eastAsia="SimSun" w:hAnsi="Arial"/>
    </w:rPr>
    <w:tblPr>
      <w:tblBorders>
        <w:top w:val="dotted" w:sz="4" w:space="0" w:color="333333"/>
        <w:left w:val="none" w:sz="0" w:space="0" w:color="auto"/>
        <w:bottom w:val="dotted" w:sz="4" w:space="0" w:color="333333"/>
        <w:right w:val="none" w:sz="0" w:space="0" w:color="auto"/>
        <w:insideH w:val="dotted" w:sz="4" w:space="0" w:color="333333"/>
        <w:insideV w:val="none" w:sz="0" w:space="0" w:color="auto"/>
      </w:tblBorders>
    </w:tblPr>
    <w:tcPr>
      <w:vAlign w:val="center"/>
    </w:tcPr>
    <w:tblStylePr w:type="firstRow">
      <w:rPr>
        <w:rFonts w:ascii="Arial" w:hAnsi="Arial"/>
        <w:b/>
        <w:i/>
        <w:sz w:val="18"/>
      </w:rPr>
      <w:tblPr/>
      <w:tcPr>
        <w:tcBorders>
          <w:top w:val="nil"/>
          <w:left w:val="nil"/>
          <w:bottom w:val="nil"/>
          <w:right w:val="nil"/>
          <w:insideH w:val="nil"/>
          <w:insideV w:val="nil"/>
          <w:tl2br w:val="nil"/>
          <w:tr2bl w:val="nil"/>
        </w:tcBorders>
        <w:shd w:val="clear" w:color="auto" w:fill="E0E0E0"/>
      </w:tcPr>
    </w:tblStylePr>
    <w:tblStylePr w:type="lastRow">
      <w:tblPr/>
      <w:tcPr>
        <w:tcBorders>
          <w:top w:val="dotted" w:sz="4" w:space="0" w:color="333333"/>
          <w:left w:val="nil"/>
          <w:bottom w:val="dotted" w:sz="4" w:space="0" w:color="auto"/>
          <w:right w:val="nil"/>
          <w:insideH w:val="nil"/>
          <w:insideV w:val="nil"/>
          <w:tl2br w:val="nil"/>
          <w:tr2bl w:val="nil"/>
        </w:tcBorders>
        <w:shd w:val="clear" w:color="auto" w:fill="E0E0E0"/>
      </w:tcPr>
    </w:tblStylePr>
  </w:style>
  <w:style w:type="paragraph" w:customStyle="1" w:styleId="StyleHeading2Justified">
    <w:name w:val="Style Heading 2 + Justified"/>
    <w:basedOn w:val="Heading2"/>
    <w:rsid w:val="00141137"/>
    <w:pPr>
      <w:keepNext/>
      <w:pBdr>
        <w:top w:val="none" w:sz="0" w:space="0" w:color="auto"/>
      </w:pBdr>
      <w:tabs>
        <w:tab w:val="clear" w:pos="851"/>
        <w:tab w:val="num" w:pos="567"/>
        <w:tab w:val="num" w:pos="720"/>
      </w:tabs>
      <w:spacing w:before="0" w:after="200"/>
      <w:ind w:left="567" w:hanging="567"/>
    </w:pPr>
    <w:rPr>
      <w:rFonts w:ascii="Arial" w:eastAsia="SimSun" w:hAnsi="Arial" w:cs="Arial"/>
      <w:bCs/>
      <w:iCs/>
      <w:color w:val="auto"/>
      <w:sz w:val="22"/>
      <w:szCs w:val="28"/>
      <w:lang w:val="en-US" w:eastAsia="zh-CN"/>
    </w:rPr>
  </w:style>
  <w:style w:type="paragraph" w:customStyle="1" w:styleId="StyleHeading2DarkBlueJustified">
    <w:name w:val="Style Heading 2 + Dark Blue Justified"/>
    <w:basedOn w:val="Heading2"/>
    <w:rsid w:val="00141137"/>
    <w:pPr>
      <w:keepNext/>
      <w:pBdr>
        <w:top w:val="none" w:sz="0" w:space="0" w:color="auto"/>
      </w:pBdr>
      <w:tabs>
        <w:tab w:val="clear" w:pos="851"/>
        <w:tab w:val="num" w:pos="567"/>
        <w:tab w:val="num" w:pos="720"/>
      </w:tabs>
      <w:spacing w:before="0" w:after="200"/>
      <w:ind w:left="567" w:hanging="567"/>
    </w:pPr>
    <w:rPr>
      <w:rFonts w:ascii="Arial" w:eastAsia="SimSun" w:hAnsi="Arial" w:cs="Arial"/>
      <w:bCs/>
      <w:iCs/>
      <w:color w:val="000080"/>
      <w:sz w:val="22"/>
      <w:szCs w:val="28"/>
      <w:lang w:val="en-US" w:eastAsia="zh-CN"/>
    </w:rPr>
  </w:style>
  <w:style w:type="paragraph" w:customStyle="1" w:styleId="StyleHeading210ptDarkBlueJustified1">
    <w:name w:val="Style Heading 2 + 10 pt Dark Blue Justified1"/>
    <w:basedOn w:val="Heading2"/>
    <w:rsid w:val="00141137"/>
    <w:pPr>
      <w:keepNext/>
      <w:pBdr>
        <w:top w:val="none" w:sz="0" w:space="0" w:color="auto"/>
      </w:pBdr>
      <w:tabs>
        <w:tab w:val="clear" w:pos="851"/>
        <w:tab w:val="num" w:pos="567"/>
        <w:tab w:val="num" w:pos="720"/>
      </w:tabs>
      <w:spacing w:before="0" w:after="200"/>
      <w:ind w:left="567" w:hanging="567"/>
    </w:pPr>
    <w:rPr>
      <w:rFonts w:ascii="Arial" w:eastAsia="SimSun" w:hAnsi="Arial" w:cs="Arial"/>
      <w:bCs/>
      <w:iCs/>
      <w:color w:val="000080"/>
      <w:sz w:val="22"/>
      <w:szCs w:val="20"/>
      <w:lang w:val="en-US" w:eastAsia="zh-CN"/>
    </w:rPr>
  </w:style>
  <w:style w:type="paragraph" w:styleId="BodyTextIndent">
    <w:name w:val="Body Text Indent"/>
    <w:basedOn w:val="Normal"/>
    <w:link w:val="BodyTextIndentChar"/>
    <w:rsid w:val="00141137"/>
    <w:pPr>
      <w:spacing w:after="120"/>
      <w:ind w:left="360"/>
      <w:jc w:val="left"/>
    </w:pPr>
    <w:rPr>
      <w:rFonts w:ascii="Times New Roman" w:eastAsia="SimSun" w:hAnsi="Times New Roman"/>
      <w:sz w:val="24"/>
      <w:lang w:eastAsia="zh-CN"/>
    </w:rPr>
  </w:style>
  <w:style w:type="paragraph" w:customStyle="1" w:styleId="Heading1nobullet">
    <w:name w:val="Heading 1 no bullet"/>
    <w:basedOn w:val="Heading1"/>
    <w:rsid w:val="00141137"/>
    <w:pPr>
      <w:keepNext/>
      <w:pageBreakBefore w:val="0"/>
      <w:widowControl w:val="0"/>
      <w:numPr>
        <w:numId w:val="0"/>
      </w:numPr>
      <w:tabs>
        <w:tab w:val="clear" w:pos="851"/>
      </w:tabs>
      <w:spacing w:line="240" w:lineRule="atLeast"/>
      <w:jc w:val="lowKashida"/>
    </w:pPr>
    <w:rPr>
      <w:rFonts w:ascii="Arial" w:eastAsia="Times New Roman" w:hAnsi="Arial" w:cs="Arial"/>
      <w:bCs/>
      <w:caps w:val="0"/>
      <w:color w:val="auto"/>
      <w:kern w:val="32"/>
      <w:sz w:val="28"/>
      <w:szCs w:val="32"/>
    </w:rPr>
  </w:style>
  <w:style w:type="character" w:customStyle="1" w:styleId="Heading4Char">
    <w:name w:val="Heading 4 Char"/>
    <w:link w:val="Heading4"/>
    <w:rsid w:val="00141137"/>
    <w:rPr>
      <w:rFonts w:ascii="Arial (W1)" w:hAnsi="Arial (W1)" w:cs="Times New (W1)"/>
      <w:b/>
      <w:color w:val="1E7FB8"/>
      <w:u w:val="single"/>
      <w:lang w:eastAsia="en-US"/>
    </w:rPr>
  </w:style>
  <w:style w:type="table" w:styleId="TableContemporary">
    <w:name w:val="Table Contemporary"/>
    <w:basedOn w:val="TableNormal"/>
    <w:rsid w:val="00141137"/>
    <w:rPr>
      <w:rFonts w:eastAsia="SimSu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ListNumber2">
    <w:name w:val="List Number 2"/>
    <w:basedOn w:val="Normal"/>
    <w:rsid w:val="00141137"/>
    <w:pPr>
      <w:widowControl w:val="0"/>
      <w:numPr>
        <w:numId w:val="10"/>
      </w:numPr>
      <w:spacing w:before="60" w:after="60" w:line="240" w:lineRule="atLeast"/>
      <w:jc w:val="left"/>
    </w:pPr>
    <w:rPr>
      <w:rFonts w:ascii="Times New Roman" w:hAnsi="Times New Roman" w:cs="Times New (W1)"/>
      <w:szCs w:val="20"/>
    </w:rPr>
  </w:style>
  <w:style w:type="numbering" w:styleId="111111">
    <w:name w:val="Outline List 2"/>
    <w:basedOn w:val="NoList"/>
    <w:rsid w:val="00141137"/>
    <w:pPr>
      <w:numPr>
        <w:numId w:val="11"/>
      </w:numPr>
    </w:pPr>
  </w:style>
  <w:style w:type="paragraph" w:customStyle="1" w:styleId="StyleCaptionArial">
    <w:name w:val="Style Caption + Arial"/>
    <w:basedOn w:val="Caption"/>
    <w:link w:val="StyleCaptionArialChar"/>
    <w:rsid w:val="00141137"/>
    <w:rPr>
      <w:rFonts w:ascii="Arial" w:hAnsi="Arial"/>
    </w:rPr>
  </w:style>
  <w:style w:type="character" w:customStyle="1" w:styleId="CaptionChar">
    <w:name w:val="Caption Char"/>
    <w:link w:val="Caption"/>
    <w:rsid w:val="00141137"/>
    <w:rPr>
      <w:rFonts w:ascii="Arial (W1)" w:hAnsi="Arial (W1)" w:cs="Times New (W1)"/>
      <w:b/>
      <w:bCs/>
      <w:color w:val="1E7FB8"/>
      <w:sz w:val="18"/>
      <w:lang w:val="en-US" w:eastAsia="en-US" w:bidi="ar-SA"/>
    </w:rPr>
  </w:style>
  <w:style w:type="character" w:customStyle="1" w:styleId="StyleCaptionArialChar">
    <w:name w:val="Style Caption + Arial Char"/>
    <w:link w:val="StyleCaptionArial"/>
    <w:rsid w:val="00141137"/>
    <w:rPr>
      <w:rFonts w:ascii="Arial" w:hAnsi="Arial" w:cs="Times New (W1)"/>
      <w:b/>
      <w:bCs/>
      <w:color w:val="1E7FB8"/>
      <w:sz w:val="18"/>
      <w:lang w:val="en-US" w:eastAsia="en-US" w:bidi="ar-SA"/>
    </w:rPr>
  </w:style>
  <w:style w:type="paragraph" w:customStyle="1" w:styleId="StyleHeading2JustifyLowBefore12ptAfter12ptTop">
    <w:name w:val="Style Heading 2 + Justify Low Before:  12 pt After:  12 pt Top: ..."/>
    <w:basedOn w:val="Heading2"/>
    <w:rsid w:val="00141137"/>
    <w:pPr>
      <w:pBdr>
        <w:top w:val="none" w:sz="0" w:space="0" w:color="auto"/>
      </w:pBdr>
      <w:tabs>
        <w:tab w:val="num" w:pos="720"/>
      </w:tabs>
      <w:spacing w:before="240" w:after="240" w:line="240" w:lineRule="atLeast"/>
      <w:ind w:left="851" w:hanging="851"/>
      <w:jc w:val="lowKashida"/>
    </w:pPr>
    <w:rPr>
      <w:rFonts w:cs="Times New Roman"/>
      <w:bCs/>
      <w:color w:val="447DB5"/>
      <w:szCs w:val="20"/>
    </w:rPr>
  </w:style>
  <w:style w:type="paragraph" w:customStyle="1" w:styleId="StyleComplexArial24ptLatinBoldCustomColorRGB68125">
    <w:name w:val="Style (Complex) Arial 24 pt (Latin) Bold Custom Color(RGB(68125..."/>
    <w:basedOn w:val="Normal"/>
    <w:rsid w:val="00141137"/>
    <w:pPr>
      <w:pBdr>
        <w:bottom w:val="single" w:sz="48" w:space="12" w:color="990033"/>
      </w:pBdr>
      <w:spacing w:before="2400" w:after="360"/>
      <w:ind w:left="3680" w:hanging="2262"/>
      <w:jc w:val="right"/>
    </w:pPr>
    <w:rPr>
      <w:rFonts w:cs="Arial"/>
      <w:b/>
      <w:color w:val="447DB5"/>
      <w:sz w:val="48"/>
      <w:szCs w:val="48"/>
      <w:lang w:val="en-GB"/>
    </w:rPr>
  </w:style>
  <w:style w:type="paragraph" w:customStyle="1" w:styleId="StyleHeading1ChapterHeadlineAttributeHeading1h1HeadingLvl">
    <w:name w:val="Style Heading 1Chapter HeadlineAttribute Heading 1h1Heading Lvl..."/>
    <w:basedOn w:val="Heading1"/>
    <w:rsid w:val="00A112BC"/>
    <w:pPr>
      <w:spacing w:line="240" w:lineRule="atLeast"/>
      <w:jc w:val="lowKashida"/>
    </w:pPr>
  </w:style>
  <w:style w:type="paragraph" w:styleId="Revision">
    <w:name w:val="Revision"/>
    <w:hidden/>
    <w:uiPriority w:val="99"/>
    <w:semiHidden/>
    <w:rsid w:val="00D56EBD"/>
    <w:rPr>
      <w:rFonts w:ascii="Arial" w:hAnsi="Arial"/>
      <w:szCs w:val="24"/>
      <w:lang w:val="en-US" w:eastAsia="en-US"/>
    </w:rPr>
  </w:style>
  <w:style w:type="paragraph" w:styleId="DocumentMap">
    <w:name w:val="Document Map"/>
    <w:basedOn w:val="Normal"/>
    <w:link w:val="DocumentMapChar"/>
    <w:semiHidden/>
    <w:rsid w:val="004B52CA"/>
    <w:pPr>
      <w:shd w:val="clear" w:color="auto" w:fill="000080"/>
    </w:pPr>
    <w:rPr>
      <w:rFonts w:ascii="Tahoma" w:hAnsi="Tahoma" w:cs="Tahoma"/>
      <w:szCs w:val="20"/>
    </w:rPr>
  </w:style>
  <w:style w:type="paragraph" w:styleId="Date">
    <w:name w:val="Date"/>
    <w:basedOn w:val="Normal"/>
    <w:next w:val="Normal"/>
    <w:link w:val="DateChar"/>
    <w:rsid w:val="00551367"/>
  </w:style>
  <w:style w:type="paragraph" w:styleId="ListParagraph">
    <w:name w:val="List Paragraph"/>
    <w:basedOn w:val="Normal"/>
    <w:uiPriority w:val="34"/>
    <w:qFormat/>
    <w:rsid w:val="0050488D"/>
    <w:pPr>
      <w:ind w:left="720"/>
      <w:contextualSpacing/>
    </w:pPr>
  </w:style>
  <w:style w:type="character" w:styleId="PlaceholderText">
    <w:name w:val="Placeholder Text"/>
    <w:basedOn w:val="DefaultParagraphFont"/>
    <w:uiPriority w:val="99"/>
    <w:semiHidden/>
    <w:rsid w:val="00907253"/>
    <w:rPr>
      <w:color w:val="808080"/>
    </w:rPr>
  </w:style>
  <w:style w:type="character" w:customStyle="1" w:styleId="Style3">
    <w:name w:val="Style3"/>
    <w:basedOn w:val="DefaultParagraphFont"/>
    <w:uiPriority w:val="1"/>
    <w:qFormat/>
    <w:rsid w:val="00907253"/>
    <w:rPr>
      <w:rFonts w:ascii="Arial" w:hAnsi="Arial"/>
      <w:b/>
      <w:color w:val="1F497D" w:themeColor="text2"/>
      <w:sz w:val="24"/>
    </w:rPr>
  </w:style>
  <w:style w:type="paragraph" w:styleId="BodyTextIndent2">
    <w:name w:val="Body Text Indent 2"/>
    <w:basedOn w:val="Normal"/>
    <w:link w:val="BodyTextIndent2Char"/>
    <w:rsid w:val="0054708B"/>
    <w:pPr>
      <w:spacing w:after="120" w:line="480" w:lineRule="auto"/>
      <w:ind w:left="283"/>
    </w:pPr>
  </w:style>
  <w:style w:type="character" w:customStyle="1" w:styleId="BodyTextIndent2Char">
    <w:name w:val="Body Text Indent 2 Char"/>
    <w:basedOn w:val="DefaultParagraphFont"/>
    <w:link w:val="BodyTextIndent2"/>
    <w:rsid w:val="0054708B"/>
    <w:rPr>
      <w:rFonts w:ascii="Arial" w:hAnsi="Arial"/>
      <w:szCs w:val="24"/>
      <w:lang w:val="en-US" w:eastAsia="en-US"/>
    </w:rPr>
  </w:style>
  <w:style w:type="character" w:customStyle="1" w:styleId="HeaderChar">
    <w:name w:val="Header Char"/>
    <w:basedOn w:val="DefaultParagraphFont"/>
    <w:link w:val="Header"/>
    <w:uiPriority w:val="99"/>
    <w:rsid w:val="006A5B02"/>
    <w:rPr>
      <w:rFonts w:ascii="Arial" w:hAnsi="Arial"/>
      <w:szCs w:val="24"/>
      <w:lang w:val="en-US" w:eastAsia="en-US"/>
    </w:rPr>
  </w:style>
  <w:style w:type="character" w:customStyle="1" w:styleId="BodyTextIndentChar">
    <w:name w:val="Body Text Indent Char"/>
    <w:basedOn w:val="DefaultParagraphFont"/>
    <w:link w:val="BodyTextIndent"/>
    <w:rsid w:val="003466D0"/>
    <w:rPr>
      <w:rFonts w:eastAsia="SimSun"/>
      <w:sz w:val="24"/>
      <w:szCs w:val="24"/>
      <w:lang w:val="en-US"/>
    </w:rPr>
  </w:style>
  <w:style w:type="paragraph" w:styleId="TOCHeading">
    <w:name w:val="TOC Heading"/>
    <w:basedOn w:val="Heading1"/>
    <w:next w:val="Normal"/>
    <w:uiPriority w:val="39"/>
    <w:semiHidden/>
    <w:unhideWhenUsed/>
    <w:qFormat/>
    <w:rsid w:val="004E2C37"/>
    <w:pPr>
      <w:keepNext/>
      <w:keepLines/>
      <w:pageBreakBefore w:val="0"/>
      <w:numPr>
        <w:numId w:val="0"/>
      </w:numPr>
      <w:tabs>
        <w:tab w:val="clear" w:pos="851"/>
      </w:tabs>
      <w:spacing w:before="480" w:after="0" w:line="276" w:lineRule="auto"/>
      <w:jc w:val="left"/>
      <w:outlineLvl w:val="9"/>
    </w:pPr>
    <w:rPr>
      <w:rFonts w:asciiTheme="majorHAnsi" w:eastAsiaTheme="majorEastAsia" w:hAnsiTheme="majorHAnsi" w:cstheme="majorBidi"/>
      <w:bCs/>
      <w:caps w:val="0"/>
      <w:color w:val="365F91" w:themeColor="accent1" w:themeShade="BF"/>
      <w:sz w:val="28"/>
      <w:szCs w:val="28"/>
      <w:lang w:val="en-US" w:eastAsia="ja-JP"/>
    </w:rPr>
  </w:style>
  <w:style w:type="character" w:customStyle="1" w:styleId="Heading1Char">
    <w:name w:val="Heading 1 Char"/>
    <w:aliases w:val="Chapter Headline Char,Attribute Heading 1 Char,h1 Char,Heading Lvl 1 Char,Heading Char,H1 Char,rp_Heading 1 Char,Bold 18 Char,(Alt+1) Char,min1 Char,L1 Char,Section Char,(Alt+1)1 Char,(Alt+1)2 Char,(Alt+1)3 Char,(Alt+1)4 Char"/>
    <w:basedOn w:val="DefaultParagraphFont"/>
    <w:link w:val="Heading1"/>
    <w:rsid w:val="00A112BC"/>
    <w:rPr>
      <w:rFonts w:ascii="Arial (W1)" w:eastAsia="SimSun" w:hAnsi="Arial (W1)" w:cs="Times New (W1)"/>
      <w:b/>
      <w:caps/>
      <w:color w:val="1E7FB8"/>
      <w:sz w:val="26"/>
      <w:szCs w:val="26"/>
      <w:lang w:eastAsia="en-US"/>
    </w:rPr>
  </w:style>
  <w:style w:type="character" w:customStyle="1" w:styleId="Heading2Char">
    <w:name w:val="Heading 2 Char"/>
    <w:basedOn w:val="DefaultParagraphFont"/>
    <w:link w:val="Heading2"/>
    <w:rsid w:val="00A112BC"/>
    <w:rPr>
      <w:rFonts w:ascii="Arial (W1)" w:hAnsi="Arial (W1)" w:cs="Times New (W1)"/>
      <w:b/>
      <w:color w:val="1E7FB8"/>
      <w:sz w:val="24"/>
      <w:szCs w:val="24"/>
      <w:lang w:eastAsia="en-US"/>
    </w:rPr>
  </w:style>
  <w:style w:type="character" w:customStyle="1" w:styleId="Heading5Char">
    <w:name w:val="Heading 5 Char"/>
    <w:basedOn w:val="DefaultParagraphFont"/>
    <w:link w:val="Heading5"/>
    <w:rsid w:val="00A112BC"/>
    <w:rPr>
      <w:rFonts w:ascii="Arial" w:hAnsi="Arial"/>
      <w:sz w:val="22"/>
      <w:lang w:eastAsia="en-US"/>
    </w:rPr>
  </w:style>
  <w:style w:type="character" w:customStyle="1" w:styleId="Heading6Char">
    <w:name w:val="Heading 6 Char"/>
    <w:basedOn w:val="DefaultParagraphFont"/>
    <w:link w:val="Heading6"/>
    <w:rsid w:val="00A112BC"/>
    <w:rPr>
      <w:rFonts w:ascii="Arial" w:hAnsi="Arial"/>
      <w:i/>
      <w:sz w:val="22"/>
      <w:lang w:eastAsia="en-US"/>
    </w:rPr>
  </w:style>
  <w:style w:type="character" w:customStyle="1" w:styleId="Heading7Char">
    <w:name w:val="Heading 7 Char"/>
    <w:basedOn w:val="DefaultParagraphFont"/>
    <w:link w:val="Heading7"/>
    <w:rsid w:val="00A112BC"/>
    <w:rPr>
      <w:rFonts w:ascii="Arial" w:hAnsi="Arial"/>
      <w:lang w:eastAsia="en-US"/>
    </w:rPr>
  </w:style>
  <w:style w:type="character" w:customStyle="1" w:styleId="Heading8Char">
    <w:name w:val="Heading 8 Char"/>
    <w:basedOn w:val="DefaultParagraphFont"/>
    <w:link w:val="Heading8"/>
    <w:rsid w:val="00A112BC"/>
    <w:rPr>
      <w:rFonts w:ascii="Arial" w:hAnsi="Arial"/>
      <w:i/>
      <w:lang w:eastAsia="en-US"/>
    </w:rPr>
  </w:style>
  <w:style w:type="character" w:customStyle="1" w:styleId="Heading9Char">
    <w:name w:val="Heading 9 Char"/>
    <w:basedOn w:val="DefaultParagraphFont"/>
    <w:link w:val="Heading9"/>
    <w:rsid w:val="00A112BC"/>
    <w:rPr>
      <w:rFonts w:ascii="Arial" w:hAnsi="Arial"/>
      <w:i/>
      <w:sz w:val="18"/>
      <w:lang w:eastAsia="en-US"/>
    </w:rPr>
  </w:style>
  <w:style w:type="character" w:customStyle="1" w:styleId="FooterChar">
    <w:name w:val="Footer Char"/>
    <w:basedOn w:val="DefaultParagraphFont"/>
    <w:link w:val="Footer"/>
    <w:rsid w:val="00A112BC"/>
    <w:rPr>
      <w:rFonts w:ascii="Arial" w:hAnsi="Arial"/>
      <w:szCs w:val="24"/>
      <w:lang w:val="en-US" w:eastAsia="en-US"/>
    </w:rPr>
  </w:style>
  <w:style w:type="character" w:customStyle="1" w:styleId="FootnoteTextChar">
    <w:name w:val="Footnote Text Char"/>
    <w:basedOn w:val="DefaultParagraphFont"/>
    <w:link w:val="FootnoteText"/>
    <w:semiHidden/>
    <w:rsid w:val="00A112BC"/>
    <w:rPr>
      <w:rFonts w:ascii="Arial (W1)" w:hAnsi="Arial (W1)" w:cs="Times New (W1)"/>
      <w:sz w:val="16"/>
      <w:lang w:val="en-US" w:eastAsia="en-US"/>
    </w:rPr>
  </w:style>
  <w:style w:type="character" w:customStyle="1" w:styleId="BodyTextChar">
    <w:name w:val="Body Text Char"/>
    <w:basedOn w:val="DefaultParagraphFont"/>
    <w:link w:val="BodyText"/>
    <w:rsid w:val="00A112BC"/>
    <w:rPr>
      <w:lang w:eastAsia="en-US"/>
    </w:rPr>
  </w:style>
  <w:style w:type="character" w:customStyle="1" w:styleId="BodyText3Char">
    <w:name w:val="Body Text 3 Char"/>
    <w:basedOn w:val="DefaultParagraphFont"/>
    <w:link w:val="BodyText3"/>
    <w:rsid w:val="00A112BC"/>
    <w:rPr>
      <w:rFonts w:ascii="Arial" w:hAnsi="Arial"/>
      <w:sz w:val="16"/>
      <w:szCs w:val="16"/>
      <w:lang w:eastAsia="en-US"/>
    </w:rPr>
  </w:style>
  <w:style w:type="character" w:customStyle="1" w:styleId="CommentTextChar">
    <w:name w:val="Comment Text Char"/>
    <w:basedOn w:val="DefaultParagraphFont"/>
    <w:link w:val="CommentText"/>
    <w:semiHidden/>
    <w:rsid w:val="00A112BC"/>
    <w:rPr>
      <w:rFonts w:ascii="Comic Sans MS" w:hAnsi="Comic Sans MS" w:cs="Times New (W1)"/>
      <w:lang w:eastAsia="en-US"/>
    </w:rPr>
  </w:style>
  <w:style w:type="character" w:customStyle="1" w:styleId="CommentSubjectChar">
    <w:name w:val="Comment Subject Char"/>
    <w:basedOn w:val="CommentTextChar"/>
    <w:link w:val="CommentSubject"/>
    <w:semiHidden/>
    <w:rsid w:val="00A112BC"/>
    <w:rPr>
      <w:rFonts w:ascii="Comic Sans MS" w:hAnsi="Comic Sans MS" w:cs="Times New (W1)"/>
      <w:b/>
      <w:bCs/>
      <w:lang w:eastAsia="en-US"/>
    </w:rPr>
  </w:style>
  <w:style w:type="character" w:customStyle="1" w:styleId="BalloonTextChar">
    <w:name w:val="Balloon Text Char"/>
    <w:basedOn w:val="DefaultParagraphFont"/>
    <w:link w:val="BalloonText"/>
    <w:semiHidden/>
    <w:rsid w:val="00A112BC"/>
    <w:rPr>
      <w:rFonts w:ascii="Tahoma" w:hAnsi="Tahoma" w:cs="Tahoma"/>
      <w:sz w:val="16"/>
      <w:szCs w:val="16"/>
      <w:lang w:eastAsia="en-US"/>
    </w:rPr>
  </w:style>
  <w:style w:type="character" w:customStyle="1" w:styleId="BodyText2Char">
    <w:name w:val="Body Text 2 Char"/>
    <w:basedOn w:val="DefaultParagraphFont"/>
    <w:link w:val="BodyText2"/>
    <w:rsid w:val="00A112BC"/>
    <w:rPr>
      <w:sz w:val="24"/>
      <w:szCs w:val="24"/>
    </w:rPr>
  </w:style>
  <w:style w:type="character" w:customStyle="1" w:styleId="DocumentMapChar">
    <w:name w:val="Document Map Char"/>
    <w:basedOn w:val="DefaultParagraphFont"/>
    <w:link w:val="DocumentMap"/>
    <w:semiHidden/>
    <w:rsid w:val="00A112BC"/>
    <w:rPr>
      <w:rFonts w:ascii="Tahoma" w:hAnsi="Tahoma" w:cs="Tahoma"/>
      <w:shd w:val="clear" w:color="auto" w:fill="000080"/>
      <w:lang w:val="en-US" w:eastAsia="en-US"/>
    </w:rPr>
  </w:style>
  <w:style w:type="character" w:customStyle="1" w:styleId="DateChar">
    <w:name w:val="Date Char"/>
    <w:basedOn w:val="DefaultParagraphFont"/>
    <w:link w:val="Date"/>
    <w:rsid w:val="00A112BC"/>
    <w:rPr>
      <w:rFonts w:ascii="Arial" w:hAnsi="Arial"/>
      <w:szCs w:val="24"/>
      <w:lang w:val="en-US" w:eastAsia="en-US"/>
    </w:rPr>
  </w:style>
  <w:style w:type="character" w:customStyle="1" w:styleId="UnresolvedMention1">
    <w:name w:val="Unresolved Mention1"/>
    <w:basedOn w:val="DefaultParagraphFont"/>
    <w:uiPriority w:val="99"/>
    <w:semiHidden/>
    <w:unhideWhenUsed/>
    <w:rsid w:val="004929BF"/>
    <w:rPr>
      <w:color w:val="808080"/>
      <w:shd w:val="clear" w:color="auto" w:fill="E6E6E6"/>
    </w:rPr>
  </w:style>
  <w:style w:type="character" w:customStyle="1" w:styleId="UnresolvedMention2">
    <w:name w:val="Unresolved Mention2"/>
    <w:basedOn w:val="DefaultParagraphFont"/>
    <w:uiPriority w:val="99"/>
    <w:semiHidden/>
    <w:unhideWhenUsed/>
    <w:rsid w:val="00BE6AAD"/>
    <w:rPr>
      <w:color w:val="605E5C"/>
      <w:shd w:val="clear" w:color="auto" w:fill="E1DFDD"/>
    </w:rPr>
  </w:style>
  <w:style w:type="character" w:customStyle="1" w:styleId="UnresolvedMention3">
    <w:name w:val="Unresolved Mention3"/>
    <w:basedOn w:val="DefaultParagraphFont"/>
    <w:uiPriority w:val="99"/>
    <w:semiHidden/>
    <w:unhideWhenUsed/>
    <w:rsid w:val="00795866"/>
    <w:rPr>
      <w:color w:val="605E5C"/>
      <w:shd w:val="clear" w:color="auto" w:fill="E1DFDD"/>
    </w:rPr>
  </w:style>
  <w:style w:type="table" w:styleId="PlainTable1">
    <w:name w:val="Plain Table 1"/>
    <w:basedOn w:val="TableNormal"/>
    <w:uiPriority w:val="41"/>
    <w:rsid w:val="00382672"/>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isselectedend">
    <w:name w:val="isselectedend"/>
    <w:basedOn w:val="Normal"/>
    <w:rsid w:val="00382672"/>
    <w:pPr>
      <w:spacing w:before="100" w:beforeAutospacing="1" w:after="100" w:afterAutospacing="1"/>
      <w:jc w:val="left"/>
    </w:pPr>
    <w:rPr>
      <w:rFonts w:ascii="Times New Roman" w:hAnsi="Times New Roman"/>
      <w:sz w:val="24"/>
    </w:rPr>
  </w:style>
  <w:style w:type="character" w:styleId="Strong">
    <w:name w:val="Strong"/>
    <w:basedOn w:val="DefaultParagraphFont"/>
    <w:uiPriority w:val="22"/>
    <w:qFormat/>
    <w:rsid w:val="00382672"/>
    <w:rPr>
      <w:b/>
      <w:bCs/>
    </w:rPr>
  </w:style>
  <w:style w:type="paragraph" w:styleId="NormalWeb">
    <w:name w:val="Normal (Web)"/>
    <w:basedOn w:val="Normal"/>
    <w:uiPriority w:val="99"/>
    <w:unhideWhenUsed/>
    <w:rsid w:val="00382672"/>
    <w:pPr>
      <w:spacing w:before="100" w:beforeAutospacing="1" w:after="100" w:afterAutospacing="1"/>
      <w:jc w:val="left"/>
    </w:pPr>
    <w:rPr>
      <w:rFonts w:ascii="Times New Roman" w:hAnsi="Times New Roman"/>
      <w:sz w:val="24"/>
    </w:rPr>
  </w:style>
  <w:style w:type="table" w:styleId="PlainTable2">
    <w:name w:val="Plain Table 2"/>
    <w:basedOn w:val="TableNormal"/>
    <w:uiPriority w:val="42"/>
    <w:rsid w:val="0078326A"/>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Light">
    <w:name w:val="Grid Table Light"/>
    <w:basedOn w:val="TableNormal"/>
    <w:uiPriority w:val="40"/>
    <w:rsid w:val="00C408E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6F78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4359123">
      <w:bodyDiv w:val="1"/>
      <w:marLeft w:val="0"/>
      <w:marRight w:val="0"/>
      <w:marTop w:val="0"/>
      <w:marBottom w:val="0"/>
      <w:divBdr>
        <w:top w:val="none" w:sz="0" w:space="0" w:color="auto"/>
        <w:left w:val="none" w:sz="0" w:space="0" w:color="auto"/>
        <w:bottom w:val="none" w:sz="0" w:space="0" w:color="auto"/>
        <w:right w:val="none" w:sz="0" w:space="0" w:color="auto"/>
      </w:divBdr>
      <w:divsChild>
        <w:div w:id="1086076450">
          <w:marLeft w:val="0"/>
          <w:marRight w:val="0"/>
          <w:marTop w:val="0"/>
          <w:marBottom w:val="0"/>
          <w:divBdr>
            <w:top w:val="none" w:sz="0" w:space="0" w:color="auto"/>
            <w:left w:val="none" w:sz="0" w:space="0" w:color="auto"/>
            <w:bottom w:val="none" w:sz="0" w:space="0" w:color="auto"/>
            <w:right w:val="none" w:sz="0" w:space="0" w:color="auto"/>
          </w:divBdr>
          <w:divsChild>
            <w:div w:id="2033799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917889">
      <w:bodyDiv w:val="1"/>
      <w:marLeft w:val="0"/>
      <w:marRight w:val="0"/>
      <w:marTop w:val="0"/>
      <w:marBottom w:val="0"/>
      <w:divBdr>
        <w:top w:val="none" w:sz="0" w:space="0" w:color="auto"/>
        <w:left w:val="none" w:sz="0" w:space="0" w:color="auto"/>
        <w:bottom w:val="none" w:sz="0" w:space="0" w:color="auto"/>
        <w:right w:val="none" w:sz="0" w:space="0" w:color="auto"/>
      </w:divBdr>
    </w:div>
    <w:div w:id="1684745389">
      <w:bodyDiv w:val="1"/>
      <w:marLeft w:val="0"/>
      <w:marRight w:val="0"/>
      <w:marTop w:val="0"/>
      <w:marBottom w:val="0"/>
      <w:divBdr>
        <w:top w:val="none" w:sz="0" w:space="0" w:color="auto"/>
        <w:left w:val="none" w:sz="0" w:space="0" w:color="auto"/>
        <w:bottom w:val="none" w:sz="0" w:space="0" w:color="auto"/>
        <w:right w:val="none" w:sz="0" w:space="0" w:color="auto"/>
      </w:divBdr>
      <w:divsChild>
        <w:div w:id="21174341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TMC-Procurement@who.int" TargetMode="External"/><Relationship Id="rId18" Type="http://schemas.openxmlformats.org/officeDocument/2006/relationships/hyperlink" Target="https://www.who.int/publications/m/item/general-and-contractual-conditions"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mailto:TMC-Procurement@who.int"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un.org/Depts/ptd/sites/www.un.org.Depts.ptd/files/files/attachment/page/2014/February%202014/conduct_english.pdf"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www.who.int/about/finances-accountability/procurement/en/" TargetMode="External"/><Relationship Id="rId20" Type="http://schemas.openxmlformats.org/officeDocument/2006/relationships/hyperlink" Target="mailto:procurement@who.int"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mailto:TMC-Procurement@who.int"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yperlink" Target="https://www.who.int/publications/m/item/tsa-general-conditions"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TMC-Procurement@who.int" TargetMode="External"/><Relationship Id="rId22" Type="http://schemas.openxmlformats.org/officeDocument/2006/relationships/header" Target="header1.xml"/><Relationship Id="rId27" Type="http://schemas.openxmlformats.org/officeDocument/2006/relationships/footer" Target="footer3.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80144BD6E154E31B192C3364CB1E5FC"/>
        <w:category>
          <w:name w:val="General"/>
          <w:gallery w:val="placeholder"/>
        </w:category>
        <w:types>
          <w:type w:val="bbPlcHdr"/>
        </w:types>
        <w:behaviors>
          <w:behavior w:val="content"/>
        </w:behaviors>
        <w:guid w:val="{CBDC6F37-353A-48AA-874C-68ADEEAE5AD0}"/>
      </w:docPartPr>
      <w:docPartBody>
        <w:p w:rsidR="00363ADC" w:rsidRDefault="00363ADC" w:rsidP="00363ADC">
          <w:pPr>
            <w:pStyle w:val="280144BD6E154E31B192C3364CB1E5FC"/>
          </w:pPr>
          <w:r w:rsidRPr="009B447A">
            <w:rPr>
              <w:rStyle w:val="PlaceholderText"/>
            </w:rPr>
            <w:t>[Category]</w:t>
          </w:r>
        </w:p>
      </w:docPartBody>
    </w:docPart>
    <w:docPart>
      <w:docPartPr>
        <w:name w:val="C1E5CE0D39C641D286DA1C2243EB4982"/>
        <w:category>
          <w:name w:val="General"/>
          <w:gallery w:val="placeholder"/>
        </w:category>
        <w:types>
          <w:type w:val="bbPlcHdr"/>
        </w:types>
        <w:behaviors>
          <w:behavior w:val="content"/>
        </w:behaviors>
        <w:guid w:val="{89B90208-0E44-4BFB-B62D-1E32BA567D3E}"/>
      </w:docPartPr>
      <w:docPartBody>
        <w:p w:rsidR="00334E22" w:rsidRDefault="00334E22" w:rsidP="00334E22">
          <w:pPr>
            <w:pStyle w:val="C1E5CE0D39C641D286DA1C2243EB4982"/>
          </w:pPr>
          <w:r>
            <w:rPr>
              <w:rStyle w:val="PlaceholderText"/>
            </w:rPr>
            <w:t>[Abstract]</w:t>
          </w:r>
        </w:p>
      </w:docPartBody>
    </w:docPart>
    <w:docPart>
      <w:docPartPr>
        <w:name w:val="7347E92C537C4722884DB6721A53FE91"/>
        <w:category>
          <w:name w:val="General"/>
          <w:gallery w:val="placeholder"/>
        </w:category>
        <w:types>
          <w:type w:val="bbPlcHdr"/>
        </w:types>
        <w:behaviors>
          <w:behavior w:val="content"/>
        </w:behaviors>
        <w:guid w:val="{7D8B56C5-F5BD-418C-9949-F0FCAF7712FD}"/>
      </w:docPartPr>
      <w:docPartBody>
        <w:p w:rsidR="00B54B0F" w:rsidRDefault="0034119E" w:rsidP="0034119E">
          <w:pPr>
            <w:pStyle w:val="7347E92C537C4722884DB6721A53FE91"/>
          </w:pPr>
          <w:r w:rsidRPr="009B447A">
            <w:rPr>
              <w:rStyle w:val="PlaceholderText"/>
            </w:rPr>
            <w:t>[Category]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Arial (W1)">
    <w:altName w:val="Arial"/>
    <w:charset w:val="00"/>
    <w:family w:val="swiss"/>
    <w:pitch w:val="variable"/>
    <w:sig w:usb0="20007A87" w:usb1="80000000" w:usb2="00000008"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W1)">
    <w:altName w:val="Times New Roman"/>
    <w:charset w:val="00"/>
    <w:family w:val="roman"/>
    <w:pitch w:val="variable"/>
    <w:sig w:usb0="00000000"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altName w:val="Arial"/>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63ADC"/>
    <w:rsid w:val="00026548"/>
    <w:rsid w:val="00045199"/>
    <w:rsid w:val="000B1550"/>
    <w:rsid w:val="000E021C"/>
    <w:rsid w:val="000F6453"/>
    <w:rsid w:val="00121B77"/>
    <w:rsid w:val="00172AA4"/>
    <w:rsid w:val="00186307"/>
    <w:rsid w:val="001A746E"/>
    <w:rsid w:val="001F01E9"/>
    <w:rsid w:val="00220DFB"/>
    <w:rsid w:val="00226CA6"/>
    <w:rsid w:val="002444EA"/>
    <w:rsid w:val="0025358B"/>
    <w:rsid w:val="002868CD"/>
    <w:rsid w:val="00294D9B"/>
    <w:rsid w:val="002C197F"/>
    <w:rsid w:val="002F5FDD"/>
    <w:rsid w:val="00326F34"/>
    <w:rsid w:val="003314B5"/>
    <w:rsid w:val="00331DFF"/>
    <w:rsid w:val="00334E22"/>
    <w:rsid w:val="00335945"/>
    <w:rsid w:val="0034119E"/>
    <w:rsid w:val="00342C88"/>
    <w:rsid w:val="00346FF3"/>
    <w:rsid w:val="00363ADC"/>
    <w:rsid w:val="003834D9"/>
    <w:rsid w:val="003C6B83"/>
    <w:rsid w:val="00406EA9"/>
    <w:rsid w:val="00411BCB"/>
    <w:rsid w:val="00416242"/>
    <w:rsid w:val="004514C3"/>
    <w:rsid w:val="00485D48"/>
    <w:rsid w:val="00517762"/>
    <w:rsid w:val="005864D8"/>
    <w:rsid w:val="005F7DA1"/>
    <w:rsid w:val="00631706"/>
    <w:rsid w:val="00636E04"/>
    <w:rsid w:val="006B772F"/>
    <w:rsid w:val="006C01EE"/>
    <w:rsid w:val="006E7245"/>
    <w:rsid w:val="007222FA"/>
    <w:rsid w:val="00735D34"/>
    <w:rsid w:val="00742704"/>
    <w:rsid w:val="00756507"/>
    <w:rsid w:val="007665ED"/>
    <w:rsid w:val="007673FA"/>
    <w:rsid w:val="00777160"/>
    <w:rsid w:val="007828ED"/>
    <w:rsid w:val="007B458F"/>
    <w:rsid w:val="007F1A53"/>
    <w:rsid w:val="0087186D"/>
    <w:rsid w:val="00871C6B"/>
    <w:rsid w:val="00885A0D"/>
    <w:rsid w:val="0088630C"/>
    <w:rsid w:val="008A7489"/>
    <w:rsid w:val="008C2B6D"/>
    <w:rsid w:val="008C6D93"/>
    <w:rsid w:val="009452D7"/>
    <w:rsid w:val="00AD2C9C"/>
    <w:rsid w:val="00AF43A7"/>
    <w:rsid w:val="00AF4B54"/>
    <w:rsid w:val="00B31901"/>
    <w:rsid w:val="00B51504"/>
    <w:rsid w:val="00B54B0F"/>
    <w:rsid w:val="00BC795F"/>
    <w:rsid w:val="00C31029"/>
    <w:rsid w:val="00CB55C8"/>
    <w:rsid w:val="00D54C78"/>
    <w:rsid w:val="00E14C51"/>
    <w:rsid w:val="00E21056"/>
    <w:rsid w:val="00E74449"/>
    <w:rsid w:val="00EA24E2"/>
    <w:rsid w:val="00EA72C6"/>
    <w:rsid w:val="00F13455"/>
    <w:rsid w:val="00F662BF"/>
    <w:rsid w:val="00F66F92"/>
    <w:rsid w:val="00F9334F"/>
    <w:rsid w:val="00FB37B5"/>
    <w:rsid w:val="00FB4943"/>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E7245"/>
    <w:rPr>
      <w:color w:val="808080"/>
    </w:rPr>
  </w:style>
  <w:style w:type="paragraph" w:customStyle="1" w:styleId="280144BD6E154E31B192C3364CB1E5FC">
    <w:name w:val="280144BD6E154E31B192C3364CB1E5FC"/>
    <w:rsid w:val="00363ADC"/>
  </w:style>
  <w:style w:type="paragraph" w:customStyle="1" w:styleId="C1E5CE0D39C641D286DA1C2243EB4982">
    <w:name w:val="C1E5CE0D39C641D286DA1C2243EB4982"/>
    <w:rsid w:val="00334E22"/>
  </w:style>
  <w:style w:type="paragraph" w:customStyle="1" w:styleId="7347E92C537C4722884DB6721A53FE91">
    <w:name w:val="7347E92C537C4722884DB6721A53FE91"/>
    <w:rsid w:val="0034119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2026-11-16T00:00:00</PublishDate>
  <Abstract>WHO-SHQ-GTMC-RFP-26-2035</Abstract>
  <CompanyAddress>Jamnagar</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f7eef906-59bf-4dd1-bd82-574ca877838a" xsi:nil="true"/>
    <lcf76f155ced4ddcb4097134ff3c332f xmlns="b528b1f7-6ab8-4802-86f2-378c7df4341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E1DD749D39776F4285A472A84FCA5004" ma:contentTypeVersion="15" ma:contentTypeDescription="Create a new document." ma:contentTypeScope="" ma:versionID="f58e297fc143c35f33ee459963e319c2">
  <xsd:schema xmlns:xsd="http://www.w3.org/2001/XMLSchema" xmlns:xs="http://www.w3.org/2001/XMLSchema" xmlns:p="http://schemas.microsoft.com/office/2006/metadata/properties" xmlns:ns2="b528b1f7-6ab8-4802-86f2-378c7df43418" xmlns:ns3="f7eef906-59bf-4dd1-bd82-574ca877838a" targetNamespace="http://schemas.microsoft.com/office/2006/metadata/properties" ma:root="true" ma:fieldsID="8b49ec381977bc75622ae42d29a6e599" ns2:_="" ns3:_="">
    <xsd:import namespace="b528b1f7-6ab8-4802-86f2-378c7df43418"/>
    <xsd:import namespace="f7eef906-59bf-4dd1-bd82-574ca877838a"/>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28b1f7-6ab8-4802-86f2-378c7df43418"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aa4eac88-8ae6-4a96-90c7-97bc93c844ef"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7eef906-59bf-4dd1-bd82-574ca877838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e3d219d9-4929-4592-b4ae-8225fff3a432}" ma:internalName="TaxCatchAll" ma:showField="CatchAllData" ma:web="f7eef906-59bf-4dd1-bd82-574ca877838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AF02ACA-8B5E-471C-A969-B417E3C9E840}">
  <ds:schemaRefs>
    <ds:schemaRef ds:uri="http://schemas.microsoft.com/office/2006/metadata/properties"/>
    <ds:schemaRef ds:uri="http://schemas.microsoft.com/office/infopath/2007/PartnerControls"/>
    <ds:schemaRef ds:uri="f7eef906-59bf-4dd1-bd82-574ca877838a"/>
    <ds:schemaRef ds:uri="b528b1f7-6ab8-4802-86f2-378c7df43418"/>
  </ds:schemaRefs>
</ds:datastoreItem>
</file>

<file path=customXml/itemProps3.xml><?xml version="1.0" encoding="utf-8"?>
<ds:datastoreItem xmlns:ds="http://schemas.openxmlformats.org/officeDocument/2006/customXml" ds:itemID="{4289E5D3-901F-49F9-A9A9-41DA2153A712}">
  <ds:schemaRefs>
    <ds:schemaRef ds:uri="http://schemas.microsoft.com/sharepoint/v3/contenttype/forms"/>
  </ds:schemaRefs>
</ds:datastoreItem>
</file>

<file path=customXml/itemProps4.xml><?xml version="1.0" encoding="utf-8"?>
<ds:datastoreItem xmlns:ds="http://schemas.openxmlformats.org/officeDocument/2006/customXml" ds:itemID="{B3FE4F3E-214A-4A87-A0A6-CA1F4CE9A2BC}">
  <ds:schemaRefs>
    <ds:schemaRef ds:uri="http://schemas.microsoft.com/office/2006/metadata/longProperties"/>
  </ds:schemaRefs>
</ds:datastoreItem>
</file>

<file path=customXml/itemProps5.xml><?xml version="1.0" encoding="utf-8"?>
<ds:datastoreItem xmlns:ds="http://schemas.openxmlformats.org/officeDocument/2006/customXml" ds:itemID="{1622FB87-D53C-4808-85AE-B72DF9BCCC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28b1f7-6ab8-4802-86f2-378c7df43418"/>
    <ds:schemaRef ds:uri="f7eef906-59bf-4dd1-bd82-574ca8778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FEC04054-A01E-45F8-B22D-6E18F606A7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146</TotalTime>
  <Pages>32</Pages>
  <Words>10737</Words>
  <Characters>61206</Characters>
  <Application>Microsoft Office Word</Application>
  <DocSecurity>8</DocSecurity>
  <Lines>510</Lines>
  <Paragraphs>143</Paragraphs>
  <ScaleCrop>false</ScaleCrop>
  <HeadingPairs>
    <vt:vector size="2" baseType="variant">
      <vt:variant>
        <vt:lpstr>Title</vt:lpstr>
      </vt:variant>
      <vt:variant>
        <vt:i4>1</vt:i4>
      </vt:variant>
    </vt:vector>
  </HeadingPairs>
  <TitlesOfParts>
    <vt:vector size="1" baseType="lpstr">
      <vt:lpstr>RFP template</vt:lpstr>
    </vt:vector>
  </TitlesOfParts>
  <Company>WHO</Company>
  <LinksUpToDate>false</LinksUpToDate>
  <CharactersWithSpaces>71800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Development of the TCIM Research Methods-and-Evidence Architecture and Digital Navigator – Phase 1</dc:title>
  <dc:subject/>
  <dc:creator>PACQUETET, Elise</dc:creator>
  <cp:keywords>23:59</cp:keywords>
  <cp:lastModifiedBy>ERDELYI, Imre</cp:lastModifiedBy>
  <cp:revision>27</cp:revision>
  <cp:lastPrinted>2017-04-05T18:39:00Z</cp:lastPrinted>
  <dcterms:created xsi:type="dcterms:W3CDTF">2026-10-13T10:24:00Z</dcterms:created>
  <dcterms:modified xsi:type="dcterms:W3CDTF">2026-10-13T12:57:00Z</dcterms:modified>
  <cp:category>WHO Global Traditional Medicine Centre (GTMC), Jamnagar, India</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Related Content File</vt:lpwstr>
  </property>
  <property fmtid="{D5CDD505-2E9C-101B-9397-08002B2CF9AE}" pid="3" name="ContentTypeId">
    <vt:lpwstr>0x010100E1DD749D39776F4285A472A84FCA5004</vt:lpwstr>
  </property>
  <property fmtid="{D5CDD505-2E9C-101B-9397-08002B2CF9AE}" pid="4" name="MediaServiceImageTags">
    <vt:lpwstr/>
  </property>
</Properties>
</file>