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Open Sans" w:cs="Open Sans" w:eastAsia="Open Sans" w:hAnsi="Open Sans"/>
          <w:color w:val="000000"/>
        </w:rPr>
      </w:pPr>
      <w:bookmarkStart w:colFirst="0" w:colLast="0" w:name="_heading=h.pofvnbm5vkit" w:id="0"/>
      <w:bookmarkEnd w:id="0"/>
      <w:r w:rsidDel="00000000" w:rsidR="00000000" w:rsidRPr="00000000">
        <w:rPr>
          <w:color w:val="991e66"/>
          <w:rtl w:val="0"/>
        </w:rPr>
        <w:t xml:space="preserve">SECTION VI: </w:t>
      </w:r>
      <w:r w:rsidDel="00000000" w:rsidR="00000000" w:rsidRPr="00000000">
        <w:rPr>
          <w:color w:val="000000"/>
          <w:rtl w:val="0"/>
        </w:rPr>
        <w:t xml:space="preserve">RETURNABLE SCHEDULES</w:t>
      </w:r>
      <w:r w:rsidDel="00000000" w:rsidR="00000000" w:rsidRPr="00000000">
        <w:rPr>
          <w:rtl w:val="0"/>
        </w:rPr>
      </w:r>
    </w:p>
    <w:p w:rsidR="00000000" w:rsidDel="00000000" w:rsidP="00000000" w:rsidRDefault="00000000" w:rsidRPr="00000000" w14:paraId="00000002">
      <w:pPr>
        <w:pStyle w:val="Heading2"/>
        <w:spacing w:after="100" w:lineRule="auto"/>
        <w:ind w:right="-60"/>
        <w:rPr/>
      </w:pPr>
      <w:bookmarkStart w:colFirst="0" w:colLast="0" w:name="_heading=h.eqd6kfbtuctm" w:id="1"/>
      <w:bookmarkEnd w:id="1"/>
      <w:r w:rsidDel="00000000" w:rsidR="00000000" w:rsidRPr="00000000">
        <w:rPr>
          <w:rtl w:val="0"/>
        </w:rPr>
        <w:t xml:space="preserve">Instructions for completing the returnable Schedules</w:t>
      </w:r>
    </w:p>
    <w:p w:rsidR="00000000" w:rsidDel="00000000" w:rsidP="00000000" w:rsidRDefault="00000000" w:rsidRPr="00000000" w14:paraId="00000003">
      <w:pPr>
        <w:numPr>
          <w:ilvl w:val="0"/>
          <w:numId w:val="14"/>
        </w:numPr>
        <w:spacing w:after="200" w:lineRule="auto"/>
        <w:ind w:left="2520" w:right="-60" w:hanging="360"/>
        <w:rPr>
          <w:highlight w:val="white"/>
        </w:rPr>
      </w:pPr>
      <w:r w:rsidDel="00000000" w:rsidR="00000000" w:rsidRPr="00000000">
        <w:rPr>
          <w:rtl w:val="0"/>
        </w:rPr>
        <w:t xml:space="preserve">Offerors are required to complete all the returnable Schedules, sign them and return them as part of their proposal submission by uploading each returnable Schedule under the relevant entry in the document checklist tab in the UNOPS eSourcing system. The offeror shall fill in all forms in accordance with the instructions indicated. No alterations to its format shall be permitted and no substitutions shall be accepted. </w:t>
      </w:r>
      <w:r w:rsidDel="00000000" w:rsidR="00000000" w:rsidRPr="00000000">
        <w:rPr>
          <w:rtl w:val="0"/>
        </w:rPr>
      </w:r>
    </w:p>
    <w:p w:rsidR="00000000" w:rsidDel="00000000" w:rsidP="00000000" w:rsidRDefault="00000000" w:rsidRPr="00000000" w14:paraId="00000004">
      <w:pPr>
        <w:numPr>
          <w:ilvl w:val="0"/>
          <w:numId w:val="14"/>
        </w:numPr>
        <w:spacing w:after="200" w:lineRule="auto"/>
        <w:ind w:left="2520" w:right="-60" w:hanging="360"/>
        <w:rPr>
          <w:highlight w:val="white"/>
        </w:rPr>
      </w:pPr>
      <w:r w:rsidDel="00000000" w:rsidR="00000000" w:rsidRPr="00000000">
        <w:rPr>
          <w:highlight w:val="white"/>
          <w:rtl w:val="0"/>
        </w:rPr>
        <w:t xml:space="preserve">Each returnable Schedule includes blank tables and boxes and grey-highlighted text that the offeror shall complete.</w:t>
      </w:r>
      <w:r w:rsidDel="00000000" w:rsidR="00000000" w:rsidRPr="00000000">
        <w:rPr>
          <w:rtl w:val="0"/>
        </w:rPr>
        <w:t xml:space="preserve"> Additional instructions on how to complete the content are also highlighted in grey and should be deleted before returning the Schedules. The final version of these Schedules should not include any grey highlights. The examples below show what the Schedules look like before and after completion.</w:t>
      </w:r>
      <w:r w:rsidDel="00000000" w:rsidR="00000000" w:rsidRPr="00000000">
        <w:rPr>
          <w:rtl w:val="0"/>
        </w:rPr>
      </w:r>
    </w:p>
    <w:p w:rsidR="00000000" w:rsidDel="00000000" w:rsidP="00000000" w:rsidRDefault="00000000" w:rsidRPr="00000000" w14:paraId="00000005">
      <w:pPr>
        <w:spacing w:after="200" w:lineRule="auto"/>
        <w:ind w:left="2520" w:right="-60" w:firstLine="0"/>
        <w:rPr/>
      </w:pPr>
      <w:r w:rsidDel="00000000" w:rsidR="00000000" w:rsidRPr="00000000">
        <w:rPr>
          <w:rtl w:val="0"/>
        </w:rPr>
        <w:t xml:space="preserve">Without additional instructions (example before completion):</w:t>
      </w:r>
    </w:p>
    <w:p w:rsidR="00000000" w:rsidDel="00000000" w:rsidP="00000000" w:rsidRDefault="00000000" w:rsidRPr="00000000" w14:paraId="00000006">
      <w:pPr>
        <w:ind w:left="2880" w:firstLine="0"/>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RFP/2026/61246</w:t>
      </w:r>
      <w:r w:rsidDel="00000000" w:rsidR="00000000" w:rsidRPr="00000000">
        <w:rPr>
          <w:rtl w:val="0"/>
        </w:rPr>
      </w:r>
    </w:p>
    <w:p w:rsidR="00000000" w:rsidDel="00000000" w:rsidP="00000000" w:rsidRDefault="00000000" w:rsidRPr="00000000" w14:paraId="00000007">
      <w:pPr>
        <w:ind w:left="2880" w:firstLine="0"/>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008">
      <w:pPr>
        <w:ind w:left="2880" w:right="30" w:firstLine="0"/>
        <w:rPr>
          <w:b w:val="1"/>
          <w:bCs w:val="1"/>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r w:rsidDel="00000000" w:rsidR="00000000" w:rsidRPr="00000000">
        <w:rPr>
          <w:rtl w:val="0"/>
        </w:rPr>
      </w:r>
    </w:p>
    <w:p w:rsidR="00000000" w:rsidDel="00000000" w:rsidP="00000000" w:rsidRDefault="00000000" w:rsidRPr="00000000" w14:paraId="00000009">
      <w:pPr>
        <w:spacing w:before="200" w:lineRule="auto"/>
        <w:ind w:left="2520" w:right="30" w:firstLine="0"/>
        <w:rPr/>
      </w:pPr>
      <w:r w:rsidDel="00000000" w:rsidR="00000000" w:rsidRPr="00000000">
        <w:rPr>
          <w:rtl w:val="0"/>
        </w:rPr>
        <w:t xml:space="preserve">Without additional instructions (example after completion):</w:t>
      </w:r>
    </w:p>
    <w:p w:rsidR="00000000" w:rsidDel="00000000" w:rsidP="00000000" w:rsidRDefault="00000000" w:rsidRPr="00000000" w14:paraId="0000000A">
      <w:pPr>
        <w:spacing w:before="200" w:lineRule="auto"/>
        <w:ind w:left="2880" w:right="30" w:firstLine="0"/>
        <w:rPr>
          <w:sz w:val="20"/>
          <w:szCs w:val="20"/>
        </w:rPr>
      </w:pPr>
      <w:r w:rsidDel="00000000" w:rsidR="00000000" w:rsidRPr="00000000">
        <w:rPr>
          <w:b w:val="1"/>
          <w:bCs w:val="1"/>
          <w:rtl w:val="0"/>
        </w:rPr>
        <w:t xml:space="preserve">RFP reference No.: </w:t>
      </w:r>
      <w:r w:rsidDel="00000000" w:rsidR="00000000" w:rsidRPr="00000000">
        <w:rPr>
          <w:rtl w:val="0"/>
        </w:rPr>
        <w:tab/>
        <w:t xml:space="preserve">RFP/2026/61246</w:t>
      </w:r>
      <w:r w:rsidDel="00000000" w:rsidR="00000000" w:rsidRPr="00000000">
        <w:rPr>
          <w:rtl w:val="0"/>
        </w:rPr>
      </w:r>
    </w:p>
    <w:p w:rsidR="00000000" w:rsidDel="00000000" w:rsidP="00000000" w:rsidRDefault="00000000" w:rsidRPr="00000000" w14:paraId="0000000B">
      <w:pPr>
        <w:ind w:left="2880" w:firstLine="0"/>
        <w:rPr/>
      </w:pPr>
      <w:r w:rsidDel="00000000" w:rsidR="00000000" w:rsidRPr="00000000">
        <w:rPr>
          <w:b w:val="1"/>
          <w:bCs w:val="1"/>
          <w:rtl w:val="0"/>
        </w:rPr>
        <w:t xml:space="preserve">Name of offeror:</w:t>
        <w:tab/>
      </w:r>
      <w:r w:rsidDel="00000000" w:rsidR="00000000" w:rsidRPr="00000000">
        <w:rPr>
          <w:rtl w:val="0"/>
        </w:rPr>
        <w:tab/>
        <w:t xml:space="preserve">ABC Contractors, Inc.</w:t>
      </w:r>
    </w:p>
    <w:p w:rsidR="00000000" w:rsidDel="00000000" w:rsidP="00000000" w:rsidRDefault="00000000" w:rsidRPr="00000000" w14:paraId="0000000C">
      <w:pPr>
        <w:ind w:left="2880" w:right="30" w:firstLine="0"/>
        <w:rPr/>
      </w:pPr>
      <w:r w:rsidDel="00000000" w:rsidR="00000000" w:rsidRPr="00000000">
        <w:rPr>
          <w:b w:val="1"/>
          <w:bCs w:val="1"/>
          <w:rtl w:val="0"/>
        </w:rPr>
        <w:t xml:space="preserve">Submission date: </w:t>
      </w:r>
      <w:r w:rsidDel="00000000" w:rsidR="00000000" w:rsidRPr="00000000">
        <w:rPr>
          <w:rtl w:val="0"/>
        </w:rPr>
        <w:tab/>
        <w:t xml:space="preserve">With additional instructions in brackets (example before completion):</w:t>
      </w:r>
    </w:p>
    <w:p w:rsidR="00000000" w:rsidDel="00000000" w:rsidP="00000000" w:rsidRDefault="00000000" w:rsidRPr="00000000" w14:paraId="0000000D">
      <w:pPr>
        <w:spacing w:after="100" w:lineRule="auto"/>
        <w:ind w:left="2880" w:right="30" w:firstLine="0"/>
        <w:rPr/>
      </w:pPr>
      <w:r w:rsidDel="00000000" w:rsidR="00000000" w:rsidRPr="00000000">
        <w:rPr>
          <w:rtl w:val="0"/>
        </w:rPr>
        <w:t xml:space="preserve">“... duly authorized by </w:t>
      </w:r>
      <w:r w:rsidDel="00000000" w:rsidR="00000000" w:rsidRPr="00000000">
        <w:rPr>
          <w:shd w:fill="cccccc" w:val="clear"/>
          <w:rtl w:val="0"/>
        </w:rPr>
        <w:t xml:space="preserve">[insert name of offeror]</w:t>
      </w:r>
      <w:r w:rsidDel="00000000" w:rsidR="00000000" w:rsidRPr="00000000">
        <w:rPr>
          <w:rtl w:val="0"/>
        </w:rPr>
        <w:t xml:space="preserve"> to sign this proposal …”</w:t>
      </w:r>
    </w:p>
    <w:p w:rsidR="00000000" w:rsidDel="00000000" w:rsidP="00000000" w:rsidRDefault="00000000" w:rsidRPr="00000000" w14:paraId="0000000E">
      <w:pPr>
        <w:spacing w:after="100" w:before="200" w:lineRule="auto"/>
        <w:ind w:left="2520" w:right="30" w:firstLine="0"/>
        <w:rPr/>
      </w:pPr>
      <w:r w:rsidDel="00000000" w:rsidR="00000000" w:rsidRPr="00000000">
        <w:rPr>
          <w:rtl w:val="0"/>
        </w:rPr>
        <w:t xml:space="preserve">With additional instructions in brackets (example after completion):</w:t>
      </w:r>
    </w:p>
    <w:p w:rsidR="00000000" w:rsidDel="00000000" w:rsidP="00000000" w:rsidRDefault="00000000" w:rsidRPr="00000000" w14:paraId="0000000F">
      <w:pPr>
        <w:spacing w:after="100" w:lineRule="auto"/>
        <w:ind w:left="2160" w:right="-60" w:firstLine="720"/>
        <w:rPr/>
      </w:pPr>
      <w:r w:rsidDel="00000000" w:rsidR="00000000" w:rsidRPr="00000000">
        <w:rPr>
          <w:rtl w:val="0"/>
        </w:rPr>
        <w:t xml:space="preserve">“... duly authorized by ABC, Inc. to sign this proposal …”</w:t>
      </w:r>
    </w:p>
    <w:p w:rsidR="00000000" w:rsidDel="00000000" w:rsidP="00000000" w:rsidRDefault="00000000" w:rsidRPr="00000000" w14:paraId="00000010">
      <w:pPr>
        <w:spacing w:after="100" w:before="200" w:lineRule="auto"/>
        <w:ind w:left="2520" w:right="-60" w:firstLine="0"/>
        <w:rPr/>
      </w:pPr>
      <w:r w:rsidDel="00000000" w:rsidR="00000000" w:rsidRPr="00000000">
        <w:rPr>
          <w:rtl w:val="0"/>
        </w:rPr>
        <w:t xml:space="preserve">With check box selections to be made (example before completion):</w:t>
      </w:r>
    </w:p>
    <w:p w:rsidR="00000000" w:rsidDel="00000000" w:rsidP="00000000" w:rsidRDefault="00000000" w:rsidRPr="00000000" w14:paraId="00000011">
      <w:pPr>
        <w:spacing w:after="100" w:lineRule="auto"/>
        <w:ind w:left="2880" w:right="-60" w:firstLine="0"/>
        <w:rPr/>
      </w:pPr>
      <w:r w:rsidDel="00000000" w:rsidR="00000000" w:rsidRPr="00000000">
        <w:rPr>
          <w:shd w:fill="cccccc" w:val="clear"/>
          <w:rtl w:val="0"/>
        </w:rPr>
        <w:t xml:space="preserve">[To select an option, put an </w:t>
      </w:r>
      <w:r w:rsidDel="00000000" w:rsidR="00000000" w:rsidRPr="00000000">
        <w:rPr>
          <w:b w:val="1"/>
          <w:bCs w:val="1"/>
          <w:shd w:fill="cccccc" w:val="clear"/>
          <w:rtl w:val="0"/>
        </w:rPr>
        <w:t xml:space="preserve">X</w:t>
      </w:r>
      <w:r w:rsidDel="00000000" w:rsidR="00000000" w:rsidRPr="00000000">
        <w:rPr>
          <w:shd w:fill="cccccc" w:val="clear"/>
          <w:rtl w:val="0"/>
        </w:rPr>
        <w:t xml:space="preserve"> over the relevant blank box]</w:t>
      </w:r>
      <w:r w:rsidDel="00000000" w:rsidR="00000000" w:rsidRPr="00000000">
        <w:rPr>
          <w:rtl w:val="0"/>
        </w:rPr>
        <w:t xml:space="preserve"> </w:t>
        <w:br w:type="textWrapping"/>
        <w:t xml:space="preserve">Schedule 0.1 [</w:t>
      </w:r>
      <w:r w:rsidDel="00000000" w:rsidR="00000000" w:rsidRPr="00000000">
        <w:rPr>
          <w:i w:val="1"/>
          <w:iCs w:val="1"/>
          <w:rtl w:val="0"/>
        </w:rPr>
        <w:t xml:space="preserve">Proposal Submission Declaration</w:t>
      </w:r>
      <w:r w:rsidDel="00000000" w:rsidR="00000000" w:rsidRPr="00000000">
        <w:rPr>
          <w:rtl w:val="0"/>
        </w:rPr>
        <w:t xml:space="preserve">] </w:t>
        <w:tab/>
        <w:t xml:space="preserve">☐ YES ☐ NO ☐ N/A</w:t>
        <w:br w:type="textWrapping"/>
        <w:t xml:space="preserve">Schedule 0.2 [</w:t>
      </w:r>
      <w:r w:rsidDel="00000000" w:rsidR="00000000" w:rsidRPr="00000000">
        <w:rPr>
          <w:i w:val="1"/>
          <w:iCs w:val="1"/>
          <w:rtl w:val="0"/>
        </w:rPr>
        <w:t xml:space="preserve">Offeror’s Information</w:t>
      </w:r>
      <w:r w:rsidDel="00000000" w:rsidR="00000000" w:rsidRPr="00000000">
        <w:rPr>
          <w:rtl w:val="0"/>
        </w:rPr>
        <w:t xml:space="preserve">]</w:t>
        <w:tab/>
        <w:tab/>
        <w:tab/>
        <w:t xml:space="preserve">☐ YES ☐ NO ☐ N/A</w:t>
      </w:r>
    </w:p>
    <w:p w:rsidR="00000000" w:rsidDel="00000000" w:rsidP="00000000" w:rsidRDefault="00000000" w:rsidRPr="00000000" w14:paraId="00000012">
      <w:pPr>
        <w:spacing w:after="100" w:before="200" w:lineRule="auto"/>
        <w:ind w:left="2520" w:right="30" w:firstLine="0"/>
        <w:rPr/>
      </w:pPr>
      <w:r w:rsidDel="00000000" w:rsidR="00000000" w:rsidRPr="00000000">
        <w:rPr>
          <w:rtl w:val="0"/>
        </w:rPr>
        <w:t xml:space="preserve">With check box selections to be made (example after completion):</w:t>
      </w:r>
    </w:p>
    <w:p w:rsidR="00000000" w:rsidDel="00000000" w:rsidP="00000000" w:rsidRDefault="00000000" w:rsidRPr="00000000" w14:paraId="00000013">
      <w:pPr>
        <w:spacing w:after="200" w:lineRule="auto"/>
        <w:ind w:left="2880" w:right="-60" w:firstLine="0"/>
        <w:rPr/>
      </w:pPr>
      <w:r w:rsidDel="00000000" w:rsidR="00000000" w:rsidRPr="00000000">
        <w:rPr>
          <w:rtl w:val="0"/>
        </w:rPr>
        <w:t xml:space="preserve">Schedule 0.1 [</w:t>
      </w:r>
      <w:r w:rsidDel="00000000" w:rsidR="00000000" w:rsidRPr="00000000">
        <w:rPr>
          <w:i w:val="1"/>
          <w:iCs w:val="1"/>
          <w:rtl w:val="0"/>
        </w:rPr>
        <w:t xml:space="preserve">Proposal Submission Declaration</w:t>
      </w:r>
      <w:r w:rsidDel="00000000" w:rsidR="00000000" w:rsidRPr="00000000">
        <w:rPr>
          <w:rtl w:val="0"/>
        </w:rPr>
        <w:t xml:space="preserve">] </w:t>
        <w:tab/>
      </w:r>
      <w:r w:rsidDel="00000000" w:rsidR="00000000" w:rsidRPr="00000000">
        <w:rPr>
          <w:b w:val="1"/>
          <w:bCs w:val="1"/>
          <w:rtl w:val="0"/>
        </w:rPr>
        <w:t xml:space="preserve">X</w:t>
      </w:r>
      <w:r w:rsidDel="00000000" w:rsidR="00000000" w:rsidRPr="00000000">
        <w:rPr>
          <w:rtl w:val="0"/>
        </w:rPr>
        <w:t xml:space="preserve"> YES ☐ NO ☐ N/A</w:t>
        <w:br w:type="textWrapping"/>
        <w:t xml:space="preserve">Schedule 0.2 [</w:t>
      </w:r>
      <w:r w:rsidDel="00000000" w:rsidR="00000000" w:rsidRPr="00000000">
        <w:rPr>
          <w:i w:val="1"/>
          <w:iCs w:val="1"/>
          <w:rtl w:val="0"/>
        </w:rPr>
        <w:t xml:space="preserve">Offeror’s Information</w:t>
      </w:r>
      <w:r w:rsidDel="00000000" w:rsidR="00000000" w:rsidRPr="00000000">
        <w:rPr>
          <w:rtl w:val="0"/>
        </w:rPr>
        <w:t xml:space="preserve">]</w:t>
        <w:tab/>
        <w:tab/>
        <w:tab/>
      </w:r>
      <w:r w:rsidDel="00000000" w:rsidR="00000000" w:rsidRPr="00000000">
        <w:rPr>
          <w:b w:val="1"/>
          <w:bCs w:val="1"/>
          <w:rtl w:val="0"/>
        </w:rPr>
        <w:t xml:space="preserve">X</w:t>
      </w:r>
      <w:r w:rsidDel="00000000" w:rsidR="00000000" w:rsidRPr="00000000">
        <w:rPr>
          <w:rtl w:val="0"/>
        </w:rPr>
        <w:t xml:space="preserve"> YES ☐ NO ☐ N/A</w:t>
      </w:r>
    </w:p>
    <w:p w:rsidR="00000000" w:rsidDel="00000000" w:rsidP="00000000" w:rsidRDefault="00000000" w:rsidRPr="00000000" w14:paraId="00000014">
      <w:pPr>
        <w:numPr>
          <w:ilvl w:val="0"/>
          <w:numId w:val="14"/>
        </w:numPr>
        <w:pBdr>
          <w:top w:space="0" w:sz="0" w:val="nil"/>
          <w:left w:space="0" w:sz="0" w:val="nil"/>
          <w:bottom w:space="0" w:sz="0" w:val="nil"/>
          <w:right w:space="0" w:sz="0" w:val="nil"/>
          <w:between w:space="0" w:sz="0" w:val="nil"/>
        </w:pBdr>
        <w:spacing w:after="100" w:before="200" w:lineRule="auto"/>
        <w:ind w:left="2520" w:right="0" w:hanging="360"/>
        <w:rPr/>
      </w:pPr>
      <w:r w:rsidDel="00000000" w:rsidR="00000000" w:rsidRPr="00000000">
        <w:rPr>
          <w:rtl w:val="0"/>
        </w:rPr>
        <w:t xml:space="preserve">Instructions on how to prepare the returnable Schedules have been incorporated in the </w:t>
      </w:r>
      <w:hyperlink r:id="rId7">
        <w:r w:rsidDel="00000000" w:rsidR="00000000" w:rsidRPr="00000000">
          <w:rPr>
            <w:color w:val="0092d1"/>
            <w:u w:val="single"/>
            <w:rtl w:val="0"/>
          </w:rPr>
          <w:t xml:space="preserve">guidance note for offerors on completing Schedules 1.2 and 4</w:t>
        </w:r>
      </w:hyperlink>
      <w:r w:rsidDel="00000000" w:rsidR="00000000" w:rsidRPr="00000000">
        <w:rPr>
          <w:rtl w:val="0"/>
        </w:rPr>
        <w:t xml:space="preserve">.</w:t>
      </w:r>
    </w:p>
    <w:p w:rsidR="00000000" w:rsidDel="00000000" w:rsidP="00000000" w:rsidRDefault="00000000" w:rsidRPr="00000000" w14:paraId="00000015">
      <w:pPr>
        <w:numPr>
          <w:ilvl w:val="0"/>
          <w:numId w:val="14"/>
        </w:numPr>
        <w:pBdr>
          <w:top w:space="0" w:sz="0" w:val="nil"/>
          <w:left w:space="0" w:sz="0" w:val="nil"/>
          <w:bottom w:space="0" w:sz="0" w:val="nil"/>
          <w:right w:space="0" w:sz="0" w:val="nil"/>
          <w:between w:space="0" w:sz="0" w:val="nil"/>
        </w:pBdr>
        <w:spacing w:after="100" w:before="200" w:lineRule="auto"/>
        <w:ind w:left="2520" w:right="0" w:hanging="360"/>
        <w:rPr/>
      </w:pPr>
      <w:r w:rsidDel="00000000" w:rsidR="00000000" w:rsidRPr="00000000">
        <w:rPr>
          <w:rtl w:val="0"/>
        </w:rPr>
        <w:t xml:space="preserve">Offerors shall submit exclusivity and availability statements for all the proposed Key Personnel listed in Schedule 4.4 [</w:t>
      </w:r>
      <w:r w:rsidDel="00000000" w:rsidR="00000000" w:rsidRPr="00000000">
        <w:rPr>
          <w:i w:val="1"/>
          <w:iCs w:val="1"/>
          <w:rtl w:val="0"/>
        </w:rPr>
        <w:t xml:space="preserve">Key Personnel</w:t>
      </w:r>
      <w:r w:rsidDel="00000000" w:rsidR="00000000" w:rsidRPr="00000000">
        <w:rPr>
          <w:rtl w:val="0"/>
        </w:rPr>
        <w:t xml:space="preserve">] in accordance with the form set out in Schedule 0.6 [</w:t>
      </w:r>
      <w:r w:rsidDel="00000000" w:rsidR="00000000" w:rsidRPr="00000000">
        <w:rPr>
          <w:i w:val="1"/>
          <w:iCs w:val="1"/>
          <w:rtl w:val="0"/>
        </w:rPr>
        <w:t xml:space="preserve">Statement of Exclusivity and Availability</w:t>
      </w:r>
      <w:r w:rsidDel="00000000" w:rsidR="00000000" w:rsidRPr="00000000">
        <w:rPr>
          <w:rtl w:val="0"/>
        </w:rPr>
        <w:t xml:space="preserve">].</w:t>
      </w:r>
    </w:p>
    <w:p w:rsidR="00000000" w:rsidDel="00000000" w:rsidP="00000000" w:rsidRDefault="00000000" w:rsidRPr="00000000" w14:paraId="00000016">
      <w:pPr>
        <w:ind w:left="720" w:right="0" w:firstLine="0"/>
        <w:rPr/>
      </w:pPr>
      <w:r w:rsidDel="00000000" w:rsidR="00000000" w:rsidRPr="00000000">
        <w:rPr>
          <w:rtl w:val="0"/>
        </w:rPr>
      </w:r>
    </w:p>
    <w:p w:rsidR="00000000" w:rsidDel="00000000" w:rsidP="00000000" w:rsidRDefault="00000000" w:rsidRPr="00000000" w14:paraId="00000017">
      <w:pPr>
        <w:spacing w:line="240" w:lineRule="auto"/>
        <w:ind w:right="0"/>
        <w:rPr/>
      </w:pP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2"/>
        <w:spacing w:before="120" w:lineRule="auto"/>
        <w:jc w:val="left"/>
        <w:rPr/>
      </w:pPr>
      <w:bookmarkStart w:colFirst="0" w:colLast="0" w:name="_heading=h.9qnmjuky8dj2" w:id="2"/>
      <w:bookmarkEnd w:id="2"/>
      <w:r w:rsidDel="00000000" w:rsidR="00000000" w:rsidRPr="00000000">
        <w:rPr>
          <w:rtl w:val="0"/>
        </w:rPr>
        <w:t xml:space="preserve">SCHEDULE 0: RFP SCHEDULES</w:t>
      </w:r>
    </w:p>
    <w:p w:rsidR="00000000" w:rsidDel="00000000" w:rsidP="00000000" w:rsidRDefault="00000000" w:rsidRPr="00000000" w14:paraId="00000019">
      <w:pPr>
        <w:pStyle w:val="Heading3"/>
        <w:jc w:val="left"/>
        <w:rPr/>
      </w:pPr>
      <w:bookmarkStart w:colFirst="0" w:colLast="0" w:name="_heading=h.ii3ile1cpwwl" w:id="3"/>
      <w:bookmarkEnd w:id="3"/>
      <w:r w:rsidDel="00000000" w:rsidR="00000000" w:rsidRPr="00000000">
        <w:rPr>
          <w:rtl w:val="0"/>
        </w:rPr>
        <w:t xml:space="preserve">0.1 Proposal Submission Declaration</w:t>
      </w:r>
    </w:p>
    <w:p w:rsidR="00000000" w:rsidDel="00000000" w:rsidP="00000000" w:rsidRDefault="00000000" w:rsidRPr="00000000" w14:paraId="0000001A">
      <w:pPr>
        <w:spacing w:after="100" w:lineRule="auto"/>
        <w:jc w:val="both"/>
        <w:rPr>
          <w:b w:val="1"/>
          <w:bCs w:val="1"/>
          <w:shd w:fill="cccccc" w:val="clear"/>
        </w:rPr>
      </w:pPr>
      <w:r w:rsidDel="00000000" w:rsidR="00000000" w:rsidRPr="00000000">
        <w:rPr>
          <w:b w:val="1"/>
          <w:bCs w:val="1"/>
          <w:rtl w:val="0"/>
        </w:rPr>
        <w:t xml:space="preserve">Submission date:</w:t>
      </w:r>
      <w:r w:rsidDel="00000000" w:rsidR="00000000" w:rsidRPr="00000000">
        <w:rPr>
          <w:rtl w:val="0"/>
        </w:rPr>
        <w:tab/>
      </w:r>
      <w:r w:rsidDel="00000000" w:rsidR="00000000" w:rsidRPr="00000000">
        <w:rPr>
          <w:shd w:fill="cccccc" w:val="clear"/>
          <w:rtl w:val="0"/>
        </w:rPr>
        <w:t xml:space="preserve">___/___/___</w:t>
      </w:r>
      <w:r w:rsidDel="00000000" w:rsidR="00000000" w:rsidRPr="00000000">
        <w:rPr>
          <w:rtl w:val="0"/>
        </w:rPr>
      </w:r>
    </w:p>
    <w:p w:rsidR="00000000" w:rsidDel="00000000" w:rsidP="00000000" w:rsidRDefault="00000000" w:rsidRPr="00000000" w14:paraId="0000001B">
      <w:pPr>
        <w:spacing w:after="100" w:lineRule="auto"/>
        <w:ind w:left="2160" w:hanging="2160"/>
        <w:rPr>
          <w:shd w:fill="cccccc" w:val="clear"/>
        </w:rPr>
      </w:pPr>
      <w:r w:rsidDel="00000000" w:rsidR="00000000" w:rsidRPr="00000000">
        <w:rPr>
          <w:b w:val="1"/>
          <w:bCs w:val="1"/>
          <w:rtl w:val="0"/>
        </w:rPr>
        <w:t xml:space="preserve">Subject:</w:t>
      </w:r>
      <w:r w:rsidDel="00000000" w:rsidR="00000000" w:rsidRPr="00000000">
        <w:rPr>
          <w:rtl w:val="0"/>
        </w:rPr>
        <w:t xml:space="preserve"> </w:t>
        <w:tab/>
        <w:t xml:space="preserve">Proposal for the provision of </w:t>
      </w:r>
      <w:r w:rsidDel="00000000" w:rsidR="00000000" w:rsidRPr="00000000">
        <w:rPr>
          <w:shd w:fill="cccccc" w:val="clear"/>
          <w:rtl w:val="0"/>
        </w:rPr>
        <w:t xml:space="preserve">[insert brief information on the Services]</w:t>
      </w:r>
      <w:r w:rsidDel="00000000" w:rsidR="00000000" w:rsidRPr="00000000">
        <w:rPr>
          <w:rtl w:val="0"/>
        </w:rPr>
        <w:t xml:space="preserve"> in </w:t>
      </w:r>
      <w:r w:rsidDel="00000000" w:rsidR="00000000" w:rsidRPr="00000000">
        <w:rPr>
          <w:shd w:fill="cccccc" w:val="clear"/>
          <w:rtl w:val="0"/>
        </w:rPr>
        <w:t xml:space="preserve">[name of country/city]</w:t>
      </w:r>
      <w:r w:rsidDel="00000000" w:rsidR="00000000" w:rsidRPr="00000000">
        <w:rPr>
          <w:rtl w:val="0"/>
        </w:rPr>
        <w:t xml:space="preserve">, RFP ref. No. </w:t>
      </w:r>
      <w:r w:rsidDel="00000000" w:rsidR="00000000" w:rsidRPr="00000000">
        <w:rPr>
          <w:shd w:fill="cccccc" w:val="clear"/>
          <w:rtl w:val="0"/>
        </w:rPr>
        <w:t xml:space="preserve">[RFP/202#/#####]</w:t>
      </w:r>
      <w:r w:rsidDel="00000000" w:rsidR="00000000" w:rsidRPr="00000000">
        <w:rPr>
          <w:rtl w:val="0"/>
        </w:rPr>
        <w:t xml:space="preserve">, dated </w:t>
      </w:r>
      <w:r w:rsidDel="00000000" w:rsidR="00000000" w:rsidRPr="00000000">
        <w:rPr>
          <w:shd w:fill="cccccc" w:val="clear"/>
          <w:rtl w:val="0"/>
        </w:rPr>
        <w:t xml:space="preserve">[insert date]</w:t>
      </w:r>
    </w:p>
    <w:p w:rsidR="00000000" w:rsidDel="00000000" w:rsidP="00000000" w:rsidRDefault="00000000" w:rsidRPr="00000000" w14:paraId="0000001C">
      <w:pPr>
        <w:spacing w:after="100" w:lineRule="auto"/>
        <w:rPr>
          <w:b w:val="1"/>
          <w:bCs w:val="1"/>
        </w:rPr>
      </w:pPr>
      <w:r w:rsidDel="00000000" w:rsidR="00000000" w:rsidRPr="00000000">
        <w:rPr>
          <w:rtl w:val="0"/>
        </w:rPr>
        <w:t xml:space="preserve">We, the undersigned, declare that: </w:t>
      </w:r>
      <w:r w:rsidDel="00000000" w:rsidR="00000000" w:rsidRPr="00000000">
        <w:rPr>
          <w:rtl w:val="0"/>
        </w:rPr>
      </w:r>
    </w:p>
    <w:p w:rsidR="00000000" w:rsidDel="00000000" w:rsidP="00000000" w:rsidRDefault="00000000" w:rsidRPr="00000000" w14:paraId="0000001D">
      <w:pPr>
        <w:numPr>
          <w:ilvl w:val="1"/>
          <w:numId w:val="17"/>
        </w:numPr>
        <w:spacing w:after="120" w:lineRule="auto"/>
        <w:ind w:left="540" w:hanging="270"/>
        <w:rPr/>
      </w:pPr>
      <w:r w:rsidDel="00000000" w:rsidR="00000000" w:rsidRPr="00000000">
        <w:rPr>
          <w:rtl w:val="0"/>
        </w:rPr>
        <w:t xml:space="preserve">We have examined and have no reservations regarding the proposal documents, including amendments No.: </w:t>
      </w:r>
      <w:r w:rsidDel="00000000" w:rsidR="00000000" w:rsidRPr="00000000">
        <w:rPr>
          <w:shd w:fill="cccccc" w:val="clear"/>
          <w:rtl w:val="0"/>
        </w:rPr>
        <w:t xml:space="preserve">[Insert the number and issuing date of each amendment]</w:t>
      </w:r>
      <w:r w:rsidDel="00000000" w:rsidR="00000000" w:rsidRPr="00000000">
        <w:rPr>
          <w:rtl w:val="0"/>
        </w:rPr>
        <w:t xml:space="preserve">; </w:t>
      </w:r>
    </w:p>
    <w:p w:rsidR="00000000" w:rsidDel="00000000" w:rsidP="00000000" w:rsidRDefault="00000000" w:rsidRPr="00000000" w14:paraId="0000001E">
      <w:pPr>
        <w:numPr>
          <w:ilvl w:val="1"/>
          <w:numId w:val="17"/>
        </w:numPr>
        <w:spacing w:after="120" w:lineRule="auto"/>
        <w:ind w:left="540" w:hanging="270"/>
        <w:rPr>
          <w:rFonts w:ascii="Open Sans" w:cs="Open Sans" w:eastAsia="Open Sans" w:hAnsi="Open Sans"/>
        </w:rPr>
      </w:pPr>
      <w:r w:rsidDel="00000000" w:rsidR="00000000" w:rsidRPr="00000000">
        <w:rPr>
          <w:rtl w:val="0"/>
        </w:rPr>
        <w:t xml:space="preserve">We offer to execute the Services in conformity with the proposal documents, including the Conditions of Contract and in accordance with</w:t>
      </w:r>
      <w:r w:rsidDel="00000000" w:rsidR="00000000" w:rsidRPr="00000000">
        <w:rPr>
          <w:b w:val="1"/>
          <w:bCs w:val="1"/>
          <w:rtl w:val="0"/>
        </w:rPr>
        <w:t xml:space="preserve"> </w:t>
      </w:r>
      <w:r w:rsidDel="00000000" w:rsidR="00000000" w:rsidRPr="00000000">
        <w:rPr>
          <w:rtl w:val="0"/>
        </w:rPr>
        <w:t xml:space="preserve">Section V- Schedule of requirements;</w:t>
      </w:r>
      <w:r w:rsidDel="00000000" w:rsidR="00000000" w:rsidRPr="00000000">
        <w:rPr>
          <w:rtl w:val="0"/>
        </w:rPr>
      </w:r>
    </w:p>
    <w:p w:rsidR="00000000" w:rsidDel="00000000" w:rsidP="00000000" w:rsidRDefault="00000000" w:rsidRPr="00000000" w14:paraId="0000001F">
      <w:pPr>
        <w:numPr>
          <w:ilvl w:val="1"/>
          <w:numId w:val="17"/>
        </w:numPr>
        <w:spacing w:after="120" w:lineRule="auto"/>
        <w:ind w:left="540" w:hanging="270"/>
        <w:rPr>
          <w:rFonts w:ascii="Open Sans" w:cs="Open Sans" w:eastAsia="Open Sans" w:hAnsi="Open Sans"/>
        </w:rPr>
      </w:pPr>
      <w:r w:rsidDel="00000000" w:rsidR="00000000" w:rsidRPr="00000000">
        <w:rPr>
          <w:rtl w:val="0"/>
        </w:rPr>
        <w:t xml:space="preserve">Our proposal shall be valid for the period of </w:t>
      </w:r>
      <w:r w:rsidDel="00000000" w:rsidR="00000000" w:rsidRPr="00000000">
        <w:rPr>
          <w:shd w:fill="cccccc" w:val="clear"/>
          <w:rtl w:val="0"/>
        </w:rPr>
        <w:t xml:space="preserve">[insert number of days – not less than the proposal validity period specified in the Particulars]</w:t>
      </w:r>
      <w:r w:rsidDel="00000000" w:rsidR="00000000" w:rsidRPr="00000000">
        <w:rPr>
          <w:rtl w:val="0"/>
        </w:rPr>
        <w:t xml:space="preserve"> days from the date fixed for the deadline for proposal submission as set out in the Particulars,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20">
      <w:pPr>
        <w:numPr>
          <w:ilvl w:val="1"/>
          <w:numId w:val="17"/>
        </w:numPr>
        <w:spacing w:after="120" w:lineRule="auto"/>
        <w:ind w:left="540" w:hanging="270"/>
        <w:rPr>
          <w:rFonts w:ascii="Open Sans" w:cs="Open Sans" w:eastAsia="Open Sans" w:hAnsi="Open Sans"/>
        </w:rPr>
      </w:pPr>
      <w:r w:rsidDel="00000000" w:rsidR="00000000" w:rsidRPr="00000000">
        <w:rPr>
          <w:rtl w:val="0"/>
        </w:rPr>
        <w:t xml:space="preserve">If our proposal is accepted, and if so requested in the Particulars, we commit to obtaining a Performance Security, in accordance with Section V- Schedule of requirements and the General Conditions of Contract;</w:t>
      </w:r>
      <w:r w:rsidDel="00000000" w:rsidR="00000000" w:rsidRPr="00000000">
        <w:rPr>
          <w:rtl w:val="0"/>
        </w:rPr>
      </w:r>
    </w:p>
    <w:p w:rsidR="00000000" w:rsidDel="00000000" w:rsidP="00000000" w:rsidRDefault="00000000" w:rsidRPr="00000000" w14:paraId="00000021">
      <w:pPr>
        <w:numPr>
          <w:ilvl w:val="1"/>
          <w:numId w:val="17"/>
        </w:numPr>
        <w:spacing w:after="120" w:lineRule="auto"/>
        <w:ind w:left="540" w:hanging="270"/>
        <w:rPr/>
      </w:pPr>
      <w:r w:rsidDel="00000000" w:rsidR="00000000" w:rsidRPr="00000000">
        <w:rPr>
          <w:rtl w:val="0"/>
        </w:rPr>
        <w:t xml:space="preserve">We have no conflict of interest in any activity that would put it, if selected for this assignment, in a conflict of interest with UNOPS;</w:t>
      </w:r>
    </w:p>
    <w:p w:rsidR="00000000" w:rsidDel="00000000" w:rsidP="00000000" w:rsidRDefault="00000000" w:rsidRPr="00000000" w14:paraId="00000022">
      <w:pPr>
        <w:numPr>
          <w:ilvl w:val="1"/>
          <w:numId w:val="17"/>
        </w:numPr>
        <w:spacing w:after="120" w:lineRule="auto"/>
        <w:ind w:left="540" w:hanging="270"/>
        <w:rPr/>
      </w:pPr>
      <w:r w:rsidDel="00000000" w:rsidR="00000000" w:rsidRPr="00000000">
        <w:rPr>
          <w:rtl w:val="0"/>
        </w:rPr>
        <w:t xml:space="preserve">We have not declared bankruptcy, are not involved in bankruptcy or receivership proceedings, and there is no judgment or pending legal action against us that could impair our operations in the foreseeable future;</w:t>
      </w:r>
    </w:p>
    <w:p w:rsidR="00000000" w:rsidDel="00000000" w:rsidP="00000000" w:rsidRDefault="00000000" w:rsidRPr="00000000" w14:paraId="00000023">
      <w:pPr>
        <w:numPr>
          <w:ilvl w:val="1"/>
          <w:numId w:val="17"/>
        </w:numPr>
        <w:spacing w:after="120" w:lineRule="auto"/>
        <w:ind w:left="540" w:hanging="270"/>
        <w:rPr/>
      </w:pPr>
      <w:r w:rsidDel="00000000" w:rsidR="00000000" w:rsidRPr="00000000">
        <w:rPr>
          <w:rtl w:val="0"/>
        </w:rPr>
        <w:t xml:space="preserve">Our entity confirms that we the offeror and the sub-consultants identified have not been associated or have not been involved in any way, directly or indirectly, with the preparation of the design (if applicable, the scope of Services) and/or other documents used as a part of this solicitation;</w:t>
      </w:r>
    </w:p>
    <w:p w:rsidR="00000000" w:rsidDel="00000000" w:rsidP="00000000" w:rsidRDefault="00000000" w:rsidRPr="00000000" w14:paraId="00000024">
      <w:pPr>
        <w:numPr>
          <w:ilvl w:val="1"/>
          <w:numId w:val="17"/>
        </w:numPr>
        <w:spacing w:after="120" w:lineRule="auto"/>
        <w:ind w:left="540" w:hanging="270"/>
        <w:rPr/>
      </w:pPr>
      <w:r w:rsidDel="00000000" w:rsidR="00000000" w:rsidRPr="00000000">
        <w:rPr>
          <w:rtl w:val="0"/>
        </w:rPr>
        <w:t xml:space="preserve">We embrace the principles of the United Nations Supplier Code of Conduct and adhere to the principles of the United Nations Global Compact;</w:t>
      </w:r>
    </w:p>
    <w:p w:rsidR="00000000" w:rsidDel="00000000" w:rsidP="00000000" w:rsidRDefault="00000000" w:rsidRPr="00000000" w14:paraId="00000025">
      <w:pPr>
        <w:numPr>
          <w:ilvl w:val="1"/>
          <w:numId w:val="17"/>
        </w:numPr>
        <w:spacing w:after="120" w:lineRule="auto"/>
        <w:ind w:left="540" w:hanging="270"/>
        <w:rPr>
          <w:rFonts w:ascii="Open Sans" w:cs="Open Sans" w:eastAsia="Open Sans" w:hAnsi="Open Sans"/>
        </w:rPr>
      </w:pPr>
      <w:r w:rsidDel="00000000" w:rsidR="00000000" w:rsidRPr="00000000">
        <w:rPr>
          <w:rtl w:val="0"/>
        </w:rPr>
        <w:t xml:space="preserve">Our firm, its affiliates or subsidiaries – including any sub-consultants or suppliers for any part of the contract – have not been declared ineligible by UNOPS, nor are they included in the suspended/ineligibility list in accordance with Section I: Instructions to Offerors, Article 4 [</w:t>
      </w:r>
      <w:r w:rsidDel="00000000" w:rsidR="00000000" w:rsidRPr="00000000">
        <w:rPr>
          <w:i w:val="1"/>
          <w:iCs w:val="1"/>
          <w:rtl w:val="0"/>
        </w:rPr>
        <w:t xml:space="preserve">Offeror Eligibility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6">
      <w:pPr>
        <w:numPr>
          <w:ilvl w:val="1"/>
          <w:numId w:val="17"/>
        </w:numPr>
        <w:spacing w:after="120" w:lineRule="auto"/>
        <w:ind w:left="540" w:hanging="270"/>
        <w:rPr/>
      </w:pPr>
      <w:r w:rsidDel="00000000" w:rsidR="00000000" w:rsidRPr="00000000">
        <w:rPr>
          <w:rtl w:val="0"/>
        </w:rPr>
        <w:t xml:space="preserve">We have not offered and will not offer fees, gifts and/or favours of any kind in exchange for this RFP and will not engage in any such activity during the performance of any Contract awarded; </w:t>
      </w:r>
    </w:p>
    <w:p w:rsidR="00000000" w:rsidDel="00000000" w:rsidP="00000000" w:rsidRDefault="00000000" w:rsidRPr="00000000" w14:paraId="00000027">
      <w:pPr>
        <w:numPr>
          <w:ilvl w:val="1"/>
          <w:numId w:val="17"/>
        </w:numPr>
        <w:spacing w:after="120" w:lineRule="auto"/>
        <w:ind w:left="540" w:hanging="270"/>
        <w:rPr/>
      </w:pPr>
      <w:r w:rsidDel="00000000" w:rsidR="00000000" w:rsidRPr="00000000">
        <w:rPr>
          <w:rtl w:val="0"/>
        </w:rPr>
        <w:t xml:space="preserve">We understand that UNOPS is not bound to accept the lowest priced evaluated proposal or any other proposal that UNOPS may receive.</w:t>
      </w:r>
    </w:p>
    <w:p w:rsidR="00000000" w:rsidDel="00000000" w:rsidP="00000000" w:rsidRDefault="00000000" w:rsidRPr="00000000" w14:paraId="00000028">
      <w:pPr>
        <w:spacing w:before="120" w:lineRule="auto"/>
        <w:rPr/>
      </w:pPr>
      <w:r w:rsidDel="00000000" w:rsidR="00000000" w:rsidRPr="00000000">
        <w:rPr>
          <w:rtl w:val="0"/>
        </w:rPr>
        <w:t xml:space="preserve">I, the undersigned, certify that I am duly authorized by </w:t>
      </w:r>
      <w:r w:rsidDel="00000000" w:rsidR="00000000" w:rsidRPr="00000000">
        <w:rPr>
          <w:shd w:fill="cccccc" w:val="clear"/>
          <w:rtl w:val="0"/>
        </w:rPr>
        <w:t xml:space="preserve">[insert name of offeror]</w:t>
      </w:r>
      <w:r w:rsidDel="00000000" w:rsidR="00000000" w:rsidRPr="00000000">
        <w:rPr>
          <w:rtl w:val="0"/>
        </w:rPr>
        <w:t xml:space="preserve"> to sign this proposal and bind </w:t>
      </w:r>
      <w:r w:rsidDel="00000000" w:rsidR="00000000" w:rsidRPr="00000000">
        <w:rPr>
          <w:shd w:fill="cccccc" w:val="clear"/>
          <w:rtl w:val="0"/>
        </w:rPr>
        <w:t xml:space="preserve">[insert name of offeror]</w:t>
      </w:r>
      <w:r w:rsidDel="00000000" w:rsidR="00000000" w:rsidRPr="00000000">
        <w:rPr>
          <w:rtl w:val="0"/>
        </w:rPr>
        <w:t xml:space="preserve"> should UNOPS accept this proposal: </w:t>
      </w:r>
    </w:p>
    <w:p w:rsidR="00000000" w:rsidDel="00000000" w:rsidP="00000000" w:rsidRDefault="00000000" w:rsidRPr="00000000" w14:paraId="00000029">
      <w:pPr>
        <w:rPr>
          <w:u w:val="single"/>
        </w:rPr>
      </w:pPr>
      <w:r w:rsidDel="00000000" w:rsidR="00000000" w:rsidRPr="00000000">
        <w:rPr>
          <w:rtl w:val="0"/>
        </w:rPr>
      </w:r>
    </w:p>
    <w:tbl>
      <w:tblPr>
        <w:tblStyle w:val="Table1"/>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02A">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2B">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2C">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02D">
            <w:pPr>
              <w:pStyle w:val="Heading2"/>
              <w:spacing w:after="200" w:lineRule="auto"/>
              <w:ind w:left="-90" w:firstLine="0"/>
              <w:jc w:val="left"/>
              <w:rPr>
                <w:rFonts w:ascii="Arial" w:cs="Arial" w:eastAsia="Arial" w:hAnsi="Arial"/>
              </w:rPr>
            </w:pPr>
            <w:bookmarkStart w:colFirst="0" w:colLast="0" w:name="_heading=h.hc96t9tnuh9y" w:id="4"/>
            <w:bookmarkEnd w:id="4"/>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02E">
      <w:pPr>
        <w:keepNext w:val="1"/>
        <w:spacing w:before="200" w:lineRule="auto"/>
        <w:rPr>
          <w:rFonts w:ascii="Open Sans" w:cs="Open Sans" w:eastAsia="Open Sans" w:hAnsi="Open Sans"/>
          <w:b w:val="1"/>
          <w:bCs w:val="1"/>
          <w:color w:val="0092d1"/>
        </w:rPr>
      </w:pPr>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3"/>
        <w:rPr/>
      </w:pPr>
      <w:bookmarkStart w:colFirst="0" w:colLast="0" w:name="_heading=h.lpmqjkqu345h" w:id="5"/>
      <w:bookmarkEnd w:id="5"/>
      <w:r w:rsidDel="00000000" w:rsidR="00000000" w:rsidRPr="00000000">
        <w:rPr>
          <w:rtl w:val="0"/>
        </w:rPr>
        <w:t xml:space="preserve">0.2 Offeror’s Information</w:t>
      </w:r>
    </w:p>
    <w:p w:rsidR="00000000" w:rsidDel="00000000" w:rsidP="00000000" w:rsidRDefault="00000000" w:rsidRPr="00000000" w14:paraId="00000030">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031">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032">
      <w:pPr>
        <w:spacing w:after="300" w:lineRule="auto"/>
        <w:rPr>
          <w:shd w:fill="cccccc" w:val="clear"/>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p>
    <w:p w:rsidR="00000000" w:rsidDel="00000000" w:rsidP="00000000" w:rsidRDefault="00000000" w:rsidRPr="00000000" w14:paraId="00000033">
      <w:pPr>
        <w:spacing w:after="200" w:lineRule="auto"/>
        <w:rPr>
          <w:shd w:fill="cccccc" w:val="clear"/>
        </w:rPr>
      </w:pPr>
      <w:r w:rsidDel="00000000" w:rsidR="00000000" w:rsidRPr="00000000">
        <w:rPr>
          <w:shd w:fill="cccccc" w:val="clear"/>
          <w:rtl w:val="0"/>
        </w:rPr>
        <w:t xml:space="preserve">[To select an option, put an </w:t>
      </w:r>
      <w:r w:rsidDel="00000000" w:rsidR="00000000" w:rsidRPr="00000000">
        <w:rPr>
          <w:b w:val="1"/>
          <w:bCs w:val="1"/>
          <w:shd w:fill="cccccc" w:val="clear"/>
          <w:rtl w:val="0"/>
        </w:rPr>
        <w:t xml:space="preserve">X</w:t>
      </w:r>
      <w:r w:rsidDel="00000000" w:rsidR="00000000" w:rsidRPr="00000000">
        <w:rPr>
          <w:shd w:fill="cccccc" w:val="clear"/>
          <w:rtl w:val="0"/>
        </w:rPr>
        <w:t xml:space="preserve"> over the relevant blank box]</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spacing w:after="100" w:lineRule="auto"/>
        <w:ind w:left="360" w:hanging="360"/>
        <w:rPr>
          <w:b w:val="1"/>
          <w:bCs w:val="1"/>
        </w:rPr>
      </w:pPr>
      <w:r w:rsidDel="00000000" w:rsidR="00000000" w:rsidRPr="00000000">
        <w:rPr>
          <w:b w:val="1"/>
          <w:bCs w:val="1"/>
          <w:rtl w:val="0"/>
        </w:rPr>
        <w:t xml:space="preserve">Background of offeror:</w:t>
      </w:r>
    </w:p>
    <w:tbl>
      <w:tblPr>
        <w:tblStyle w:val="Table2"/>
        <w:tblW w:w="90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70"/>
        <w:gridCol w:w="4830"/>
        <w:tblGridChange w:id="0">
          <w:tblGrid>
            <w:gridCol w:w="4170"/>
            <w:gridCol w:w="4830"/>
          </w:tblGrid>
        </w:tblGridChange>
      </w:tblGrid>
      <w:tr>
        <w:trPr>
          <w:cantSplit w:val="0"/>
          <w:trHeight w:val="444" w:hRule="atLeast"/>
          <w:tblHeader w:val="0"/>
        </w:trPr>
        <w:tc>
          <w:tcPr>
            <w:tcBorders>
              <w:top w:color="000000" w:space="0" w:sz="18" w:val="single"/>
              <w:left w:color="000000" w:space="0" w:sz="0" w:val="nil"/>
              <w:bottom w:color="000000" w:space="0" w:sz="4" w:val="dashed"/>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35">
            <w:pPr>
              <w:spacing w:line="264" w:lineRule="auto"/>
              <w:ind w:left="90" w:firstLine="0"/>
              <w:rPr>
                <w:b w:val="1"/>
                <w:bCs w:val="1"/>
              </w:rPr>
            </w:pPr>
            <w:r w:rsidDel="00000000" w:rsidR="00000000" w:rsidRPr="00000000">
              <w:rPr>
                <w:b w:val="1"/>
                <w:bCs w:val="1"/>
                <w:rtl w:val="0"/>
              </w:rPr>
              <w:t xml:space="preserve">Full legal name of offeror</w:t>
            </w:r>
          </w:p>
        </w:tc>
        <w:tc>
          <w:tcPr>
            <w:tcBorders>
              <w:top w:color="000000" w:space="0" w:sz="18" w:val="single"/>
              <w:left w:color="000000" w:space="0" w:sz="4" w:val="dashed"/>
              <w:bottom w:color="000000" w:space="0" w:sz="4" w:val="dashed"/>
              <w:right w:color="000000" w:space="0" w:sz="0" w:val="nil"/>
            </w:tcBorders>
            <w:vAlign w:val="center"/>
          </w:tcPr>
          <w:p w:rsidR="00000000" w:rsidDel="00000000" w:rsidP="00000000" w:rsidRDefault="00000000" w:rsidRPr="00000000" w14:paraId="00000036">
            <w:pPr>
              <w:spacing w:line="264" w:lineRule="auto"/>
              <w:rPr>
                <w:shd w:fill="cccccc" w:val="clear"/>
              </w:rPr>
            </w:pPr>
            <w:r w:rsidDel="00000000" w:rsidR="00000000" w:rsidRPr="00000000">
              <w:rPr>
                <w:rtl w:val="0"/>
              </w:rPr>
            </w:r>
          </w:p>
        </w:tc>
      </w:tr>
      <w:tr>
        <w:trPr>
          <w:cantSplit w:val="0"/>
          <w:trHeight w:val="552" w:hRule="atLeast"/>
          <w:tblHeader w:val="0"/>
        </w:trPr>
        <w:tc>
          <w:tcPr>
            <w:tcBorders>
              <w:top w:color="000000" w:space="0" w:sz="4" w:val="dashed"/>
              <w:left w:color="000000" w:space="0" w:sz="0" w:val="nil"/>
              <w:bottom w:color="000000" w:space="0" w:sz="4" w:val="dashed"/>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37">
            <w:pPr>
              <w:spacing w:line="264" w:lineRule="auto"/>
              <w:ind w:left="90" w:firstLine="0"/>
              <w:rPr>
                <w:b w:val="1"/>
                <w:bCs w:val="1"/>
              </w:rPr>
            </w:pPr>
            <w:r w:rsidDel="00000000" w:rsidR="00000000" w:rsidRPr="00000000">
              <w:rPr>
                <w:b w:val="1"/>
                <w:bCs w:val="1"/>
                <w:rtl w:val="0"/>
              </w:rPr>
              <w:t xml:space="preserve">Year the entity was established</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38">
            <w:pPr>
              <w:spacing w:line="264" w:lineRule="auto"/>
              <w:rPr/>
            </w:pPr>
            <w:r w:rsidDel="00000000" w:rsidR="00000000" w:rsidRPr="00000000">
              <w:rPr>
                <w:rtl w:val="0"/>
              </w:rPr>
            </w:r>
          </w:p>
        </w:tc>
      </w:tr>
      <w:tr>
        <w:trPr>
          <w:cantSplit w:val="0"/>
          <w:trHeight w:val="444" w:hRule="atLeast"/>
          <w:tblHeader w:val="0"/>
        </w:trPr>
        <w:tc>
          <w:tcPr>
            <w:tcBorders>
              <w:top w:color="000000" w:space="0" w:sz="4" w:val="dashed"/>
              <w:left w:color="000000" w:space="0" w:sz="0" w:val="nil"/>
              <w:bottom w:color="000000" w:space="0" w:sz="4" w:val="dashed"/>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39">
            <w:pPr>
              <w:spacing w:line="264" w:lineRule="auto"/>
              <w:ind w:left="90" w:firstLine="0"/>
              <w:rPr>
                <w:b w:val="1"/>
                <w:bCs w:val="1"/>
              </w:rPr>
            </w:pPr>
            <w:r w:rsidDel="00000000" w:rsidR="00000000" w:rsidRPr="00000000">
              <w:rPr>
                <w:b w:val="1"/>
                <w:bCs w:val="1"/>
                <w:rtl w:val="0"/>
              </w:rPr>
              <w:t xml:space="preserve">Address of registered office</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3A">
            <w:pPr>
              <w:spacing w:line="264" w:lineRule="auto"/>
              <w:rPr/>
            </w:pPr>
            <w:r w:rsidDel="00000000" w:rsidR="00000000" w:rsidRPr="00000000">
              <w:rPr>
                <w:rtl w:val="0"/>
              </w:rPr>
            </w:r>
          </w:p>
        </w:tc>
      </w:tr>
      <w:tr>
        <w:trPr>
          <w:cantSplit w:val="0"/>
          <w:trHeight w:val="444" w:hRule="atLeast"/>
          <w:tblHeader w:val="0"/>
        </w:trPr>
        <w:tc>
          <w:tcPr>
            <w:tcBorders>
              <w:top w:color="000000" w:space="0" w:sz="4" w:val="dashed"/>
              <w:left w:color="000000" w:space="0" w:sz="0" w:val="nil"/>
              <w:bottom w:color="000000" w:space="0" w:sz="4" w:val="dashed"/>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3B">
            <w:pPr>
              <w:spacing w:line="264" w:lineRule="auto"/>
              <w:ind w:left="90" w:firstLine="0"/>
              <w:rPr>
                <w:b w:val="1"/>
                <w:bCs w:val="1"/>
              </w:rPr>
            </w:pPr>
            <w:r w:rsidDel="00000000" w:rsidR="00000000" w:rsidRPr="00000000">
              <w:rPr>
                <w:b w:val="1"/>
                <w:bCs w:val="1"/>
                <w:rtl w:val="0"/>
              </w:rPr>
              <w:t xml:space="preserve">Name of offeror representative</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3C">
            <w:pPr>
              <w:spacing w:line="264" w:lineRule="auto"/>
              <w:rPr>
                <w:shd w:fill="cccccc" w:val="clear"/>
              </w:rPr>
            </w:pPr>
            <w:r w:rsidDel="00000000" w:rsidR="00000000" w:rsidRPr="00000000">
              <w:rPr>
                <w:rtl w:val="0"/>
              </w:rPr>
            </w:r>
          </w:p>
        </w:tc>
      </w:tr>
      <w:tr>
        <w:trPr>
          <w:cantSplit w:val="0"/>
          <w:trHeight w:val="315" w:hRule="atLeast"/>
          <w:tblHeader w:val="0"/>
        </w:trPr>
        <w:tc>
          <w:tcPr>
            <w:tcBorders>
              <w:top w:color="000000" w:space="0" w:sz="4" w:val="dashed"/>
              <w:left w:color="000000" w:space="0" w:sz="0" w:val="nil"/>
              <w:bottom w:color="000000" w:space="0" w:sz="4" w:val="dashed"/>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3D">
            <w:pPr>
              <w:spacing w:line="264" w:lineRule="auto"/>
              <w:ind w:left="90" w:firstLine="0"/>
              <w:rPr>
                <w:b w:val="1"/>
                <w:bCs w:val="1"/>
              </w:rPr>
            </w:pPr>
            <w:r w:rsidDel="00000000" w:rsidR="00000000" w:rsidRPr="00000000">
              <w:rPr>
                <w:b w:val="1"/>
                <w:bCs w:val="1"/>
                <w:rtl w:val="0"/>
              </w:rPr>
              <w:t xml:space="preserve">Has the entity ever filed or petitioned for bankruptcy?</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3E">
            <w:pPr>
              <w:spacing w:line="264" w:lineRule="auto"/>
              <w:rPr/>
            </w:pPr>
            <w:r w:rsidDel="00000000" w:rsidR="00000000" w:rsidRPr="00000000">
              <w:rPr>
                <w:sz w:val="22"/>
                <w:szCs w:val="22"/>
                <w:rtl w:val="0"/>
              </w:rPr>
              <w:t xml:space="preserve">☐ </w:t>
            </w:r>
            <w:r w:rsidDel="00000000" w:rsidR="00000000" w:rsidRPr="00000000">
              <w:rPr>
                <w:rtl w:val="0"/>
              </w:rPr>
              <w:t xml:space="preserve">Yes  </w:t>
            </w:r>
            <w:r w:rsidDel="00000000" w:rsidR="00000000" w:rsidRPr="00000000">
              <w:rPr>
                <w:sz w:val="22"/>
                <w:szCs w:val="22"/>
                <w:rtl w:val="0"/>
              </w:rPr>
              <w:t xml:space="preserve">☐ </w:t>
            </w:r>
            <w:r w:rsidDel="00000000" w:rsidR="00000000" w:rsidRPr="00000000">
              <w:rPr>
                <w:rtl w:val="0"/>
              </w:rPr>
              <w:t xml:space="preserve">No</w:t>
            </w:r>
          </w:p>
        </w:tc>
      </w:tr>
      <w:tr>
        <w:trPr>
          <w:cantSplit w:val="0"/>
          <w:trHeight w:val="285" w:hRule="atLeast"/>
          <w:tblHeader w:val="0"/>
        </w:trPr>
        <w:tc>
          <w:tcPr>
            <w:tcBorders>
              <w:top w:color="000000" w:space="0" w:sz="4" w:val="dashed"/>
              <w:left w:color="000000" w:space="0" w:sz="0" w:val="nil"/>
              <w:bottom w:color="000000" w:space="0" w:sz="4" w:val="dashed"/>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ind w:left="450" w:right="-75" w:hanging="315"/>
              <w:rPr/>
            </w:pPr>
            <w:r w:rsidDel="00000000" w:rsidR="00000000" w:rsidRPr="00000000">
              <w:rPr>
                <w:rtl w:val="0"/>
              </w:rPr>
              <w:t xml:space="preserve">If “Yes”, please explain in detail the reasons why, filing date and current status.</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40">
            <w:pPr>
              <w:spacing w:line="264" w:lineRule="auto"/>
              <w:rPr>
                <w:shd w:fill="cccccc" w:val="clear"/>
              </w:rPr>
            </w:pPr>
            <w:r w:rsidDel="00000000" w:rsidR="00000000" w:rsidRPr="00000000">
              <w:rPr>
                <w:rtl w:val="0"/>
              </w:rPr>
            </w:r>
          </w:p>
        </w:tc>
      </w:tr>
      <w:tr>
        <w:trPr>
          <w:cantSplit w:val="0"/>
          <w:trHeight w:val="285" w:hRule="atLeast"/>
          <w:tblHeader w:val="0"/>
        </w:trPr>
        <w:tc>
          <w:tcPr>
            <w:tcBorders>
              <w:top w:color="000000" w:space="0" w:sz="4" w:val="dashed"/>
              <w:left w:color="000000" w:space="0" w:sz="0" w:val="nil"/>
              <w:bottom w:color="000000" w:space="0" w:sz="4" w:val="dashed"/>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41">
            <w:pPr>
              <w:spacing w:line="264" w:lineRule="auto"/>
              <w:ind w:left="90" w:right="0" w:firstLine="0"/>
              <w:rPr/>
            </w:pPr>
            <w:r w:rsidDel="00000000" w:rsidR="00000000" w:rsidRPr="00000000">
              <w:rPr>
                <w:b w:val="1"/>
                <w:bCs w:val="1"/>
                <w:rtl w:val="0"/>
              </w:rPr>
              <w:t xml:space="preserve">Does the entity have an actual or potential conflict of interest in this procurement process? </w:t>
            </w:r>
            <w:r w:rsidDel="00000000" w:rsidR="00000000" w:rsidRPr="00000000">
              <w:rPr>
                <w:rtl w:val="0"/>
              </w:rPr>
              <w:t xml:space="preserve">(Refer to </w:t>
            </w:r>
            <w:r w:rsidDel="00000000" w:rsidR="00000000" w:rsidRPr="00000000">
              <w:rPr>
                <w:b w:val="1"/>
                <w:bCs w:val="1"/>
                <w:rtl w:val="0"/>
              </w:rPr>
              <w:t xml:space="preserve">Section I: Instructions to Offerors</w:t>
            </w:r>
            <w:r w:rsidDel="00000000" w:rsidR="00000000" w:rsidRPr="00000000">
              <w:rPr>
                <w:rtl w:val="0"/>
              </w:rPr>
              <w:t xml:space="preserve">, Article 4 [</w:t>
            </w:r>
            <w:r w:rsidDel="00000000" w:rsidR="00000000" w:rsidRPr="00000000">
              <w:rPr>
                <w:i w:val="1"/>
                <w:iCs w:val="1"/>
                <w:rtl w:val="0"/>
              </w:rPr>
              <w:t xml:space="preserve">Offeror Eligibility</w:t>
            </w:r>
            <w:r w:rsidDel="00000000" w:rsidR="00000000" w:rsidRPr="00000000">
              <w:rPr>
                <w:rtl w:val="0"/>
              </w:rPr>
              <w:t xml:space="preserve">] for details on conflict of interest.)</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42">
            <w:pPr>
              <w:spacing w:line="264" w:lineRule="auto"/>
              <w:rPr>
                <w:shd w:fill="cccccc" w:val="clear"/>
              </w:rPr>
            </w:pPr>
            <w:r w:rsidDel="00000000" w:rsidR="00000000" w:rsidRPr="00000000">
              <w:rPr>
                <w:sz w:val="22"/>
                <w:szCs w:val="22"/>
                <w:rtl w:val="0"/>
              </w:rPr>
              <w:t xml:space="preserve">☐ </w:t>
            </w:r>
            <w:r w:rsidDel="00000000" w:rsidR="00000000" w:rsidRPr="00000000">
              <w:rPr>
                <w:rtl w:val="0"/>
              </w:rPr>
              <w:t xml:space="preserve">Yes  </w:t>
            </w:r>
            <w:r w:rsidDel="00000000" w:rsidR="00000000" w:rsidRPr="00000000">
              <w:rPr>
                <w:sz w:val="22"/>
                <w:szCs w:val="22"/>
                <w:rtl w:val="0"/>
              </w:rPr>
              <w:t xml:space="preserve">☐ </w:t>
            </w:r>
            <w:r w:rsidDel="00000000" w:rsidR="00000000" w:rsidRPr="00000000">
              <w:rPr>
                <w:rtl w:val="0"/>
              </w:rPr>
              <w:t xml:space="preserve">No</w:t>
            </w:r>
            <w:r w:rsidDel="00000000" w:rsidR="00000000" w:rsidRPr="00000000">
              <w:rPr>
                <w:rtl w:val="0"/>
              </w:rPr>
            </w:r>
          </w:p>
        </w:tc>
      </w:tr>
      <w:tr>
        <w:trPr>
          <w:cantSplit w:val="0"/>
          <w:trHeight w:val="615" w:hRule="atLeast"/>
          <w:tblHeader w:val="0"/>
        </w:trPr>
        <w:tc>
          <w:tcPr>
            <w:tcBorders>
              <w:top w:color="000000" w:space="0" w:sz="4" w:val="dashed"/>
              <w:left w:color="000000" w:space="0" w:sz="0" w:val="nil"/>
              <w:bottom w:color="000000" w:space="0" w:sz="18" w:val="single"/>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43">
            <w:pPr>
              <w:numPr>
                <w:ilvl w:val="0"/>
                <w:numId w:val="4"/>
              </w:numPr>
              <w:pBdr>
                <w:top w:space="0" w:sz="0" w:val="nil"/>
                <w:left w:space="0" w:sz="0" w:val="nil"/>
                <w:bottom w:space="0" w:sz="0" w:val="nil"/>
                <w:right w:space="0" w:sz="0" w:val="nil"/>
                <w:between w:space="0" w:sz="0" w:val="nil"/>
              </w:pBdr>
              <w:ind w:left="450" w:right="-75" w:hanging="315"/>
              <w:rPr/>
            </w:pPr>
            <w:r w:rsidDel="00000000" w:rsidR="00000000" w:rsidRPr="00000000">
              <w:rPr>
                <w:rtl w:val="0"/>
              </w:rPr>
              <w:t xml:space="preserve">If “Yes”, please provide details on the entity’s actual or potential conflict of interest.</w:t>
            </w:r>
          </w:p>
        </w:tc>
        <w:tc>
          <w:tcPr>
            <w:tcBorders>
              <w:top w:color="000000" w:space="0" w:sz="4" w:val="dashed"/>
              <w:left w:color="000000" w:space="0" w:sz="4" w:val="dashed"/>
              <w:bottom w:color="000000" w:space="0" w:sz="18" w:val="single"/>
              <w:right w:color="000000" w:space="0" w:sz="0" w:val="nil"/>
            </w:tcBorders>
            <w:vAlign w:val="center"/>
          </w:tcPr>
          <w:p w:rsidR="00000000" w:rsidDel="00000000" w:rsidP="00000000" w:rsidRDefault="00000000" w:rsidRPr="00000000" w14:paraId="00000044">
            <w:pPr>
              <w:spacing w:line="264" w:lineRule="auto"/>
              <w:ind w:right="0"/>
              <w:rPr>
                <w:highlight w:val="cyan"/>
              </w:rPr>
            </w:pPr>
            <w:r w:rsidDel="00000000" w:rsidR="00000000" w:rsidRPr="00000000">
              <w:rPr>
                <w:rtl w:val="0"/>
              </w:rPr>
            </w:r>
          </w:p>
        </w:tc>
      </w:tr>
    </w:tbl>
    <w:p w:rsidR="00000000" w:rsidDel="00000000" w:rsidP="00000000" w:rsidRDefault="00000000" w:rsidRPr="00000000" w14:paraId="00000045">
      <w:pPr>
        <w:ind w:left="567" w:firstLine="0"/>
        <w:rPr>
          <w:b w:val="1"/>
          <w:bCs w:val="1"/>
        </w:rPr>
      </w:pPr>
      <w:r w:rsidDel="00000000" w:rsidR="00000000" w:rsidRPr="00000000">
        <w:rPr>
          <w:rtl w:val="0"/>
        </w:rPr>
      </w:r>
    </w:p>
    <w:p w:rsidR="00000000" w:rsidDel="00000000" w:rsidP="00000000" w:rsidRDefault="00000000" w:rsidRPr="00000000" w14:paraId="00000046">
      <w:pPr>
        <w:numPr>
          <w:ilvl w:val="0"/>
          <w:numId w:val="2"/>
        </w:numPr>
        <w:spacing w:after="100" w:lineRule="auto"/>
        <w:ind w:left="360" w:hanging="360"/>
        <w:rPr>
          <w:b w:val="1"/>
          <w:bCs w:val="1"/>
        </w:rPr>
      </w:pPr>
      <w:r w:rsidDel="00000000" w:rsidR="00000000" w:rsidRPr="00000000">
        <w:rPr>
          <w:b w:val="1"/>
          <w:bCs w:val="1"/>
          <w:rtl w:val="0"/>
        </w:rPr>
        <w:t xml:space="preserve">UNGM Registration and UNOPS vendors</w:t>
      </w:r>
    </w:p>
    <w:p w:rsidR="00000000" w:rsidDel="00000000" w:rsidP="00000000" w:rsidRDefault="00000000" w:rsidRPr="00000000" w14:paraId="00000047">
      <w:pPr>
        <w:spacing w:after="200" w:lineRule="auto"/>
        <w:ind w:right="-30"/>
        <w:rPr/>
      </w:pPr>
      <w:r w:rsidDel="00000000" w:rsidR="00000000" w:rsidRPr="00000000">
        <w:rPr>
          <w:rtl w:val="0"/>
        </w:rPr>
        <w:t xml:space="preserve">As part of the proposal, it is desired that the offeror fills out the registration on the </w:t>
      </w:r>
      <w:hyperlink r:id="rId8">
        <w:r w:rsidDel="00000000" w:rsidR="00000000" w:rsidRPr="00000000">
          <w:rPr>
            <w:color w:val="0092d1"/>
            <w:u w:val="single"/>
            <w:rtl w:val="0"/>
          </w:rPr>
          <w:t xml:space="preserve">United Nations Global Marketplace (UNGM) registration website</w:t>
        </w:r>
      </w:hyperlink>
      <w:r w:rsidDel="00000000" w:rsidR="00000000" w:rsidRPr="00000000">
        <w:rPr>
          <w:rtl w:val="0"/>
        </w:rPr>
        <w:t xml:space="preserve">.</w:t>
      </w:r>
    </w:p>
    <w:p w:rsidR="00000000" w:rsidDel="00000000" w:rsidP="00000000" w:rsidRDefault="00000000" w:rsidRPr="00000000" w14:paraId="00000048">
      <w:pPr>
        <w:ind w:right="-30"/>
        <w:rPr/>
      </w:pPr>
      <w:r w:rsidDel="00000000" w:rsidR="00000000" w:rsidRPr="00000000">
        <w:rPr>
          <w:rtl w:val="0"/>
        </w:rPr>
        <w:t xml:space="preserve">If the offeror is already registered with UNGM, please provide the UNGM registration number in the table below. Please also ensure that the entity’s information on UNGM is current.</w:t>
      </w:r>
    </w:p>
    <w:p w:rsidR="00000000" w:rsidDel="00000000" w:rsidP="00000000" w:rsidRDefault="00000000" w:rsidRPr="00000000" w14:paraId="00000049">
      <w:pPr>
        <w:tabs>
          <w:tab w:val="center" w:leader="none" w:pos="4320"/>
          <w:tab w:val="right" w:leader="none" w:pos="8640"/>
        </w:tabs>
        <w:spacing w:before="200" w:lineRule="auto"/>
        <w:ind w:right="-30"/>
        <w:rPr/>
      </w:pPr>
      <w:r w:rsidDel="00000000" w:rsidR="00000000" w:rsidRPr="00000000">
        <w:rPr>
          <w:rtl w:val="0"/>
        </w:rPr>
        <w:t xml:space="preserve">The offeror may still submit a proposal even if not registered with the UNGM. However, if the offeror is selected for the Contract award, the offeror must register on UNGM before signing the Contract.</w:t>
      </w:r>
    </w:p>
    <w:p w:rsidR="00000000" w:rsidDel="00000000" w:rsidP="00000000" w:rsidRDefault="00000000" w:rsidRPr="00000000" w14:paraId="0000004A">
      <w:pPr>
        <w:tabs>
          <w:tab w:val="center" w:leader="none" w:pos="4320"/>
          <w:tab w:val="right" w:leader="none" w:pos="8640"/>
        </w:tabs>
        <w:rPr/>
      </w:pPr>
      <w:r w:rsidDel="00000000" w:rsidR="00000000" w:rsidRPr="00000000">
        <w:rPr>
          <w:rtl w:val="0"/>
        </w:rPr>
      </w:r>
    </w:p>
    <w:tbl>
      <w:tblPr>
        <w:tblStyle w:val="Table3"/>
        <w:tblW w:w="918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55"/>
        <w:gridCol w:w="5025"/>
        <w:tblGridChange w:id="0">
          <w:tblGrid>
            <w:gridCol w:w="4155"/>
            <w:gridCol w:w="5025"/>
          </w:tblGrid>
        </w:tblGridChange>
      </w:tblGrid>
      <w:tr>
        <w:trPr>
          <w:cantSplit w:val="0"/>
          <w:trHeight w:val="440" w:hRule="atLeast"/>
          <w:tblHeader w:val="0"/>
        </w:trPr>
        <w:tc>
          <w:tcPr>
            <w:tcBorders>
              <w:top w:color="000000" w:space="0" w:sz="18" w:val="single"/>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4B">
            <w:pPr>
              <w:spacing w:line="264" w:lineRule="auto"/>
              <w:rPr>
                <w:b w:val="1"/>
                <w:bCs w:val="1"/>
              </w:rPr>
            </w:pPr>
            <w:r w:rsidDel="00000000" w:rsidR="00000000" w:rsidRPr="00000000">
              <w:rPr>
                <w:b w:val="1"/>
                <w:bCs w:val="1"/>
                <w:rtl w:val="0"/>
              </w:rPr>
              <w:t xml:space="preserve">Are you a UNGM registered vendor? </w:t>
            </w:r>
          </w:p>
        </w:tc>
        <w:tc>
          <w:tcPr>
            <w:tcBorders>
              <w:top w:color="000000" w:space="0" w:sz="18" w:val="single"/>
              <w:left w:color="000000" w:space="0" w:sz="4" w:val="dashed"/>
              <w:bottom w:color="000000" w:space="0" w:sz="4" w:val="dashed"/>
              <w:right w:color="000000" w:space="0" w:sz="0" w:val="nil"/>
            </w:tcBorders>
            <w:vAlign w:val="center"/>
          </w:tcPr>
          <w:p w:rsidR="00000000" w:rsidDel="00000000" w:rsidP="00000000" w:rsidRDefault="00000000" w:rsidRPr="00000000" w14:paraId="0000004C">
            <w:pPr>
              <w:ind w:right="-20"/>
              <w:rPr>
                <w:shd w:fill="cccccc" w:val="clear"/>
              </w:rPr>
            </w:pPr>
            <w:r w:rsidDel="00000000" w:rsidR="00000000" w:rsidRPr="00000000">
              <w:rPr>
                <w:sz w:val="22"/>
                <w:szCs w:val="22"/>
                <w:rtl w:val="0"/>
              </w:rPr>
              <w:t xml:space="preserve">☐ </w:t>
            </w:r>
            <w:r w:rsidDel="00000000" w:rsidR="00000000" w:rsidRPr="00000000">
              <w:rPr>
                <w:rtl w:val="0"/>
              </w:rPr>
              <w:t xml:space="preserve">Yes  </w:t>
            </w:r>
            <w:r w:rsidDel="00000000" w:rsidR="00000000" w:rsidRPr="00000000">
              <w:rPr>
                <w:sz w:val="22"/>
                <w:szCs w:val="22"/>
                <w:rtl w:val="0"/>
              </w:rPr>
              <w:t xml:space="preserve">☐ </w:t>
            </w:r>
            <w:r w:rsidDel="00000000" w:rsidR="00000000" w:rsidRPr="00000000">
              <w:rPr>
                <w:rtl w:val="0"/>
              </w:rPr>
              <w:t xml:space="preserve">No</w:t>
            </w:r>
            <w:r w:rsidDel="00000000" w:rsidR="00000000" w:rsidRPr="00000000">
              <w:rPr>
                <w:rtl w:val="0"/>
              </w:rPr>
            </w:r>
          </w:p>
        </w:tc>
      </w:tr>
      <w:tr>
        <w:trPr>
          <w:cantSplit w:val="0"/>
          <w:trHeight w:val="440" w:hRule="atLeast"/>
          <w:tblHeader w:val="0"/>
        </w:trPr>
        <w:tc>
          <w:tcPr>
            <w:tcBorders>
              <w:top w:color="000000" w:space="0" w:sz="4" w:val="dashed"/>
              <w:left w:color="000000" w:space="0" w:sz="0" w:val="nil"/>
              <w:bottom w:color="000000" w:space="0" w:sz="4" w:val="dashed"/>
              <w:right w:color="000000" w:space="0" w:sz="4" w:val="dashed"/>
            </w:tcBorders>
            <w:shd w:fill="f3f3f3" w:val="clear"/>
            <w:tcMar>
              <w:top w:w="57.0" w:type="dxa"/>
              <w:left w:w="57.0" w:type="dxa"/>
              <w:bottom w:w="57.0" w:type="dxa"/>
              <w:right w:w="57.0" w:type="dxa"/>
            </w:tcMar>
            <w:vAlign w:val="center"/>
          </w:tcPr>
          <w:p w:rsidR="00000000" w:rsidDel="00000000" w:rsidP="00000000" w:rsidRDefault="00000000" w:rsidRPr="00000000" w14:paraId="0000004D">
            <w:pPr>
              <w:numPr>
                <w:ilvl w:val="0"/>
                <w:numId w:val="4"/>
              </w:numPr>
              <w:pBdr>
                <w:top w:space="0" w:sz="0" w:val="nil"/>
                <w:left w:space="0" w:sz="0" w:val="nil"/>
                <w:bottom w:space="0" w:sz="0" w:val="nil"/>
                <w:right w:space="0" w:sz="0" w:val="nil"/>
                <w:between w:space="0" w:sz="0" w:val="nil"/>
              </w:pBdr>
              <w:ind w:left="450" w:hanging="315"/>
              <w:rPr/>
            </w:pPr>
            <w:r w:rsidDel="00000000" w:rsidR="00000000" w:rsidRPr="00000000">
              <w:rPr>
                <w:rtl w:val="0"/>
              </w:rPr>
              <w:t xml:space="preserve">If “Yes”, insert the UNGM vendor number</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4E">
            <w:pPr>
              <w:spacing w:line="264" w:lineRule="auto"/>
              <w:rPr/>
            </w:pPr>
            <w:r w:rsidDel="00000000" w:rsidR="00000000" w:rsidRPr="00000000">
              <w:rPr>
                <w:rtl w:val="0"/>
              </w:rPr>
            </w:r>
          </w:p>
        </w:tc>
      </w:tr>
      <w:tr>
        <w:trPr>
          <w:cantSplit w:val="0"/>
          <w:trHeight w:val="440" w:hRule="atLeast"/>
          <w:tblHeader w:val="0"/>
        </w:trPr>
        <w:tc>
          <w:tcPr>
            <w:tcBorders>
              <w:top w:color="000000" w:space="0" w:sz="4" w:val="dashed"/>
              <w:left w:color="000000" w:space="0" w:sz="0" w:val="nil"/>
              <w:bottom w:color="000000" w:space="0" w:sz="18" w:val="single"/>
              <w:right w:color="000000" w:space="0" w:sz="4" w:val="dashed"/>
            </w:tcBorders>
            <w:shd w:fill="f3f3f3" w:val="clear"/>
            <w:vAlign w:val="center"/>
          </w:tcPr>
          <w:p w:rsidR="00000000" w:rsidDel="00000000" w:rsidP="00000000" w:rsidRDefault="00000000" w:rsidRPr="00000000" w14:paraId="0000004F">
            <w:pPr>
              <w:spacing w:line="264" w:lineRule="auto"/>
              <w:rPr>
                <w:b w:val="1"/>
                <w:bCs w:val="1"/>
              </w:rPr>
            </w:pPr>
            <w:r w:rsidDel="00000000" w:rsidR="00000000" w:rsidRPr="00000000">
              <w:rPr>
                <w:b w:val="1"/>
                <w:bCs w:val="1"/>
                <w:rtl w:val="0"/>
              </w:rPr>
              <w:t xml:space="preserve">Are you a UNOPS vendor?</w:t>
            </w:r>
          </w:p>
        </w:tc>
        <w:tc>
          <w:tcPr>
            <w:tcBorders>
              <w:top w:color="000000" w:space="0" w:sz="4" w:val="dashed"/>
              <w:left w:color="000000" w:space="0" w:sz="4" w:val="dashed"/>
              <w:bottom w:color="000000" w:space="0" w:sz="18" w:val="single"/>
              <w:right w:color="000000" w:space="0" w:sz="0" w:val="nil"/>
            </w:tcBorders>
            <w:vAlign w:val="center"/>
          </w:tcPr>
          <w:p w:rsidR="00000000" w:rsidDel="00000000" w:rsidP="00000000" w:rsidRDefault="00000000" w:rsidRPr="00000000" w14:paraId="00000050">
            <w:pPr>
              <w:spacing w:line="264" w:lineRule="auto"/>
              <w:rPr>
                <w:highlight w:val="white"/>
              </w:rPr>
            </w:pPr>
            <w:r w:rsidDel="00000000" w:rsidR="00000000" w:rsidRPr="00000000">
              <w:rPr>
                <w:sz w:val="22"/>
                <w:szCs w:val="22"/>
                <w:rtl w:val="0"/>
              </w:rPr>
              <w:t xml:space="preserve">☐ </w:t>
            </w:r>
            <w:r w:rsidDel="00000000" w:rsidR="00000000" w:rsidRPr="00000000">
              <w:rPr>
                <w:rtl w:val="0"/>
              </w:rPr>
              <w:t xml:space="preserve">Yes  </w:t>
            </w:r>
            <w:r w:rsidDel="00000000" w:rsidR="00000000" w:rsidRPr="00000000">
              <w:rPr>
                <w:sz w:val="22"/>
                <w:szCs w:val="22"/>
                <w:rtl w:val="0"/>
              </w:rPr>
              <w:t xml:space="preserve">☐ </w:t>
            </w:r>
            <w:r w:rsidDel="00000000" w:rsidR="00000000" w:rsidRPr="00000000">
              <w:rPr>
                <w:rtl w:val="0"/>
              </w:rPr>
              <w:t xml:space="preserve">No</w:t>
            </w:r>
            <w:r w:rsidDel="00000000" w:rsidR="00000000" w:rsidRPr="00000000">
              <w:rPr>
                <w:rtl w:val="0"/>
              </w:rPr>
            </w:r>
          </w:p>
        </w:tc>
      </w:tr>
    </w:tbl>
    <w:p w:rsidR="00000000" w:rsidDel="00000000" w:rsidP="00000000" w:rsidRDefault="00000000" w:rsidRPr="00000000" w14:paraId="00000051">
      <w:pPr>
        <w:tabs>
          <w:tab w:val="center" w:leader="none" w:pos="4320"/>
          <w:tab w:val="right" w:leader="none" w:pos="8640"/>
        </w:tabs>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2">
      <w:pPr>
        <w:tabs>
          <w:tab w:val="center" w:leader="none" w:pos="4320"/>
          <w:tab w:val="right" w:leader="none" w:pos="8640"/>
        </w:tabs>
        <w:rPr>
          <w:sz w:val="20"/>
          <w:szCs w:val="20"/>
        </w:rPr>
      </w:pPr>
      <w:r w:rsidDel="00000000" w:rsidR="00000000" w:rsidRPr="00000000">
        <w:rPr>
          <w:rtl w:val="0"/>
        </w:rPr>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pacing w:after="100" w:lineRule="auto"/>
        <w:ind w:left="360" w:hanging="360"/>
        <w:rPr>
          <w:b w:val="1"/>
          <w:bCs w:val="1"/>
        </w:rPr>
      </w:pPr>
      <w:r w:rsidDel="00000000" w:rsidR="00000000" w:rsidRPr="00000000">
        <w:rPr>
          <w:b w:val="1"/>
          <w:bCs w:val="1"/>
          <w:rtl w:val="0"/>
        </w:rPr>
        <w:t xml:space="preserve">Contact details of persons that UNOPS may contact for requests for clarification during proposal evaluation: </w:t>
      </w:r>
    </w:p>
    <w:tbl>
      <w:tblPr>
        <w:tblStyle w:val="Table4"/>
        <w:tblW w:w="9015.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25"/>
        <w:gridCol w:w="4890"/>
        <w:tblGridChange w:id="0">
          <w:tblGrid>
            <w:gridCol w:w="4125"/>
            <w:gridCol w:w="4890"/>
          </w:tblGrid>
        </w:tblGridChange>
      </w:tblGrid>
      <w:tr>
        <w:trPr>
          <w:cantSplit w:val="0"/>
          <w:trHeight w:val="440" w:hRule="atLeast"/>
          <w:tblHeader w:val="0"/>
        </w:trPr>
        <w:tc>
          <w:tcPr>
            <w:tcBorders>
              <w:top w:color="000000" w:space="0" w:sz="18" w:val="single"/>
              <w:left w:color="000000" w:space="0" w:sz="0" w:val="nil"/>
              <w:bottom w:color="000000" w:space="0" w:sz="8" w:val="dashed"/>
              <w:right w:color="000000" w:space="0" w:sz="8" w:val="dashed"/>
            </w:tcBorders>
            <w:shd w:fill="f3f3f3" w:val="clear"/>
            <w:vAlign w:val="center"/>
          </w:tcPr>
          <w:p w:rsidR="00000000" w:rsidDel="00000000" w:rsidP="00000000" w:rsidRDefault="00000000" w:rsidRPr="00000000" w14:paraId="00000054">
            <w:pPr>
              <w:spacing w:line="264" w:lineRule="auto"/>
              <w:rPr>
                <w:b w:val="1"/>
                <w:bCs w:val="1"/>
              </w:rPr>
            </w:pPr>
            <w:r w:rsidDel="00000000" w:rsidR="00000000" w:rsidRPr="00000000">
              <w:rPr>
                <w:b w:val="1"/>
                <w:bCs w:val="1"/>
                <w:rtl w:val="0"/>
              </w:rPr>
              <w:t xml:space="preserve">Name and surname</w:t>
            </w:r>
          </w:p>
        </w:tc>
        <w:tc>
          <w:tcPr>
            <w:tcBorders>
              <w:top w:color="000000" w:space="0" w:sz="18" w:val="single"/>
              <w:left w:color="000000" w:space="0" w:sz="8" w:val="dashed"/>
              <w:bottom w:color="000000" w:space="0" w:sz="8" w:val="dashed"/>
              <w:right w:color="000000" w:space="0" w:sz="0" w:val="nil"/>
            </w:tcBorders>
            <w:vAlign w:val="center"/>
          </w:tcPr>
          <w:p w:rsidR="00000000" w:rsidDel="00000000" w:rsidP="00000000" w:rsidRDefault="00000000" w:rsidRPr="00000000" w14:paraId="00000055">
            <w:pPr>
              <w:spacing w:line="264" w:lineRule="auto"/>
              <w:rPr/>
            </w:pPr>
            <w:r w:rsidDel="00000000" w:rsidR="00000000" w:rsidRPr="00000000">
              <w:rPr>
                <w:rtl w:val="0"/>
              </w:rPr>
            </w:r>
          </w:p>
        </w:tc>
      </w:tr>
      <w:tr>
        <w:trPr>
          <w:cantSplit w:val="0"/>
          <w:trHeight w:val="440" w:hRule="atLeast"/>
          <w:tblHeader w:val="0"/>
        </w:trPr>
        <w:tc>
          <w:tcPr>
            <w:tcBorders>
              <w:top w:color="000000" w:space="0" w:sz="8" w:val="dashed"/>
              <w:left w:color="000000" w:space="0" w:sz="0" w:val="nil"/>
              <w:bottom w:color="000000" w:space="0" w:sz="8" w:val="dashed"/>
              <w:right w:color="000000" w:space="0" w:sz="8" w:val="dashed"/>
            </w:tcBorders>
            <w:shd w:fill="f3f3f3" w:val="clear"/>
            <w:vAlign w:val="center"/>
          </w:tcPr>
          <w:p w:rsidR="00000000" w:rsidDel="00000000" w:rsidP="00000000" w:rsidRDefault="00000000" w:rsidRPr="00000000" w14:paraId="00000056">
            <w:pPr>
              <w:spacing w:line="264" w:lineRule="auto"/>
              <w:rPr>
                <w:b w:val="1"/>
                <w:bCs w:val="1"/>
              </w:rPr>
            </w:pPr>
            <w:r w:rsidDel="00000000" w:rsidR="00000000" w:rsidRPr="00000000">
              <w:rPr>
                <w:b w:val="1"/>
                <w:bCs w:val="1"/>
                <w:rtl w:val="0"/>
              </w:rPr>
              <w:t xml:space="preserve">Title</w:t>
            </w:r>
          </w:p>
        </w:tc>
        <w:tc>
          <w:tcPr>
            <w:tcBorders>
              <w:top w:color="000000" w:space="0" w:sz="8" w:val="dashed"/>
              <w:left w:color="000000" w:space="0" w:sz="8" w:val="dashed"/>
              <w:bottom w:color="000000" w:space="0" w:sz="8" w:val="dashed"/>
              <w:right w:color="000000" w:space="0" w:sz="0" w:val="nil"/>
            </w:tcBorders>
            <w:vAlign w:val="center"/>
          </w:tcPr>
          <w:p w:rsidR="00000000" w:rsidDel="00000000" w:rsidP="00000000" w:rsidRDefault="00000000" w:rsidRPr="00000000" w14:paraId="00000057">
            <w:pPr>
              <w:spacing w:line="264" w:lineRule="auto"/>
              <w:rPr/>
            </w:pPr>
            <w:r w:rsidDel="00000000" w:rsidR="00000000" w:rsidRPr="00000000">
              <w:rPr>
                <w:rtl w:val="0"/>
              </w:rPr>
            </w:r>
          </w:p>
        </w:tc>
      </w:tr>
      <w:tr>
        <w:trPr>
          <w:cantSplit w:val="0"/>
          <w:trHeight w:val="440" w:hRule="atLeast"/>
          <w:tblHeader w:val="0"/>
        </w:trPr>
        <w:tc>
          <w:tcPr>
            <w:tcBorders>
              <w:top w:color="000000" w:space="0" w:sz="8" w:val="dashed"/>
              <w:left w:color="000000" w:space="0" w:sz="0" w:val="nil"/>
              <w:bottom w:color="000000" w:space="0" w:sz="8" w:val="dashed"/>
              <w:right w:color="000000" w:space="0" w:sz="8" w:val="dashed"/>
            </w:tcBorders>
            <w:shd w:fill="f3f3f3" w:val="clear"/>
            <w:vAlign w:val="center"/>
          </w:tcPr>
          <w:p w:rsidR="00000000" w:rsidDel="00000000" w:rsidP="00000000" w:rsidRDefault="00000000" w:rsidRPr="00000000" w14:paraId="00000058">
            <w:pPr>
              <w:spacing w:line="264" w:lineRule="auto"/>
              <w:rPr>
                <w:b w:val="1"/>
                <w:bCs w:val="1"/>
              </w:rPr>
            </w:pPr>
            <w:r w:rsidDel="00000000" w:rsidR="00000000" w:rsidRPr="00000000">
              <w:rPr>
                <w:b w:val="1"/>
                <w:bCs w:val="1"/>
                <w:rtl w:val="0"/>
              </w:rPr>
              <w:t xml:space="preserve">Telephone number (direct)</w:t>
            </w:r>
          </w:p>
        </w:tc>
        <w:tc>
          <w:tcPr>
            <w:tcBorders>
              <w:top w:color="000000" w:space="0" w:sz="8" w:val="dashed"/>
              <w:left w:color="000000" w:space="0" w:sz="8" w:val="dashed"/>
              <w:bottom w:color="000000" w:space="0" w:sz="8" w:val="dashed"/>
              <w:right w:color="000000" w:space="0" w:sz="0" w:val="nil"/>
            </w:tcBorders>
            <w:vAlign w:val="center"/>
          </w:tcPr>
          <w:p w:rsidR="00000000" w:rsidDel="00000000" w:rsidP="00000000" w:rsidRDefault="00000000" w:rsidRPr="00000000" w14:paraId="00000059">
            <w:pPr>
              <w:spacing w:line="264" w:lineRule="auto"/>
              <w:rPr/>
            </w:pPr>
            <w:r w:rsidDel="00000000" w:rsidR="00000000" w:rsidRPr="00000000">
              <w:rPr>
                <w:rtl w:val="0"/>
              </w:rPr>
            </w:r>
          </w:p>
        </w:tc>
      </w:tr>
      <w:tr>
        <w:trPr>
          <w:cantSplit w:val="0"/>
          <w:trHeight w:val="440" w:hRule="atLeast"/>
          <w:tblHeader w:val="0"/>
        </w:trPr>
        <w:tc>
          <w:tcPr>
            <w:tcBorders>
              <w:top w:color="000000" w:space="0" w:sz="8" w:val="dashed"/>
              <w:left w:color="000000" w:space="0" w:sz="0" w:val="nil"/>
              <w:bottom w:color="000000" w:space="0" w:sz="18" w:val="single"/>
              <w:right w:color="000000" w:space="0" w:sz="8" w:val="dashed"/>
            </w:tcBorders>
            <w:shd w:fill="f3f3f3" w:val="clear"/>
            <w:vAlign w:val="center"/>
          </w:tcPr>
          <w:p w:rsidR="00000000" w:rsidDel="00000000" w:rsidP="00000000" w:rsidRDefault="00000000" w:rsidRPr="00000000" w14:paraId="0000005A">
            <w:pPr>
              <w:spacing w:line="264" w:lineRule="auto"/>
              <w:rPr>
                <w:b w:val="1"/>
                <w:bCs w:val="1"/>
              </w:rPr>
            </w:pPr>
            <w:r w:rsidDel="00000000" w:rsidR="00000000" w:rsidRPr="00000000">
              <w:rPr>
                <w:b w:val="1"/>
                <w:bCs w:val="1"/>
                <w:rtl w:val="0"/>
              </w:rPr>
              <w:t xml:space="preserve">Email address (direct):</w:t>
            </w:r>
          </w:p>
        </w:tc>
        <w:tc>
          <w:tcPr>
            <w:tcBorders>
              <w:top w:color="000000" w:space="0" w:sz="8" w:val="dashed"/>
              <w:left w:color="000000" w:space="0" w:sz="8" w:val="dashed"/>
              <w:bottom w:color="000000" w:space="0" w:sz="18" w:val="single"/>
              <w:right w:color="000000" w:space="0" w:sz="0" w:val="nil"/>
            </w:tcBorders>
            <w:vAlign w:val="center"/>
          </w:tcPr>
          <w:p w:rsidR="00000000" w:rsidDel="00000000" w:rsidP="00000000" w:rsidRDefault="00000000" w:rsidRPr="00000000" w14:paraId="0000005B">
            <w:pPr>
              <w:spacing w:line="264" w:lineRule="auto"/>
              <w:rPr/>
            </w:pPr>
            <w:r w:rsidDel="00000000" w:rsidR="00000000" w:rsidRPr="00000000">
              <w:rPr>
                <w:rtl w:val="0"/>
              </w:rPr>
            </w:r>
          </w:p>
        </w:tc>
      </w:tr>
    </w:tbl>
    <w:p w:rsidR="00000000" w:rsidDel="00000000" w:rsidP="00000000" w:rsidRDefault="00000000" w:rsidRPr="00000000" w14:paraId="0000005C">
      <w:pPr>
        <w:tabs>
          <w:tab w:val="left" w:leader="none" w:pos="567"/>
        </w:tabs>
        <w:spacing w:before="200" w:lineRule="auto"/>
        <w:rPr>
          <w:b w:val="1"/>
          <w:bCs w:val="1"/>
        </w:rPr>
      </w:pPr>
      <w:r w:rsidDel="00000000" w:rsidR="00000000" w:rsidRPr="00000000">
        <w:rPr>
          <w:b w:val="1"/>
          <w:bCs w:val="1"/>
          <w:rtl w:val="0"/>
        </w:rPr>
        <w:t xml:space="preserve">ATTENTION: This person must be available during the two weeks following receipt of the proposal.</w:t>
      </w:r>
    </w:p>
    <w:p w:rsidR="00000000" w:rsidDel="00000000" w:rsidP="00000000" w:rsidRDefault="00000000" w:rsidRPr="00000000" w14:paraId="0000005D">
      <w:pPr>
        <w:rPr>
          <w:u w:val="single"/>
        </w:rPr>
      </w:pPr>
      <w:r w:rsidDel="00000000" w:rsidR="00000000" w:rsidRPr="00000000">
        <w:rPr>
          <w:rtl w:val="0"/>
        </w:rPr>
      </w:r>
    </w:p>
    <w:tbl>
      <w:tblPr>
        <w:tblStyle w:val="Table5"/>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05E">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5F">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60">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061">
            <w:pPr>
              <w:pStyle w:val="Heading2"/>
              <w:spacing w:after="200" w:lineRule="auto"/>
              <w:ind w:left="-90" w:firstLine="0"/>
              <w:jc w:val="left"/>
              <w:rPr>
                <w:rFonts w:ascii="Arial" w:cs="Arial" w:eastAsia="Arial" w:hAnsi="Arial"/>
              </w:rPr>
            </w:pPr>
            <w:bookmarkStart w:colFirst="0" w:colLast="0" w:name="_heading=h.5xyqjlkedvz5" w:id="6"/>
            <w:bookmarkEnd w:id="6"/>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062">
      <w:pPr>
        <w:keepNext w:val="1"/>
        <w:spacing w:before="200" w:lineRule="auto"/>
        <w:rPr>
          <w:b w:val="1"/>
          <w:bCs w:val="1"/>
        </w:rPr>
      </w:pPr>
      <w:r w:rsidDel="00000000" w:rsidR="00000000" w:rsidRPr="00000000">
        <w:rPr>
          <w:rtl w:val="0"/>
        </w:rPr>
      </w:r>
    </w:p>
    <w:p w:rsidR="00000000" w:rsidDel="00000000" w:rsidP="00000000" w:rsidRDefault="00000000" w:rsidRPr="00000000" w14:paraId="00000063">
      <w:pPr>
        <w:spacing w:line="240" w:lineRule="auto"/>
        <w:ind w:right="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4">
      <w:pPr>
        <w:spacing w:line="240" w:lineRule="auto"/>
        <w:ind w:right="0"/>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5">
      <w:pPr>
        <w:tabs>
          <w:tab w:val="left" w:leader="none" w:pos="567"/>
        </w:tabs>
        <w:spacing w:before="12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6">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67">
      <w:pPr>
        <w:pStyle w:val="Heading3"/>
        <w:jc w:val="left"/>
        <w:rPr/>
      </w:pPr>
      <w:bookmarkStart w:colFirst="0" w:colLast="0" w:name="_heading=h.8tnzmtrmmnno" w:id="7"/>
      <w:bookmarkEnd w:id="7"/>
      <w:r w:rsidDel="00000000" w:rsidR="00000000" w:rsidRPr="00000000">
        <w:rPr>
          <w:rtl w:val="0"/>
        </w:rPr>
        <w:t xml:space="preserve">0.3 Joint Venture Partner Information</w:t>
      </w:r>
    </w:p>
    <w:p w:rsidR="00000000" w:rsidDel="00000000" w:rsidP="00000000" w:rsidRDefault="00000000" w:rsidRPr="00000000" w14:paraId="00000068">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069">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06A">
      <w:pPr>
        <w:spacing w:after="300" w:lineRule="auto"/>
        <w:rPr>
          <w:shd w:fill="cccccc" w:val="clear"/>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p>
    <w:p w:rsidR="00000000" w:rsidDel="00000000" w:rsidP="00000000" w:rsidRDefault="00000000" w:rsidRPr="00000000" w14:paraId="0000006B">
      <w:pPr>
        <w:spacing w:after="120" w:lineRule="auto"/>
        <w:rPr>
          <w:shd w:fill="cccccc" w:val="clear"/>
        </w:rPr>
      </w:pPr>
      <w:r w:rsidDel="00000000" w:rsidR="00000000" w:rsidRPr="00000000">
        <w:rPr>
          <w:b w:val="1"/>
          <w:bCs w:val="1"/>
          <w:shd w:fill="cccccc" w:val="clear"/>
          <w:rtl w:val="0"/>
        </w:rPr>
        <w:t xml:space="preserve">ATTENTION: </w:t>
      </w:r>
      <w:r w:rsidDel="00000000" w:rsidR="00000000" w:rsidRPr="00000000">
        <w:rPr>
          <w:shd w:fill="cccccc" w:val="clear"/>
          <w:rtl w:val="0"/>
        </w:rPr>
        <w:t xml:space="preserve">This Schedule should only be completed and returned with the proposal if the proposal is submitted as a Joint Venture.</w:t>
      </w:r>
    </w:p>
    <w:tbl>
      <w:tblPr>
        <w:tblStyle w:val="Table6"/>
        <w:tblW w:w="90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60"/>
        <w:gridCol w:w="4815"/>
        <w:tblGridChange w:id="0">
          <w:tblGrid>
            <w:gridCol w:w="4260"/>
            <w:gridCol w:w="4815"/>
          </w:tblGrid>
        </w:tblGridChange>
      </w:tblGrid>
      <w:tr>
        <w:trPr>
          <w:cantSplit w:val="0"/>
          <w:trHeight w:val="480" w:hRule="atLeast"/>
          <w:tblHeader w:val="0"/>
        </w:trPr>
        <w:tc>
          <w:tcPr>
            <w:gridSpan w:val="2"/>
            <w:tcBorders>
              <w:top w:color="000000" w:space="0" w:sz="0" w:val="nil"/>
              <w:left w:color="000000" w:space="0" w:sz="0" w:val="nil"/>
              <w:bottom w:color="000000" w:space="0" w:sz="4" w:val="single"/>
              <w:right w:color="000000" w:space="0" w:sz="4" w:val="single"/>
            </w:tcBorders>
            <w:shd w:fill="000000" w:val="clear"/>
            <w:vAlign w:val="center"/>
          </w:tcPr>
          <w:p w:rsidR="00000000" w:rsidDel="00000000" w:rsidP="00000000" w:rsidRDefault="00000000" w:rsidRPr="00000000" w14:paraId="0000006C">
            <w:pPr>
              <w:jc w:val="center"/>
              <w:rPr>
                <w:b w:val="1"/>
                <w:bCs w:val="1"/>
                <w:color w:val="ffffff"/>
              </w:rPr>
            </w:pPr>
            <w:r w:rsidDel="00000000" w:rsidR="00000000" w:rsidRPr="00000000">
              <w:rPr>
                <w:b w:val="1"/>
                <w:bCs w:val="1"/>
                <w:color w:val="ffffff"/>
                <w:rtl w:val="0"/>
              </w:rPr>
              <w:t xml:space="preserve">Joint Venture Information</w:t>
            </w:r>
          </w:p>
        </w:tc>
      </w:tr>
      <w:tr>
        <w:trPr>
          <w:cantSplit w:val="0"/>
          <w:trHeight w:val="540" w:hRule="atLeast"/>
          <w:tblHeader w:val="0"/>
        </w:trPr>
        <w:tc>
          <w:tcPr>
            <w:tcBorders>
              <w:top w:color="000000" w:space="0" w:sz="4" w:val="single"/>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6E">
            <w:pPr>
              <w:rPr>
                <w:b w:val="1"/>
                <w:bCs w:val="1"/>
              </w:rPr>
            </w:pPr>
            <w:r w:rsidDel="00000000" w:rsidR="00000000" w:rsidRPr="00000000">
              <w:rPr>
                <w:b w:val="1"/>
                <w:bCs w:val="1"/>
                <w:rtl w:val="0"/>
              </w:rPr>
              <w:t xml:space="preserve">Name</w:t>
            </w:r>
          </w:p>
        </w:tc>
        <w:tc>
          <w:tcPr>
            <w:tcBorders>
              <w:top w:color="000000" w:space="0" w:sz="4" w:val="single"/>
              <w:left w:color="000000" w:space="0" w:sz="4" w:val="dashed"/>
              <w:bottom w:color="000000" w:space="0" w:sz="4" w:val="dashed"/>
              <w:right w:color="000000" w:space="0" w:sz="0" w:val="nil"/>
            </w:tcBorders>
            <w:vAlign w:val="center"/>
          </w:tcPr>
          <w:p w:rsidR="00000000" w:rsidDel="00000000" w:rsidP="00000000" w:rsidRDefault="00000000" w:rsidRPr="00000000" w14:paraId="0000006F">
            <w:pPr>
              <w:rPr/>
            </w:pPr>
            <w:r w:rsidDel="00000000" w:rsidR="00000000" w:rsidRPr="00000000">
              <w:rPr>
                <w:rtl w:val="0"/>
              </w:rPr>
            </w:r>
          </w:p>
        </w:tc>
      </w:tr>
      <w:tr>
        <w:trPr>
          <w:cantSplit w:val="0"/>
          <w:trHeight w:val="144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70">
            <w:pPr>
              <w:rPr>
                <w:b w:val="1"/>
                <w:bCs w:val="1"/>
              </w:rPr>
            </w:pPr>
            <w:r w:rsidDel="00000000" w:rsidR="00000000" w:rsidRPr="00000000">
              <w:rPr>
                <w:b w:val="1"/>
                <w:bCs w:val="1"/>
                <w:rtl w:val="0"/>
              </w:rPr>
              <w:t xml:space="preserve">Names of each partner and contact information</w:t>
            </w:r>
          </w:p>
          <w:p w:rsidR="00000000" w:rsidDel="00000000" w:rsidP="00000000" w:rsidRDefault="00000000" w:rsidRPr="00000000" w14:paraId="00000071">
            <w:pPr>
              <w:rPr>
                <w:b w:val="1"/>
                <w:bCs w:val="1"/>
              </w:rPr>
            </w:pPr>
            <w:r w:rsidDel="00000000" w:rsidR="00000000" w:rsidRPr="00000000">
              <w:rPr>
                <w:rtl w:val="0"/>
              </w:rPr>
              <w:t xml:space="preserve">(address, telephone numbers, fax numbers, email address)</w:t>
            </w:r>
            <w:r w:rsidDel="00000000" w:rsidR="00000000" w:rsidRPr="00000000">
              <w:rPr>
                <w:rtl w:val="0"/>
              </w:rPr>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72">
            <w:pPr>
              <w:rPr>
                <w:shd w:fill="cccccc" w:val="clear"/>
              </w:rPr>
            </w:pPr>
            <w:r w:rsidDel="00000000" w:rsidR="00000000" w:rsidRPr="00000000">
              <w:rPr>
                <w:rtl w:val="0"/>
              </w:rPr>
            </w:r>
          </w:p>
        </w:tc>
      </w:tr>
      <w:tr>
        <w:trPr>
          <w:cantSplit w:val="0"/>
          <w:trHeight w:val="144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73">
            <w:pPr>
              <w:rPr/>
            </w:pPr>
            <w:r w:rsidDel="00000000" w:rsidR="00000000" w:rsidRPr="00000000">
              <w:rPr>
                <w:b w:val="1"/>
                <w:bCs w:val="1"/>
                <w:rtl w:val="0"/>
              </w:rPr>
              <w:t xml:space="preserve">Name of leading partner</w:t>
            </w:r>
            <w:r w:rsidDel="00000000" w:rsidR="00000000" w:rsidRPr="00000000">
              <w:rPr>
                <w:rtl w:val="0"/>
              </w:rPr>
            </w:r>
          </w:p>
          <w:p w:rsidR="00000000" w:rsidDel="00000000" w:rsidP="00000000" w:rsidRDefault="00000000" w:rsidRPr="00000000" w14:paraId="00000074">
            <w:pPr>
              <w:rPr>
                <w:b w:val="1"/>
                <w:bCs w:val="1"/>
              </w:rPr>
            </w:pPr>
            <w:r w:rsidDel="00000000" w:rsidR="00000000" w:rsidRPr="00000000">
              <w:rPr>
                <w:rtl w:val="0"/>
              </w:rPr>
              <w:t xml:space="preserve">(with authority to bind the Joint Venture, during the proposal process and, in the event a Contract is awarded, during Contract execution)</w:t>
            </w:r>
            <w:r w:rsidDel="00000000" w:rsidR="00000000" w:rsidRPr="00000000">
              <w:rPr>
                <w:rtl w:val="0"/>
              </w:rPr>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75">
            <w:pPr>
              <w:rPr/>
            </w:pPr>
            <w:r w:rsidDel="00000000" w:rsidR="00000000" w:rsidRPr="00000000">
              <w:rPr>
                <w:rtl w:val="0"/>
              </w:rPr>
            </w:r>
          </w:p>
        </w:tc>
      </w:tr>
      <w:tr>
        <w:trPr>
          <w:cantSplit w:val="0"/>
          <w:trHeight w:val="1440" w:hRule="atLeast"/>
          <w:tblHeader w:val="0"/>
        </w:trPr>
        <w:tc>
          <w:tcPr>
            <w:tcBorders>
              <w:top w:color="000000" w:space="0" w:sz="4" w:val="dashed"/>
              <w:left w:color="000000" w:space="0" w:sz="0" w:val="nil"/>
              <w:bottom w:color="000000" w:space="0" w:sz="18" w:val="single"/>
              <w:right w:color="000000" w:space="0" w:sz="4" w:val="dashed"/>
            </w:tcBorders>
            <w:shd w:fill="f3f3f3" w:val="clear"/>
            <w:vAlign w:val="center"/>
          </w:tcPr>
          <w:p w:rsidR="00000000" w:rsidDel="00000000" w:rsidP="00000000" w:rsidRDefault="00000000" w:rsidRPr="00000000" w14:paraId="00000076">
            <w:pPr>
              <w:rPr>
                <w:b w:val="1"/>
                <w:bCs w:val="1"/>
              </w:rPr>
            </w:pPr>
            <w:r w:rsidDel="00000000" w:rsidR="00000000" w:rsidRPr="00000000">
              <w:rPr>
                <w:b w:val="1"/>
                <w:bCs w:val="1"/>
                <w:rtl w:val="0"/>
              </w:rPr>
              <w:t xml:space="preserve">Proposed proportion of responsibilities between partners (in %) with indication of the type of the Services to be performed by each</w:t>
            </w:r>
          </w:p>
        </w:tc>
        <w:tc>
          <w:tcPr>
            <w:tcBorders>
              <w:top w:color="000000" w:space="0" w:sz="4" w:val="dashed"/>
              <w:left w:color="000000" w:space="0" w:sz="4" w:val="dashed"/>
              <w:bottom w:color="000000" w:space="0" w:sz="18" w:val="single"/>
              <w:right w:color="000000" w:space="0" w:sz="0" w:val="nil"/>
            </w:tcBorders>
            <w:vAlign w:val="center"/>
          </w:tcPr>
          <w:p w:rsidR="00000000" w:rsidDel="00000000" w:rsidP="00000000" w:rsidRDefault="00000000" w:rsidRPr="00000000" w14:paraId="00000077">
            <w:pPr>
              <w:rPr>
                <w:shd w:fill="cccccc" w:val="clear"/>
              </w:rPr>
            </w:pPr>
            <w:r w:rsidDel="00000000" w:rsidR="00000000" w:rsidRPr="00000000">
              <w:rPr>
                <w:rtl w:val="0"/>
              </w:rPr>
            </w:r>
          </w:p>
        </w:tc>
      </w:tr>
    </w:tbl>
    <w:p w:rsidR="00000000" w:rsidDel="00000000" w:rsidP="00000000" w:rsidRDefault="00000000" w:rsidRPr="00000000" w14:paraId="00000078">
      <w:pPr>
        <w:jc w:val="both"/>
        <w:rPr/>
      </w:pPr>
      <w:r w:rsidDel="00000000" w:rsidR="00000000" w:rsidRPr="00000000">
        <w:rPr>
          <w:rtl w:val="0"/>
        </w:rPr>
      </w:r>
    </w:p>
    <w:p w:rsidR="00000000" w:rsidDel="00000000" w:rsidP="00000000" w:rsidRDefault="00000000" w:rsidRPr="00000000" w14:paraId="00000079">
      <w:pPr>
        <w:spacing w:after="100" w:lineRule="auto"/>
        <w:rPr/>
      </w:pPr>
      <w:r w:rsidDel="00000000" w:rsidR="00000000" w:rsidRPr="00000000">
        <w:rPr>
          <w:b w:val="1"/>
          <w:bCs w:val="1"/>
          <w:rtl w:val="0"/>
        </w:rPr>
        <w:t xml:space="preserve">Signatures of all partners of the Joint Venture:</w:t>
      </w:r>
      <w:r w:rsidDel="00000000" w:rsidR="00000000" w:rsidRPr="00000000">
        <w:rPr>
          <w:rtl w:val="0"/>
        </w:rPr>
      </w:r>
    </w:p>
    <w:p w:rsidR="00000000" w:rsidDel="00000000" w:rsidP="00000000" w:rsidRDefault="00000000" w:rsidRPr="00000000" w14:paraId="0000007A">
      <w:pPr>
        <w:spacing w:after="200" w:lineRule="auto"/>
        <w:rPr>
          <w:u w:val="single"/>
        </w:rPr>
      </w:pPr>
      <w:r w:rsidDel="00000000" w:rsidR="00000000" w:rsidRPr="00000000">
        <w:rPr>
          <w:rtl w:val="0"/>
        </w:rPr>
        <w:t xml:space="preserve">We hereby confirm that if the contract is awarded, all parties of the Joint Venture shall be jointly and severally liable to UNOPS for the fulfillment of the provisions of the Contract.</w:t>
      </w:r>
      <w:r w:rsidDel="00000000" w:rsidR="00000000" w:rsidRPr="00000000">
        <w:rPr>
          <w:rtl w:val="0"/>
        </w:rPr>
      </w:r>
    </w:p>
    <w:tbl>
      <w:tblPr>
        <w:tblStyle w:val="Table7"/>
        <w:tblW w:w="9075.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320"/>
        <w:gridCol w:w="435"/>
        <w:gridCol w:w="4320"/>
        <w:tblGridChange w:id="0">
          <w:tblGrid>
            <w:gridCol w:w="4320"/>
            <w:gridCol w:w="435"/>
            <w:gridCol w:w="432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07B">
            <w:pPr>
              <w:tabs>
                <w:tab w:val="left" w:leader="none" w:pos="4820"/>
              </w:tabs>
              <w:ind w:left="-90" w:right="-135"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 of partner:</w:t>
            </w: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C">
            <w:pPr>
              <w:tabs>
                <w:tab w:val="left" w:leader="none" w:pos="4820"/>
              </w:tabs>
              <w:ind w:left="-90" w:right="-135" w:firstLine="0"/>
              <w:rPr>
                <w:rFonts w:ascii="Arial" w:cs="Arial" w:eastAsia="Arial" w:hAnsi="Arial"/>
                <w:b w:val="1"/>
                <w:bCs w:val="1"/>
              </w:rPr>
            </w:pPr>
            <w:r w:rsidDel="00000000" w:rsidR="00000000" w:rsidRPr="00000000">
              <w:rPr>
                <w:rtl w:val="0"/>
              </w:rPr>
            </w:r>
          </w:p>
        </w:tc>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07D">
            <w:pPr>
              <w:tabs>
                <w:tab w:val="left" w:leader="none" w:pos="4820"/>
              </w:tabs>
              <w:ind w:left="-90" w:right="-135" w:firstLine="0"/>
              <w:rPr>
                <w:rFonts w:ascii="Arial" w:cs="Arial" w:eastAsia="Arial" w:hAnsi="Arial"/>
                <w:b w:val="1"/>
                <w:bCs w:val="1"/>
              </w:rPr>
            </w:pPr>
            <w:r w:rsidDel="00000000" w:rsidR="00000000" w:rsidRPr="00000000">
              <w:rPr>
                <w:rFonts w:ascii="Arial" w:cs="Arial" w:eastAsia="Arial" w:hAnsi="Arial"/>
                <w:b w:val="1"/>
                <w:bCs w:val="1"/>
                <w:rtl w:val="0"/>
              </w:rPr>
              <w:t xml:space="preserve">Name of partner:</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7E">
            <w:pPr>
              <w:tabs>
                <w:tab w:val="center" w:leader="none" w:pos="4320"/>
                <w:tab w:val="right" w:leader="none" w:pos="8640"/>
              </w:tabs>
              <w:ind w:left="-90" w:right="-135"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F">
            <w:pPr>
              <w:tabs>
                <w:tab w:val="center" w:leader="none" w:pos="4320"/>
                <w:tab w:val="right" w:leader="none" w:pos="8640"/>
              </w:tabs>
              <w:ind w:left="-90" w:right="-135" w:firstLine="0"/>
              <w:rPr>
                <w:rFonts w:ascii="Arial" w:cs="Arial" w:eastAsia="Arial" w:hAnsi="Arial"/>
                <w:b w:val="1"/>
                <w:bCs w:val="1"/>
              </w:rPr>
            </w:pPr>
            <w:r w:rsidDel="00000000" w:rsidR="00000000" w:rsidRPr="00000000">
              <w:rPr>
                <w:rtl w:val="0"/>
              </w:rPr>
            </w:r>
          </w:p>
        </w:tc>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80">
            <w:pPr>
              <w:tabs>
                <w:tab w:val="center" w:leader="none" w:pos="4320"/>
                <w:tab w:val="right" w:leader="none" w:pos="8640"/>
              </w:tabs>
              <w:ind w:left="-90" w:right="-135" w:firstLine="0"/>
              <w:rPr>
                <w:rFonts w:ascii="Arial" w:cs="Arial" w:eastAsia="Arial" w:hAnsi="Arial"/>
                <w:b w:val="1"/>
                <w:bCs w:val="1"/>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863"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081">
            <w:pPr>
              <w:pStyle w:val="Heading2"/>
              <w:spacing w:after="200" w:lineRule="auto"/>
              <w:ind w:left="-90" w:right="-135" w:firstLine="0"/>
              <w:jc w:val="left"/>
              <w:rPr>
                <w:rFonts w:ascii="Arial" w:cs="Arial" w:eastAsia="Arial" w:hAnsi="Arial"/>
              </w:rPr>
            </w:pPr>
            <w:bookmarkStart w:colFirst="0" w:colLast="0" w:name="_heading=h.xsy73hfkpxvj" w:id="8"/>
            <w:bookmarkEnd w:id="8"/>
            <w:r w:rsidDel="00000000" w:rsidR="00000000" w:rsidRPr="00000000">
              <w:rPr>
                <w:rFonts w:ascii="Arial" w:cs="Arial" w:eastAsia="Arial" w:hAnsi="Arial"/>
                <w:sz w:val="18"/>
                <w:szCs w:val="18"/>
                <w:rtl w:val="0"/>
              </w:rPr>
              <w:t xml:space="preserve">Signature: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2">
            <w:pPr>
              <w:pStyle w:val="Heading2"/>
              <w:spacing w:after="200" w:lineRule="auto"/>
              <w:ind w:left="-90" w:right="-135" w:firstLine="0"/>
              <w:jc w:val="left"/>
              <w:rPr>
                <w:rFonts w:ascii="Arial" w:cs="Arial" w:eastAsia="Arial" w:hAnsi="Arial"/>
                <w:sz w:val="18"/>
                <w:szCs w:val="18"/>
              </w:rPr>
            </w:pPr>
            <w:r w:rsidDel="00000000" w:rsidR="00000000" w:rsidRPr="00000000">
              <w:rPr>
                <w:rtl w:val="0"/>
              </w:rPr>
            </w:r>
          </w:p>
        </w:tc>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083">
            <w:pPr>
              <w:pStyle w:val="Heading2"/>
              <w:spacing w:after="200" w:lineRule="auto"/>
              <w:ind w:left="-90" w:right="-135" w:firstLine="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Signature:</w:t>
            </w:r>
          </w:p>
        </w:tc>
      </w:tr>
    </w:tbl>
    <w:p w:rsidR="00000000" w:rsidDel="00000000" w:rsidP="00000000" w:rsidRDefault="00000000" w:rsidRPr="00000000" w14:paraId="00000084">
      <w:pPr>
        <w:spacing w:after="200" w:lineRule="auto"/>
        <w:rPr>
          <w:u w:val="single"/>
        </w:rPr>
      </w:pPr>
      <w:r w:rsidDel="00000000" w:rsidR="00000000" w:rsidRPr="00000000">
        <w:rPr>
          <w:rtl w:val="0"/>
        </w:rPr>
      </w:r>
    </w:p>
    <w:tbl>
      <w:tblPr>
        <w:tblStyle w:val="Table8"/>
        <w:tblW w:w="906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320"/>
        <w:gridCol w:w="420"/>
        <w:gridCol w:w="4320"/>
        <w:tblGridChange w:id="0">
          <w:tblGrid>
            <w:gridCol w:w="4320"/>
            <w:gridCol w:w="420"/>
            <w:gridCol w:w="432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085">
            <w:pPr>
              <w:tabs>
                <w:tab w:val="left" w:leader="none" w:pos="4820"/>
              </w:tabs>
              <w:ind w:left="-90" w:right="-135"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 of partner:</w:t>
            </w: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6">
            <w:pPr>
              <w:tabs>
                <w:tab w:val="left" w:leader="none" w:pos="4820"/>
              </w:tabs>
              <w:ind w:left="-90" w:right="-135" w:firstLine="0"/>
              <w:rPr>
                <w:rFonts w:ascii="Arial" w:cs="Arial" w:eastAsia="Arial" w:hAnsi="Arial"/>
                <w:b w:val="1"/>
                <w:bCs w:val="1"/>
              </w:rPr>
            </w:pPr>
            <w:r w:rsidDel="00000000" w:rsidR="00000000" w:rsidRPr="00000000">
              <w:rPr>
                <w:rtl w:val="0"/>
              </w:rPr>
            </w:r>
          </w:p>
        </w:tc>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087">
            <w:pPr>
              <w:tabs>
                <w:tab w:val="left" w:leader="none" w:pos="4820"/>
              </w:tabs>
              <w:ind w:left="-90" w:right="-135" w:firstLine="0"/>
              <w:rPr>
                <w:rFonts w:ascii="Arial" w:cs="Arial" w:eastAsia="Arial" w:hAnsi="Arial"/>
                <w:b w:val="1"/>
                <w:bCs w:val="1"/>
              </w:rPr>
            </w:pPr>
            <w:r w:rsidDel="00000000" w:rsidR="00000000" w:rsidRPr="00000000">
              <w:rPr>
                <w:rFonts w:ascii="Arial" w:cs="Arial" w:eastAsia="Arial" w:hAnsi="Arial"/>
                <w:b w:val="1"/>
                <w:bCs w:val="1"/>
                <w:rtl w:val="0"/>
              </w:rPr>
              <w:t xml:space="preserve">Name of partner:</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88">
            <w:pPr>
              <w:tabs>
                <w:tab w:val="center" w:leader="none" w:pos="4320"/>
                <w:tab w:val="right" w:leader="none" w:pos="8640"/>
              </w:tabs>
              <w:ind w:left="-90" w:right="-135"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9">
            <w:pPr>
              <w:tabs>
                <w:tab w:val="center" w:leader="none" w:pos="4320"/>
                <w:tab w:val="right" w:leader="none" w:pos="8640"/>
              </w:tabs>
              <w:ind w:left="-90" w:right="-135" w:firstLine="0"/>
              <w:rPr>
                <w:rFonts w:ascii="Arial" w:cs="Arial" w:eastAsia="Arial" w:hAnsi="Arial"/>
                <w:b w:val="1"/>
                <w:bCs w:val="1"/>
              </w:rPr>
            </w:pPr>
            <w:r w:rsidDel="00000000" w:rsidR="00000000" w:rsidRPr="00000000">
              <w:rPr>
                <w:rtl w:val="0"/>
              </w:rPr>
            </w:r>
          </w:p>
        </w:tc>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8A">
            <w:pPr>
              <w:tabs>
                <w:tab w:val="center" w:leader="none" w:pos="4320"/>
                <w:tab w:val="right" w:leader="none" w:pos="8640"/>
              </w:tabs>
              <w:ind w:left="-90" w:right="-135" w:firstLine="0"/>
              <w:rPr>
                <w:rFonts w:ascii="Arial" w:cs="Arial" w:eastAsia="Arial" w:hAnsi="Arial"/>
                <w:b w:val="1"/>
                <w:bCs w:val="1"/>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863"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08B">
            <w:pPr>
              <w:pStyle w:val="Heading2"/>
              <w:spacing w:after="200" w:lineRule="auto"/>
              <w:ind w:left="-90" w:right="-135" w:firstLine="0"/>
              <w:jc w:val="left"/>
              <w:rPr>
                <w:rFonts w:ascii="Arial" w:cs="Arial" w:eastAsia="Arial" w:hAnsi="Arial"/>
              </w:rPr>
            </w:pPr>
            <w:bookmarkStart w:colFirst="0" w:colLast="0" w:name="_heading=h.ho7do4ms5b8s" w:id="9"/>
            <w:bookmarkEnd w:id="9"/>
            <w:r w:rsidDel="00000000" w:rsidR="00000000" w:rsidRPr="00000000">
              <w:rPr>
                <w:rFonts w:ascii="Arial" w:cs="Arial" w:eastAsia="Arial" w:hAnsi="Arial"/>
                <w:sz w:val="18"/>
                <w:szCs w:val="18"/>
                <w:rtl w:val="0"/>
              </w:rPr>
              <w:t xml:space="preserve">Signature: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C">
            <w:pPr>
              <w:pStyle w:val="Heading2"/>
              <w:spacing w:after="200" w:lineRule="auto"/>
              <w:ind w:left="-90" w:right="-135" w:firstLine="0"/>
              <w:jc w:val="left"/>
              <w:rPr>
                <w:rFonts w:ascii="Arial" w:cs="Arial" w:eastAsia="Arial" w:hAnsi="Arial"/>
                <w:sz w:val="18"/>
                <w:szCs w:val="18"/>
              </w:rPr>
            </w:pPr>
            <w:bookmarkStart w:colFirst="0" w:colLast="0" w:name="_heading=h.1u7i9jjvyqcc" w:id="10"/>
            <w:bookmarkEnd w:id="10"/>
            <w:r w:rsidDel="00000000" w:rsidR="00000000" w:rsidRPr="00000000">
              <w:rPr>
                <w:rtl w:val="0"/>
              </w:rPr>
            </w:r>
          </w:p>
        </w:tc>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08D">
            <w:pPr>
              <w:pStyle w:val="Heading2"/>
              <w:spacing w:after="200" w:lineRule="auto"/>
              <w:ind w:left="-90" w:right="-135" w:firstLine="0"/>
              <w:jc w:val="left"/>
              <w:rPr>
                <w:rFonts w:ascii="Arial" w:cs="Arial" w:eastAsia="Arial" w:hAnsi="Arial"/>
                <w:sz w:val="18"/>
                <w:szCs w:val="18"/>
              </w:rPr>
            </w:pPr>
            <w:bookmarkStart w:colFirst="0" w:colLast="0" w:name="_heading=h.22nr63twa2aj" w:id="11"/>
            <w:bookmarkEnd w:id="11"/>
            <w:r w:rsidDel="00000000" w:rsidR="00000000" w:rsidRPr="00000000">
              <w:rPr>
                <w:rFonts w:ascii="Arial" w:cs="Arial" w:eastAsia="Arial" w:hAnsi="Arial"/>
                <w:sz w:val="18"/>
                <w:szCs w:val="18"/>
                <w:rtl w:val="0"/>
              </w:rPr>
              <w:t xml:space="preserve">Signature:</w:t>
            </w:r>
          </w:p>
        </w:tc>
      </w:tr>
    </w:tbl>
    <w:p w:rsidR="00000000" w:rsidDel="00000000" w:rsidP="00000000" w:rsidRDefault="00000000" w:rsidRPr="00000000" w14:paraId="0000008E">
      <w:pPr>
        <w:pStyle w:val="Heading2"/>
        <w:jc w:val="left"/>
        <w:rPr/>
      </w:pPr>
      <w:bookmarkStart w:colFirst="0" w:colLast="0" w:name="_heading=h.9j7e5xf7m7jl" w:id="12"/>
      <w:bookmarkEnd w:id="12"/>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3"/>
        <w:jc w:val="left"/>
        <w:rPr/>
      </w:pPr>
      <w:bookmarkStart w:colFirst="0" w:colLast="0" w:name="_heading=h.sbex6isuesoj" w:id="13"/>
      <w:bookmarkEnd w:id="13"/>
      <w:r w:rsidDel="00000000" w:rsidR="00000000" w:rsidRPr="00000000">
        <w:rPr>
          <w:rtl w:val="0"/>
        </w:rPr>
        <w:t xml:space="preserve">0.4 Capacity and Experience</w:t>
      </w:r>
    </w:p>
    <w:p w:rsidR="00000000" w:rsidDel="00000000" w:rsidP="00000000" w:rsidRDefault="00000000" w:rsidRPr="00000000" w14:paraId="00000090">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091">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092">
      <w:pPr>
        <w:spacing w:after="300" w:lineRule="auto"/>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r w:rsidDel="00000000" w:rsidR="00000000" w:rsidRPr="00000000">
        <w:rPr>
          <w:rtl w:val="0"/>
        </w:rPr>
      </w:r>
    </w:p>
    <w:p w:rsidR="00000000" w:rsidDel="00000000" w:rsidP="00000000" w:rsidRDefault="00000000" w:rsidRPr="00000000" w14:paraId="00000093">
      <w:pPr>
        <w:keepNext w:val="1"/>
        <w:numPr>
          <w:ilvl w:val="0"/>
          <w:numId w:val="13"/>
        </w:numPr>
        <w:spacing w:after="100" w:lineRule="auto"/>
        <w:ind w:left="360" w:hanging="720"/>
        <w:jc w:val="both"/>
        <w:rPr/>
      </w:pPr>
      <w:bookmarkStart w:colFirst="0" w:colLast="0" w:name="_heading=h.4beakp95h82e" w:id="14"/>
      <w:bookmarkEnd w:id="14"/>
      <w:r w:rsidDel="00000000" w:rsidR="00000000" w:rsidRPr="00000000">
        <w:rPr>
          <w:b w:val="1"/>
          <w:bCs w:val="1"/>
          <w:rtl w:val="0"/>
        </w:rPr>
        <w:t xml:space="preserve">Similar Contracts during the last</w:t>
      </w:r>
      <w:r w:rsidDel="00000000" w:rsidR="00000000" w:rsidRPr="00000000">
        <w:rPr>
          <w:rtl w:val="0"/>
        </w:rPr>
        <w:t xml:space="preserve"> </w:t>
      </w:r>
      <w:r w:rsidDel="00000000" w:rsidR="00000000" w:rsidRPr="00000000">
        <w:rPr>
          <w:shd w:fill="cccccc" w:val="clear"/>
          <w:rtl w:val="0"/>
        </w:rPr>
        <w:t xml:space="preserve">___</w:t>
      </w:r>
      <w:r w:rsidDel="00000000" w:rsidR="00000000" w:rsidRPr="00000000">
        <w:rPr>
          <w:b w:val="1"/>
          <w:bCs w:val="1"/>
          <w:rtl w:val="0"/>
        </w:rPr>
        <w:t xml:space="preserve"> years</w:t>
      </w:r>
      <w:r w:rsidDel="00000000" w:rsidR="00000000" w:rsidRPr="00000000">
        <w:rPr>
          <w:rtl w:val="0"/>
        </w:rPr>
      </w:r>
    </w:p>
    <w:tbl>
      <w:tblPr>
        <w:tblStyle w:val="Table9"/>
        <w:tblW w:w="910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
        <w:gridCol w:w="2595"/>
        <w:gridCol w:w="1785"/>
        <w:gridCol w:w="1710"/>
        <w:gridCol w:w="1935"/>
        <w:tblGridChange w:id="0">
          <w:tblGrid>
            <w:gridCol w:w="1080"/>
            <w:gridCol w:w="2595"/>
            <w:gridCol w:w="1785"/>
            <w:gridCol w:w="1710"/>
            <w:gridCol w:w="1935"/>
          </w:tblGrid>
        </w:tblGridChange>
      </w:tblGrid>
      <w:tr>
        <w:trPr>
          <w:cantSplit w:val="0"/>
          <w:trHeight w:val="98" w:hRule="atLeast"/>
          <w:tblHeader w:val="0"/>
        </w:trPr>
        <w:tc>
          <w:tcPr>
            <w:tcBorders>
              <w:top w:color="000000" w:space="0" w:sz="0" w:val="nil"/>
              <w:left w:color="000000" w:space="0" w:sz="0" w:val="nil"/>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94">
            <w:pPr>
              <w:widowControl w:val="0"/>
              <w:rPr>
                <w:b w:val="1"/>
                <w:bCs w:val="1"/>
                <w:color w:val="ffffff"/>
              </w:rPr>
            </w:pPr>
            <w:r w:rsidDel="00000000" w:rsidR="00000000" w:rsidRPr="00000000">
              <w:rPr>
                <w:b w:val="1"/>
                <w:bCs w:val="1"/>
                <w:color w:val="ffffff"/>
                <w:rtl w:val="0"/>
              </w:rPr>
              <w:t xml:space="preserve">No.</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95">
            <w:pPr>
              <w:widowControl w:val="0"/>
              <w:rPr>
                <w:b w:val="1"/>
                <w:bCs w:val="1"/>
                <w:color w:val="ffffff"/>
              </w:rPr>
            </w:pPr>
            <w:r w:rsidDel="00000000" w:rsidR="00000000" w:rsidRPr="00000000">
              <w:rPr>
                <w:b w:val="1"/>
                <w:bCs w:val="1"/>
                <w:color w:val="ffffff"/>
                <w:rtl w:val="0"/>
              </w:rPr>
              <w:t xml:space="preserve">Contract title</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96">
            <w:pPr>
              <w:widowControl w:val="0"/>
              <w:rPr>
                <w:b w:val="1"/>
                <w:bCs w:val="1"/>
                <w:color w:val="ffffff"/>
              </w:rPr>
            </w:pPr>
            <w:r w:rsidDel="00000000" w:rsidR="00000000" w:rsidRPr="00000000">
              <w:rPr>
                <w:b w:val="1"/>
                <w:bCs w:val="1"/>
                <w:color w:val="ffffff"/>
                <w:rtl w:val="0"/>
              </w:rPr>
              <w:t xml:space="preserve">Client</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97">
            <w:pPr>
              <w:widowControl w:val="0"/>
              <w:rPr>
                <w:b w:val="1"/>
                <w:bCs w:val="1"/>
                <w:color w:val="ffffff"/>
              </w:rPr>
            </w:pPr>
            <w:r w:rsidDel="00000000" w:rsidR="00000000" w:rsidRPr="00000000">
              <w:rPr>
                <w:b w:val="1"/>
                <w:bCs w:val="1"/>
                <w:color w:val="ffffff"/>
                <w:rtl w:val="0"/>
              </w:rPr>
              <w:t xml:space="preserve">Location</w:t>
            </w:r>
          </w:p>
        </w:tc>
        <w:tc>
          <w:tcPr>
            <w:tcBorders>
              <w:top w:color="000000" w:space="0" w:sz="0" w:val="nil"/>
              <w:left w:color="ffffff" w:space="0" w:sz="18" w:val="single"/>
              <w:right w:color="000000" w:space="0" w:sz="0" w:val="nil"/>
            </w:tcBorders>
            <w:shd w:fill="000000" w:val="clear"/>
            <w:tcMar>
              <w:top w:w="100.0" w:type="dxa"/>
              <w:left w:w="100.0" w:type="dxa"/>
              <w:bottom w:w="100.0" w:type="dxa"/>
              <w:right w:w="100.0" w:type="dxa"/>
            </w:tcMar>
          </w:tcPr>
          <w:p w:rsidR="00000000" w:rsidDel="00000000" w:rsidP="00000000" w:rsidRDefault="00000000" w:rsidRPr="00000000" w14:paraId="00000098">
            <w:pPr>
              <w:widowControl w:val="0"/>
              <w:rPr>
                <w:b w:val="1"/>
                <w:bCs w:val="1"/>
                <w:color w:val="ffffff"/>
              </w:rPr>
            </w:pPr>
            <w:r w:rsidDel="00000000" w:rsidR="00000000" w:rsidRPr="00000000">
              <w:rPr>
                <w:b w:val="1"/>
                <w:bCs w:val="1"/>
                <w:color w:val="ffffff"/>
                <w:rtl w:val="0"/>
              </w:rPr>
              <w:t xml:space="preserve">Contract amount</w:t>
            </w:r>
          </w:p>
        </w:tc>
      </w:tr>
      <w:tr>
        <w:trPr>
          <w:cantSplit w:val="0"/>
          <w:trHeight w:val="380" w:hRule="atLeast"/>
          <w:tblHeader w:val="0"/>
        </w:trPr>
        <w:tc>
          <w:tcPr>
            <w:gridSpan w:val="5"/>
            <w:tcBorders>
              <w:left w:color="000000" w:space="0" w:sz="0" w:val="nil"/>
              <w:bottom w:color="000000" w:space="0" w:sz="8" w:val="dashed"/>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99">
            <w:pPr>
              <w:tabs>
                <w:tab w:val="center" w:leader="none" w:pos="4320"/>
                <w:tab w:val="right" w:leader="none" w:pos="8640"/>
              </w:tabs>
              <w:ind w:left="0" w:firstLine="0"/>
              <w:rPr>
                <w:b w:val="1"/>
                <w:bCs w:val="1"/>
                <w:color w:val="0000ff"/>
                <w:sz w:val="22"/>
                <w:szCs w:val="22"/>
              </w:rPr>
            </w:pPr>
            <w:r w:rsidDel="00000000" w:rsidR="00000000" w:rsidRPr="00000000">
              <w:rPr>
                <w:b w:val="1"/>
                <w:bCs w:val="1"/>
                <w:color w:val="0000ff"/>
                <w:sz w:val="22"/>
                <w:szCs w:val="22"/>
                <w:rtl w:val="0"/>
              </w:rPr>
              <w:t xml:space="preserve">Use the form “</w:t>
            </w:r>
            <w:r w:rsidDel="00000000" w:rsidR="00000000" w:rsidRPr="00000000">
              <w:rPr>
                <w:b w:val="1"/>
                <w:bCs w:val="1"/>
                <w:color w:val="0000ff"/>
                <w:sz w:val="22"/>
                <w:szCs w:val="22"/>
                <w:rtl w:val="0"/>
              </w:rPr>
              <w:t xml:space="preserve">5.Consultant_Services_RFP_Section_VI_ReturnableSchedules - 0.4 Capacity and Experience</w:t>
            </w:r>
            <w:r w:rsidDel="00000000" w:rsidR="00000000" w:rsidRPr="00000000">
              <w:rPr>
                <w:b w:val="1"/>
                <w:bCs w:val="1"/>
                <w:color w:val="0000ff"/>
                <w:sz w:val="22"/>
                <w:szCs w:val="22"/>
                <w:rtl w:val="0"/>
              </w:rPr>
              <w:t xml:space="preserve">” for provide details of capacity and experience. </w:t>
            </w:r>
          </w:p>
          <w:p w:rsidR="00000000" w:rsidDel="00000000" w:rsidP="00000000" w:rsidRDefault="00000000" w:rsidRPr="00000000" w14:paraId="0000009A">
            <w:pPr>
              <w:tabs>
                <w:tab w:val="center" w:leader="none" w:pos="4320"/>
                <w:tab w:val="right" w:leader="none" w:pos="8640"/>
              </w:tabs>
              <w:ind w:left="720" w:firstLine="0"/>
              <w:rPr>
                <w:b w:val="1"/>
                <w:bCs w:val="1"/>
                <w:color w:val="0000ff"/>
                <w:sz w:val="22"/>
                <w:szCs w:val="22"/>
              </w:rPr>
            </w:pPr>
            <w:r w:rsidDel="00000000" w:rsidR="00000000" w:rsidRPr="00000000">
              <w:rPr>
                <w:rtl w:val="0"/>
              </w:rPr>
            </w:r>
          </w:p>
          <w:p w:rsidR="00000000" w:rsidDel="00000000" w:rsidP="00000000" w:rsidRDefault="00000000" w:rsidRPr="00000000" w14:paraId="0000009B">
            <w:pPr>
              <w:tabs>
                <w:tab w:val="center" w:leader="none" w:pos="4320"/>
                <w:tab w:val="right" w:leader="none" w:pos="8640"/>
              </w:tabs>
              <w:ind w:left="0" w:firstLine="0"/>
              <w:rPr>
                <w:b w:val="1"/>
                <w:bCs w:val="1"/>
                <w:color w:val="0000ff"/>
                <w:sz w:val="22"/>
                <w:szCs w:val="22"/>
              </w:rPr>
            </w:pPr>
            <w:r w:rsidDel="00000000" w:rsidR="00000000" w:rsidRPr="00000000">
              <w:rPr>
                <w:b w:val="1"/>
                <w:bCs w:val="1"/>
                <w:color w:val="0000ff"/>
                <w:sz w:val="22"/>
                <w:szCs w:val="22"/>
                <w:rtl w:val="0"/>
              </w:rPr>
              <w:t xml:space="preserve">The submission should be made with this form, together with the form “</w:t>
            </w:r>
            <w:r w:rsidDel="00000000" w:rsidR="00000000" w:rsidRPr="00000000">
              <w:rPr>
                <w:b w:val="1"/>
                <w:bCs w:val="1"/>
                <w:color w:val="0000ff"/>
                <w:sz w:val="22"/>
                <w:szCs w:val="22"/>
                <w:rtl w:val="0"/>
              </w:rPr>
              <w:t xml:space="preserve">5.Consultant_Services_RFP_Section_VI_ReturnableSchedules - 0.4 Capacity and Experience</w:t>
            </w:r>
            <w:r w:rsidDel="00000000" w:rsidR="00000000" w:rsidRPr="00000000">
              <w:rPr>
                <w:b w:val="1"/>
                <w:bCs w:val="1"/>
                <w:color w:val="0000ff"/>
                <w:sz w:val="22"/>
                <w:szCs w:val="22"/>
                <w:rtl w:val="0"/>
              </w:rPr>
              <w:t xml:space="preserve">”</w:t>
            </w:r>
          </w:p>
        </w:tc>
      </w:tr>
      <w:tr>
        <w:trPr>
          <w:cantSplit w:val="0"/>
          <w:trHeight w:val="12" w:hRule="atLeast"/>
          <w:tblHeader w:val="0"/>
        </w:trPr>
        <w:tc>
          <w:tcPr>
            <w:tcBorders>
              <w:top w:color="000000" w:space="0" w:sz="8" w:val="dashed"/>
              <w:left w:color="000000" w:space="0" w:sz="0" w:val="nil"/>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A0">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A2">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A4">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A5">
      <w:pPr>
        <w:keepNext w:val="1"/>
        <w:numPr>
          <w:ilvl w:val="0"/>
          <w:numId w:val="13"/>
        </w:numPr>
        <w:spacing w:after="100" w:before="200" w:lineRule="auto"/>
        <w:ind w:left="360" w:hanging="720"/>
        <w:rPr/>
      </w:pPr>
      <w:bookmarkStart w:colFirst="0" w:colLast="0" w:name="_heading=h.4j04maim9cta" w:id="15"/>
      <w:bookmarkEnd w:id="15"/>
      <w:r w:rsidDel="00000000" w:rsidR="00000000" w:rsidRPr="00000000">
        <w:rPr>
          <w:b w:val="1"/>
          <w:bCs w:val="1"/>
          <w:rtl w:val="0"/>
        </w:rPr>
        <w:t xml:space="preserve">All current contracts underway</w:t>
      </w:r>
      <w:r w:rsidDel="00000000" w:rsidR="00000000" w:rsidRPr="00000000">
        <w:rPr>
          <w:rtl w:val="0"/>
        </w:rPr>
      </w:r>
    </w:p>
    <w:tbl>
      <w:tblPr>
        <w:tblStyle w:val="Table10"/>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
        <w:gridCol w:w="2595"/>
        <w:gridCol w:w="1815"/>
        <w:gridCol w:w="1095"/>
        <w:gridCol w:w="960"/>
        <w:gridCol w:w="1560"/>
        <w:tblGridChange w:id="0">
          <w:tblGrid>
            <w:gridCol w:w="1050"/>
            <w:gridCol w:w="2595"/>
            <w:gridCol w:w="1815"/>
            <w:gridCol w:w="1095"/>
            <w:gridCol w:w="960"/>
            <w:gridCol w:w="1560"/>
          </w:tblGrid>
        </w:tblGridChange>
      </w:tblGrid>
      <w:tr>
        <w:trPr>
          <w:cantSplit w:val="0"/>
          <w:trHeight w:val="134" w:hRule="atLeast"/>
          <w:tblHeader w:val="0"/>
        </w:trPr>
        <w:tc>
          <w:tcPr>
            <w:tcBorders>
              <w:top w:color="000000" w:space="0" w:sz="0" w:val="nil"/>
              <w:left w:color="000000" w:space="0" w:sz="0" w:val="nil"/>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A6">
            <w:pPr>
              <w:widowControl w:val="0"/>
              <w:rPr>
                <w:b w:val="1"/>
                <w:bCs w:val="1"/>
                <w:color w:val="ffffff"/>
              </w:rPr>
            </w:pPr>
            <w:r w:rsidDel="00000000" w:rsidR="00000000" w:rsidRPr="00000000">
              <w:rPr>
                <w:b w:val="1"/>
                <w:bCs w:val="1"/>
                <w:color w:val="ffffff"/>
                <w:rtl w:val="0"/>
              </w:rPr>
              <w:t xml:space="preserve">No.</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A7">
            <w:pPr>
              <w:widowControl w:val="0"/>
              <w:rPr>
                <w:b w:val="1"/>
                <w:bCs w:val="1"/>
                <w:color w:val="ffffff"/>
              </w:rPr>
            </w:pPr>
            <w:r w:rsidDel="00000000" w:rsidR="00000000" w:rsidRPr="00000000">
              <w:rPr>
                <w:b w:val="1"/>
                <w:bCs w:val="1"/>
                <w:color w:val="ffffff"/>
                <w:rtl w:val="0"/>
              </w:rPr>
              <w:t xml:space="preserve">Contract title</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A8">
            <w:pPr>
              <w:widowControl w:val="0"/>
              <w:rPr>
                <w:b w:val="1"/>
                <w:bCs w:val="1"/>
                <w:color w:val="ffffff"/>
              </w:rPr>
            </w:pPr>
            <w:r w:rsidDel="00000000" w:rsidR="00000000" w:rsidRPr="00000000">
              <w:rPr>
                <w:b w:val="1"/>
                <w:bCs w:val="1"/>
                <w:color w:val="ffffff"/>
                <w:rtl w:val="0"/>
              </w:rPr>
              <w:t xml:space="preserve">Client</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A9">
            <w:pPr>
              <w:widowControl w:val="0"/>
              <w:rPr>
                <w:b w:val="1"/>
                <w:bCs w:val="1"/>
                <w:color w:val="ffffff"/>
              </w:rPr>
            </w:pPr>
            <w:r w:rsidDel="00000000" w:rsidR="00000000" w:rsidRPr="00000000">
              <w:rPr>
                <w:b w:val="1"/>
                <w:bCs w:val="1"/>
                <w:color w:val="ffffff"/>
                <w:rtl w:val="0"/>
              </w:rPr>
              <w:t xml:space="preserve">Location</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AA">
            <w:pPr>
              <w:widowControl w:val="0"/>
              <w:rPr>
                <w:b w:val="1"/>
                <w:bCs w:val="1"/>
                <w:color w:val="ffffff"/>
              </w:rPr>
            </w:pPr>
            <w:r w:rsidDel="00000000" w:rsidR="00000000" w:rsidRPr="00000000">
              <w:rPr>
                <w:b w:val="1"/>
                <w:bCs w:val="1"/>
                <w:color w:val="ffffff"/>
                <w:rtl w:val="0"/>
              </w:rPr>
              <w:t xml:space="preserve">Contract amount</w:t>
            </w:r>
          </w:p>
        </w:tc>
        <w:tc>
          <w:tcPr>
            <w:tcBorders>
              <w:top w:color="000000" w:space="0" w:sz="0" w:val="nil"/>
              <w:left w:color="ffffff" w:space="0" w:sz="18" w:val="single"/>
              <w:right w:color="000000" w:space="0" w:sz="0" w:val="nil"/>
            </w:tcBorders>
            <w:shd w:fill="000000" w:val="clear"/>
            <w:tcMar>
              <w:top w:w="100.0" w:type="dxa"/>
              <w:left w:w="100.0" w:type="dxa"/>
              <w:bottom w:w="100.0" w:type="dxa"/>
              <w:right w:w="100.0" w:type="dxa"/>
            </w:tcMar>
          </w:tcPr>
          <w:p w:rsidR="00000000" w:rsidDel="00000000" w:rsidP="00000000" w:rsidRDefault="00000000" w:rsidRPr="00000000" w14:paraId="000000AB">
            <w:pPr>
              <w:widowControl w:val="0"/>
              <w:rPr>
                <w:b w:val="1"/>
                <w:bCs w:val="1"/>
                <w:color w:val="ffffff"/>
              </w:rPr>
            </w:pPr>
            <w:r w:rsidDel="00000000" w:rsidR="00000000" w:rsidRPr="00000000">
              <w:rPr>
                <w:b w:val="1"/>
                <w:bCs w:val="1"/>
                <w:color w:val="ffffff"/>
                <w:rtl w:val="0"/>
              </w:rPr>
              <w:t xml:space="preserve">Value of remaining work</w:t>
            </w:r>
          </w:p>
        </w:tc>
      </w:tr>
      <w:tr>
        <w:trPr>
          <w:cantSplit w:val="0"/>
          <w:trHeight w:val="380" w:hRule="atLeast"/>
          <w:tblHeader w:val="0"/>
        </w:trPr>
        <w:tc>
          <w:tcPr>
            <w:gridSpan w:val="6"/>
            <w:tcBorders>
              <w:top w:color="000000" w:space="0" w:sz="0" w:val="nil"/>
              <w:left w:color="000000" w:space="0" w:sz="0" w:val="nil"/>
              <w:bottom w:color="000000" w:space="0" w:sz="4" w:val="dashed"/>
              <w:right w:color="000000" w:space="0" w:sz="4" w:val="dashed"/>
            </w:tcBorders>
          </w:tcPr>
          <w:p w:rsidR="00000000" w:rsidDel="00000000" w:rsidP="00000000" w:rsidRDefault="00000000" w:rsidRPr="00000000" w14:paraId="000000AC">
            <w:pPr>
              <w:spacing w:line="240" w:lineRule="auto"/>
              <w:rPr>
                <w:b w:val="1"/>
                <w:bCs w:val="1"/>
                <w:color w:val="ff0000"/>
                <w:sz w:val="20"/>
                <w:szCs w:val="20"/>
              </w:rPr>
            </w:pPr>
            <w:r w:rsidDel="00000000" w:rsidR="00000000" w:rsidRPr="00000000">
              <w:rPr>
                <w:b w:val="1"/>
                <w:bCs w:val="1"/>
                <w:color w:val="ff0000"/>
                <w:sz w:val="20"/>
                <w:szCs w:val="20"/>
                <w:rtl w:val="0"/>
              </w:rPr>
              <w:t xml:space="preserve">Not Applicable</w:t>
            </w:r>
          </w:p>
        </w:tc>
      </w:tr>
      <w:tr>
        <w:trPr>
          <w:cantSplit w:val="0"/>
          <w:tblHeader w:val="0"/>
        </w:trPr>
        <w:tc>
          <w:tcPr>
            <w:tcBorders>
              <w:top w:color="000000" w:space="0" w:sz="8" w:val="dashed"/>
              <w:left w:color="000000" w:space="0" w:sz="0" w:val="nil"/>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B4">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B5">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B6">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B7">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B8">
      <w:pPr>
        <w:keepNext w:val="1"/>
        <w:numPr>
          <w:ilvl w:val="0"/>
          <w:numId w:val="13"/>
        </w:numPr>
        <w:spacing w:after="100" w:before="200" w:lineRule="auto"/>
        <w:ind w:left="360" w:hanging="720"/>
        <w:jc w:val="both"/>
        <w:rPr/>
      </w:pPr>
      <w:bookmarkStart w:colFirst="0" w:colLast="0" w:name="_heading=h.3pvh7xn8rd9s" w:id="16"/>
      <w:bookmarkEnd w:id="16"/>
      <w:r w:rsidDel="00000000" w:rsidR="00000000" w:rsidRPr="00000000">
        <w:rPr>
          <w:b w:val="1"/>
          <w:bCs w:val="1"/>
          <w:rtl w:val="0"/>
        </w:rPr>
        <w:t xml:space="preserve">All contracts committed to start </w:t>
      </w:r>
      <w:r w:rsidDel="00000000" w:rsidR="00000000" w:rsidRPr="00000000">
        <w:rPr>
          <w:rtl w:val="0"/>
        </w:rPr>
      </w:r>
    </w:p>
    <w:tbl>
      <w:tblPr>
        <w:tblStyle w:val="Table11"/>
        <w:tblW w:w="910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2610"/>
        <w:gridCol w:w="1785"/>
        <w:gridCol w:w="1755"/>
        <w:gridCol w:w="1845"/>
        <w:tblGridChange w:id="0">
          <w:tblGrid>
            <w:gridCol w:w="1110"/>
            <w:gridCol w:w="2610"/>
            <w:gridCol w:w="1785"/>
            <w:gridCol w:w="1755"/>
            <w:gridCol w:w="1845"/>
          </w:tblGrid>
        </w:tblGridChange>
      </w:tblGrid>
      <w:tr>
        <w:trPr>
          <w:cantSplit w:val="0"/>
          <w:trHeight w:val="134" w:hRule="atLeast"/>
          <w:tblHeader w:val="0"/>
        </w:trPr>
        <w:tc>
          <w:tcPr>
            <w:tcBorders>
              <w:top w:color="000000" w:space="0" w:sz="0" w:val="nil"/>
              <w:left w:color="000000" w:space="0" w:sz="0" w:val="nil"/>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B9">
            <w:pPr>
              <w:widowControl w:val="0"/>
              <w:rPr>
                <w:b w:val="1"/>
                <w:bCs w:val="1"/>
                <w:color w:val="ffffff"/>
              </w:rPr>
            </w:pPr>
            <w:r w:rsidDel="00000000" w:rsidR="00000000" w:rsidRPr="00000000">
              <w:rPr>
                <w:b w:val="1"/>
                <w:bCs w:val="1"/>
                <w:color w:val="ffffff"/>
                <w:rtl w:val="0"/>
              </w:rPr>
              <w:t xml:space="preserve">No.</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BA">
            <w:pPr>
              <w:widowControl w:val="0"/>
              <w:rPr>
                <w:b w:val="1"/>
                <w:bCs w:val="1"/>
                <w:color w:val="ffffff"/>
              </w:rPr>
            </w:pPr>
            <w:r w:rsidDel="00000000" w:rsidR="00000000" w:rsidRPr="00000000">
              <w:rPr>
                <w:b w:val="1"/>
                <w:bCs w:val="1"/>
                <w:color w:val="ffffff"/>
                <w:rtl w:val="0"/>
              </w:rPr>
              <w:t xml:space="preserve">Contract title</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BB">
            <w:pPr>
              <w:widowControl w:val="0"/>
              <w:rPr>
                <w:b w:val="1"/>
                <w:bCs w:val="1"/>
                <w:color w:val="ffffff"/>
              </w:rPr>
            </w:pPr>
            <w:r w:rsidDel="00000000" w:rsidR="00000000" w:rsidRPr="00000000">
              <w:rPr>
                <w:b w:val="1"/>
                <w:bCs w:val="1"/>
                <w:color w:val="ffffff"/>
                <w:rtl w:val="0"/>
              </w:rPr>
              <w:t xml:space="preserve">Client</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BC">
            <w:pPr>
              <w:widowControl w:val="0"/>
              <w:rPr>
                <w:b w:val="1"/>
                <w:bCs w:val="1"/>
                <w:color w:val="ffffff"/>
              </w:rPr>
            </w:pPr>
            <w:r w:rsidDel="00000000" w:rsidR="00000000" w:rsidRPr="00000000">
              <w:rPr>
                <w:b w:val="1"/>
                <w:bCs w:val="1"/>
                <w:color w:val="ffffff"/>
                <w:rtl w:val="0"/>
              </w:rPr>
              <w:t xml:space="preserve">Location</w:t>
            </w:r>
          </w:p>
        </w:tc>
        <w:tc>
          <w:tcPr>
            <w:tcBorders>
              <w:top w:color="000000" w:space="0" w:sz="0" w:val="nil"/>
              <w:left w:color="ffffff" w:space="0" w:sz="18" w:val="single"/>
              <w:right w:color="000000" w:space="0" w:sz="0" w:val="nil"/>
            </w:tcBorders>
            <w:shd w:fill="000000" w:val="clear"/>
            <w:tcMar>
              <w:top w:w="100.0" w:type="dxa"/>
              <w:left w:w="100.0" w:type="dxa"/>
              <w:bottom w:w="100.0" w:type="dxa"/>
              <w:right w:w="100.0" w:type="dxa"/>
            </w:tcMar>
          </w:tcPr>
          <w:p w:rsidR="00000000" w:rsidDel="00000000" w:rsidP="00000000" w:rsidRDefault="00000000" w:rsidRPr="00000000" w14:paraId="000000BD">
            <w:pPr>
              <w:widowControl w:val="0"/>
              <w:rPr>
                <w:b w:val="1"/>
                <w:bCs w:val="1"/>
                <w:color w:val="ffffff"/>
              </w:rPr>
            </w:pPr>
            <w:r w:rsidDel="00000000" w:rsidR="00000000" w:rsidRPr="00000000">
              <w:rPr>
                <w:b w:val="1"/>
                <w:bCs w:val="1"/>
                <w:color w:val="ffffff"/>
                <w:rtl w:val="0"/>
              </w:rPr>
              <w:t xml:space="preserve">Expected value of work</w:t>
            </w:r>
          </w:p>
        </w:tc>
      </w:tr>
      <w:tr>
        <w:trPr>
          <w:cantSplit w:val="0"/>
          <w:trHeight w:val="380" w:hRule="atLeast"/>
          <w:tblHeader w:val="0"/>
        </w:trPr>
        <w:tc>
          <w:tcPr>
            <w:gridSpan w:val="5"/>
            <w:tcBorders>
              <w:left w:color="000000" w:space="0" w:sz="0" w:val="nil"/>
              <w:bottom w:color="000000" w:space="0" w:sz="8" w:val="dashed"/>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BE">
            <w:pPr>
              <w:spacing w:line="240" w:lineRule="auto"/>
              <w:rPr>
                <w:b w:val="1"/>
                <w:bCs w:val="1"/>
                <w:color w:val="ff0000"/>
              </w:rPr>
            </w:pPr>
            <w:r w:rsidDel="00000000" w:rsidR="00000000" w:rsidRPr="00000000">
              <w:rPr>
                <w:b w:val="1"/>
                <w:bCs w:val="1"/>
                <w:color w:val="ff0000"/>
                <w:sz w:val="20"/>
                <w:szCs w:val="20"/>
                <w:rtl w:val="0"/>
              </w:rPr>
              <w:t xml:space="preserve">Not Applicable</w:t>
            </w:r>
            <w:r w:rsidDel="00000000" w:rsidR="00000000" w:rsidRPr="00000000">
              <w:rPr>
                <w:rtl w:val="0"/>
              </w:rPr>
            </w:r>
          </w:p>
        </w:tc>
      </w:tr>
      <w:tr>
        <w:trPr>
          <w:cantSplit w:val="0"/>
          <w:tblHeader w:val="0"/>
        </w:trPr>
        <w:tc>
          <w:tcPr>
            <w:tcBorders>
              <w:top w:color="000000" w:space="0" w:sz="8" w:val="dashed"/>
              <w:left w:color="000000" w:space="0" w:sz="0" w:val="nil"/>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C3">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C4">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C5">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C6">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C7">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C8">
      <w:pPr>
        <w:keepNext w:val="1"/>
        <w:numPr>
          <w:ilvl w:val="0"/>
          <w:numId w:val="13"/>
        </w:numPr>
        <w:spacing w:after="100" w:before="200" w:lineRule="auto"/>
        <w:ind w:left="360" w:hanging="720"/>
        <w:jc w:val="both"/>
        <w:rPr/>
      </w:pPr>
      <w:bookmarkStart w:colFirst="0" w:colLast="0" w:name="_heading=h.w1hnqmpxv5lh" w:id="17"/>
      <w:bookmarkEnd w:id="17"/>
      <w:r w:rsidDel="00000000" w:rsidR="00000000" w:rsidRPr="00000000">
        <w:rPr>
          <w:b w:val="1"/>
          <w:bCs w:val="1"/>
          <w:rtl w:val="0"/>
        </w:rPr>
        <w:t xml:space="preserve">Assets </w:t>
      </w:r>
      <w:r w:rsidDel="00000000" w:rsidR="00000000" w:rsidRPr="00000000">
        <w:rPr>
          <w:shd w:fill="cccccc" w:val="clear"/>
          <w:rtl w:val="0"/>
        </w:rPr>
        <w:t xml:space="preserve">[delete if not required]</w:t>
      </w:r>
      <w:r w:rsidDel="00000000" w:rsidR="00000000" w:rsidRPr="00000000">
        <w:rPr>
          <w:rtl w:val="0"/>
        </w:rPr>
      </w:r>
    </w:p>
    <w:tbl>
      <w:tblPr>
        <w:tblStyle w:val="Table12"/>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
        <w:gridCol w:w="4425"/>
        <w:gridCol w:w="3555"/>
        <w:tblGridChange w:id="0">
          <w:tblGrid>
            <w:gridCol w:w="1050"/>
            <w:gridCol w:w="4425"/>
            <w:gridCol w:w="3555"/>
          </w:tblGrid>
        </w:tblGridChange>
      </w:tblGrid>
      <w:tr>
        <w:trPr>
          <w:cantSplit w:val="0"/>
          <w:tblHeader w:val="0"/>
        </w:trPr>
        <w:tc>
          <w:tcPr>
            <w:tcBorders>
              <w:top w:color="000000" w:space="0" w:sz="0" w:val="nil"/>
              <w:left w:color="000000" w:space="0" w:sz="0" w:val="nil"/>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C9">
            <w:pPr>
              <w:widowControl w:val="0"/>
              <w:rPr>
                <w:b w:val="1"/>
                <w:bCs w:val="1"/>
                <w:color w:val="ffffff"/>
              </w:rPr>
            </w:pPr>
            <w:r w:rsidDel="00000000" w:rsidR="00000000" w:rsidRPr="00000000">
              <w:rPr>
                <w:b w:val="1"/>
                <w:bCs w:val="1"/>
                <w:color w:val="ffffff"/>
                <w:rtl w:val="0"/>
              </w:rPr>
              <w:t xml:space="preserve">No.</w:t>
            </w:r>
          </w:p>
        </w:tc>
        <w:tc>
          <w:tcPr>
            <w:tcBorders>
              <w:top w:color="000000" w:space="0" w:sz="0" w:val="nil"/>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0CA">
            <w:pPr>
              <w:widowControl w:val="0"/>
              <w:rPr>
                <w:b w:val="1"/>
                <w:bCs w:val="1"/>
                <w:color w:val="ffffff"/>
              </w:rPr>
            </w:pPr>
            <w:r w:rsidDel="00000000" w:rsidR="00000000" w:rsidRPr="00000000">
              <w:rPr>
                <w:b w:val="1"/>
                <w:bCs w:val="1"/>
                <w:color w:val="ffffff"/>
                <w:rtl w:val="0"/>
              </w:rPr>
              <w:t xml:space="preserve">Name of asset</w:t>
            </w:r>
          </w:p>
        </w:tc>
        <w:tc>
          <w:tcPr>
            <w:tcBorders>
              <w:top w:color="000000" w:space="0" w:sz="0" w:val="nil"/>
              <w:left w:color="ffffff" w:space="0" w:sz="18" w:val="single"/>
              <w:right w:color="000000" w:space="0" w:sz="0" w:val="nil"/>
            </w:tcBorders>
            <w:shd w:fill="000000" w:val="clear"/>
            <w:tcMar>
              <w:top w:w="100.0" w:type="dxa"/>
              <w:left w:w="100.0" w:type="dxa"/>
              <w:bottom w:w="100.0" w:type="dxa"/>
              <w:right w:w="100.0" w:type="dxa"/>
            </w:tcMar>
          </w:tcPr>
          <w:p w:rsidR="00000000" w:rsidDel="00000000" w:rsidP="00000000" w:rsidRDefault="00000000" w:rsidRPr="00000000" w14:paraId="000000CB">
            <w:pPr>
              <w:widowControl w:val="0"/>
              <w:ind w:left="90" w:firstLine="0"/>
              <w:rPr>
                <w:b w:val="1"/>
                <w:bCs w:val="1"/>
                <w:color w:val="ffffff"/>
              </w:rPr>
            </w:pPr>
            <w:r w:rsidDel="00000000" w:rsidR="00000000" w:rsidRPr="00000000">
              <w:rPr>
                <w:b w:val="1"/>
                <w:bCs w:val="1"/>
                <w:color w:val="ffffff"/>
                <w:rtl w:val="0"/>
              </w:rPr>
              <w:t xml:space="preserve">Asset owned or leased by the entity</w:t>
            </w:r>
          </w:p>
        </w:tc>
      </w:tr>
      <w:tr>
        <w:trPr>
          <w:cantSplit w:val="0"/>
          <w:trHeight w:val="380" w:hRule="atLeast"/>
          <w:tblHeader w:val="0"/>
        </w:trPr>
        <w:tc>
          <w:tcPr>
            <w:gridSpan w:val="3"/>
            <w:tcBorders>
              <w:left w:color="000000" w:space="0" w:sz="0" w:val="nil"/>
              <w:bottom w:color="000000" w:space="0" w:sz="8" w:val="dashed"/>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CC">
            <w:pPr>
              <w:spacing w:line="240" w:lineRule="auto"/>
              <w:rPr>
                <w:b w:val="1"/>
                <w:bCs w:val="1"/>
                <w:color w:val="ff0000"/>
              </w:rPr>
            </w:pPr>
            <w:r w:rsidDel="00000000" w:rsidR="00000000" w:rsidRPr="00000000">
              <w:rPr>
                <w:b w:val="1"/>
                <w:bCs w:val="1"/>
                <w:color w:val="ff0000"/>
                <w:sz w:val="20"/>
                <w:szCs w:val="20"/>
                <w:rtl w:val="0"/>
              </w:rPr>
              <w:t xml:space="preserve">Not Applicable</w:t>
            </w:r>
            <w:r w:rsidDel="00000000" w:rsidR="00000000" w:rsidRPr="00000000">
              <w:rPr>
                <w:rtl w:val="0"/>
              </w:rPr>
            </w:r>
          </w:p>
        </w:tc>
      </w:tr>
      <w:tr>
        <w:trPr>
          <w:cantSplit w:val="0"/>
          <w:trHeight w:val="12" w:hRule="atLeast"/>
          <w:tblHeader w:val="0"/>
        </w:trPr>
        <w:tc>
          <w:tcPr>
            <w:tcBorders>
              <w:top w:color="000000" w:space="0" w:sz="8" w:val="dashed"/>
              <w:left w:color="000000" w:space="0" w:sz="0" w:val="nil"/>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CF">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8" w:val="dashed"/>
            </w:tcBorders>
            <w:shd w:fill="auto" w:val="clear"/>
            <w:tcMar>
              <w:top w:w="100.0" w:type="dxa"/>
              <w:left w:w="100.0" w:type="dxa"/>
              <w:bottom w:w="100.0" w:type="dxa"/>
              <w:right w:w="100.0" w:type="dxa"/>
            </w:tcMar>
          </w:tcPr>
          <w:p w:rsidR="00000000" w:rsidDel="00000000" w:rsidP="00000000" w:rsidRDefault="00000000" w:rsidRPr="00000000" w14:paraId="000000D0">
            <w:pPr>
              <w:widowControl w:val="0"/>
              <w:spacing w:line="240" w:lineRule="auto"/>
              <w:rPr>
                <w:b w:val="1"/>
                <w:bCs w:val="1"/>
              </w:rPr>
            </w:pPr>
            <w:r w:rsidDel="00000000" w:rsidR="00000000" w:rsidRPr="00000000">
              <w:rPr>
                <w:rtl w:val="0"/>
              </w:rPr>
            </w:r>
          </w:p>
        </w:tc>
        <w:tc>
          <w:tcPr>
            <w:tcBorders>
              <w:top w:color="000000" w:space="0" w:sz="8" w:val="dashed"/>
              <w:left w:color="000000" w:space="0" w:sz="8" w:val="dashed"/>
              <w:bottom w:color="000000" w:space="0" w:sz="1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D1">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tbl>
      <w:tblPr>
        <w:tblStyle w:val="Table13"/>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0D5">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D6">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0D7">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0D8">
            <w:pPr>
              <w:pStyle w:val="Heading2"/>
              <w:spacing w:after="200" w:lineRule="auto"/>
              <w:ind w:left="-90" w:firstLine="0"/>
              <w:jc w:val="left"/>
              <w:rPr>
                <w:rFonts w:ascii="Arial" w:cs="Arial" w:eastAsia="Arial" w:hAnsi="Arial"/>
              </w:rPr>
            </w:pPr>
            <w:bookmarkStart w:colFirst="0" w:colLast="0" w:name="_heading=h.keyhuvta2yi8" w:id="18"/>
            <w:bookmarkEnd w:id="18"/>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0D9">
      <w:pPr>
        <w:pStyle w:val="Heading3"/>
        <w:jc w:val="left"/>
        <w:rPr/>
      </w:pPr>
      <w:r w:rsidDel="00000000" w:rsidR="00000000" w:rsidRPr="00000000">
        <w:rPr>
          <w:rtl w:val="0"/>
        </w:rPr>
        <w:t xml:space="preserve">0.5 Proposed Key Personnel</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The following three sets of documents to be submitted under this.</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numPr>
          <w:ilvl w:val="0"/>
          <w:numId w:val="18"/>
        </w:numPr>
        <w:tabs>
          <w:tab w:val="center" w:leader="none" w:pos="4320"/>
          <w:tab w:val="right" w:leader="none" w:pos="8640"/>
        </w:tabs>
        <w:ind w:left="720" w:hanging="360"/>
        <w:rPr>
          <w:b w:val="1"/>
          <w:bCs w:val="1"/>
          <w:color w:val="0000ff"/>
          <w:sz w:val="22"/>
          <w:szCs w:val="22"/>
          <w:u w:val="none"/>
        </w:rPr>
      </w:pPr>
      <w:r w:rsidDel="00000000" w:rsidR="00000000" w:rsidRPr="00000000">
        <w:rPr>
          <w:b w:val="1"/>
          <w:bCs w:val="1"/>
          <w:color w:val="0000ff"/>
          <w:sz w:val="22"/>
          <w:szCs w:val="22"/>
          <w:rtl w:val="0"/>
        </w:rPr>
        <w:t xml:space="preserve">Proposed organisation structure for the contract as per own format</w:t>
      </w:r>
    </w:p>
    <w:p w:rsidR="00000000" w:rsidDel="00000000" w:rsidP="00000000" w:rsidRDefault="00000000" w:rsidRPr="00000000" w14:paraId="000000DE">
      <w:pPr>
        <w:tabs>
          <w:tab w:val="center" w:leader="none" w:pos="4320"/>
          <w:tab w:val="right" w:leader="none" w:pos="8640"/>
        </w:tabs>
        <w:ind w:left="720" w:firstLine="0"/>
        <w:rPr>
          <w:b w:val="1"/>
          <w:bCs w:val="1"/>
          <w:color w:val="0000ff"/>
          <w:sz w:val="22"/>
          <w:szCs w:val="22"/>
        </w:rPr>
      </w:pPr>
      <w:r w:rsidDel="00000000" w:rsidR="00000000" w:rsidRPr="00000000">
        <w:rPr>
          <w:rtl w:val="0"/>
        </w:rPr>
      </w:r>
    </w:p>
    <w:p w:rsidR="00000000" w:rsidDel="00000000" w:rsidP="00000000" w:rsidRDefault="00000000" w:rsidRPr="00000000" w14:paraId="000000DF">
      <w:pPr>
        <w:numPr>
          <w:ilvl w:val="0"/>
          <w:numId w:val="18"/>
        </w:numPr>
        <w:tabs>
          <w:tab w:val="center" w:leader="none" w:pos="4320"/>
          <w:tab w:val="right" w:leader="none" w:pos="8640"/>
        </w:tabs>
        <w:ind w:left="720" w:hanging="360"/>
        <w:rPr>
          <w:b w:val="1"/>
          <w:bCs w:val="1"/>
          <w:color w:val="0000ff"/>
          <w:sz w:val="22"/>
          <w:szCs w:val="22"/>
          <w:u w:val="none"/>
        </w:rPr>
      </w:pPr>
      <w:r w:rsidDel="00000000" w:rsidR="00000000" w:rsidRPr="00000000">
        <w:rPr>
          <w:b w:val="1"/>
          <w:bCs w:val="1"/>
          <w:color w:val="0000ff"/>
          <w:sz w:val="22"/>
          <w:szCs w:val="22"/>
          <w:rtl w:val="0"/>
        </w:rPr>
        <w:t xml:space="preserve">Use the form “</w:t>
      </w:r>
      <w:r w:rsidDel="00000000" w:rsidR="00000000" w:rsidRPr="00000000">
        <w:rPr>
          <w:b w:val="1"/>
          <w:bCs w:val="1"/>
          <w:color w:val="0000ff"/>
          <w:sz w:val="22"/>
          <w:szCs w:val="22"/>
          <w:rtl w:val="0"/>
        </w:rPr>
        <w:t xml:space="preserve">5.2.Consultant_Services_RFP_Section_VI_ReturnableSchedules - 0.5 Proposed Key Personnel</w:t>
      </w:r>
      <w:r w:rsidDel="00000000" w:rsidR="00000000" w:rsidRPr="00000000">
        <w:rPr>
          <w:b w:val="1"/>
          <w:bCs w:val="1"/>
          <w:color w:val="0000ff"/>
          <w:sz w:val="22"/>
          <w:szCs w:val="22"/>
          <w:rtl w:val="0"/>
        </w:rPr>
        <w:t xml:space="preserve">” to provide details of the list of personnel. </w:t>
      </w:r>
    </w:p>
    <w:p w:rsidR="00000000" w:rsidDel="00000000" w:rsidP="00000000" w:rsidRDefault="00000000" w:rsidRPr="00000000" w14:paraId="000000E0">
      <w:pPr>
        <w:tabs>
          <w:tab w:val="center" w:leader="none" w:pos="4320"/>
          <w:tab w:val="right" w:leader="none" w:pos="8640"/>
        </w:tabs>
        <w:ind w:left="720" w:firstLine="0"/>
        <w:rPr>
          <w:b w:val="1"/>
          <w:bCs w:val="1"/>
          <w:color w:val="0000ff"/>
          <w:sz w:val="22"/>
          <w:szCs w:val="22"/>
        </w:rPr>
      </w:pPr>
      <w:r w:rsidDel="00000000" w:rsidR="00000000" w:rsidRPr="00000000">
        <w:rPr>
          <w:rtl w:val="0"/>
        </w:rPr>
      </w:r>
    </w:p>
    <w:p w:rsidR="00000000" w:rsidDel="00000000" w:rsidP="00000000" w:rsidRDefault="00000000" w:rsidRPr="00000000" w14:paraId="000000E1">
      <w:pPr>
        <w:numPr>
          <w:ilvl w:val="0"/>
          <w:numId w:val="18"/>
        </w:numPr>
        <w:tabs>
          <w:tab w:val="center" w:leader="none" w:pos="4320"/>
          <w:tab w:val="right" w:leader="none" w:pos="8640"/>
        </w:tabs>
        <w:ind w:left="720" w:hanging="360"/>
        <w:rPr>
          <w:b w:val="1"/>
          <w:bCs w:val="1"/>
          <w:color w:val="0000ff"/>
          <w:sz w:val="22"/>
          <w:szCs w:val="22"/>
          <w:u w:val="none"/>
        </w:rPr>
      </w:pPr>
      <w:r w:rsidDel="00000000" w:rsidR="00000000" w:rsidRPr="00000000">
        <w:rPr>
          <w:b w:val="1"/>
          <w:bCs w:val="1"/>
          <w:color w:val="0000ff"/>
          <w:sz w:val="22"/>
          <w:szCs w:val="22"/>
          <w:rtl w:val="0"/>
        </w:rPr>
        <w:t xml:space="preserve">The following format supports individual resumes</w:t>
      </w:r>
    </w:p>
    <w:p w:rsidR="00000000" w:rsidDel="00000000" w:rsidP="00000000" w:rsidRDefault="00000000" w:rsidRPr="00000000" w14:paraId="000000E2">
      <w:pPr>
        <w:tabs>
          <w:tab w:val="center" w:leader="none" w:pos="4320"/>
          <w:tab w:val="right" w:leader="none" w:pos="8640"/>
        </w:tabs>
        <w:ind w:left="720" w:firstLine="0"/>
        <w:rPr>
          <w:b w:val="1"/>
          <w:bCs w:val="1"/>
          <w:color w:val="0000ff"/>
          <w:sz w:val="22"/>
          <w:szCs w:val="22"/>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pStyle w:val="Heading3"/>
        <w:jc w:val="left"/>
        <w:rPr/>
      </w:pPr>
      <w:bookmarkStart w:colFirst="0" w:colLast="0" w:name="_heading=h.2y2xo0ostqwx" w:id="19"/>
      <w:bookmarkEnd w:id="19"/>
      <w:r w:rsidDel="00000000" w:rsidR="00000000" w:rsidRPr="00000000">
        <w:rPr>
          <w:rtl w:val="0"/>
        </w:rPr>
        <w:t xml:space="preserve">Format for Resume of Proposed Key Personnel</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0E7">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0E8">
      <w:pPr>
        <w:spacing w:after="300" w:lineRule="auto"/>
        <w:rPr>
          <w:color w:val="000000"/>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r w:rsidDel="00000000" w:rsidR="00000000" w:rsidRPr="00000000">
        <w:rPr>
          <w:rtl w:val="0"/>
        </w:rPr>
      </w:r>
    </w:p>
    <w:tbl>
      <w:tblPr>
        <w:tblStyle w:val="Table14"/>
        <w:tblW w:w="90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5"/>
        <w:gridCol w:w="6870"/>
        <w:tblGridChange w:id="0">
          <w:tblGrid>
            <w:gridCol w:w="2205"/>
            <w:gridCol w:w="6870"/>
          </w:tblGrid>
        </w:tblGridChange>
      </w:tblGrid>
      <w:tr>
        <w:trPr>
          <w:cantSplit w:val="0"/>
          <w:trHeight w:val="360" w:hRule="atLeast"/>
          <w:tblHeader w:val="0"/>
        </w:trPr>
        <w:tc>
          <w:tcPr>
            <w:tcBorders>
              <w:top w:color="000000" w:space="0" w:sz="18" w:val="single"/>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E9">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Position</w:t>
            </w:r>
          </w:p>
        </w:tc>
        <w:tc>
          <w:tcPr>
            <w:tcBorders>
              <w:top w:color="000000" w:space="0" w:sz="18" w:val="single"/>
              <w:left w:color="000000" w:space="0" w:sz="4" w:val="dashed"/>
              <w:bottom w:color="000000" w:space="0" w:sz="4" w:val="dashed"/>
              <w:right w:color="000000" w:space="0" w:sz="0" w:val="nil"/>
            </w:tcBorders>
            <w:vAlign w:val="center"/>
          </w:tcPr>
          <w:p w:rsidR="00000000" w:rsidDel="00000000" w:rsidP="00000000" w:rsidRDefault="00000000" w:rsidRPr="00000000" w14:paraId="000000EA">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rPr>
            </w:pPr>
            <w:r w:rsidDel="00000000" w:rsidR="00000000" w:rsidRPr="00000000">
              <w:rPr>
                <w:rtl w:val="0"/>
              </w:rPr>
            </w:r>
          </w:p>
        </w:tc>
      </w:tr>
      <w:tr>
        <w:trPr>
          <w:cantSplit w:val="0"/>
          <w:trHeight w:val="36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EB">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Name of personnel</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EC">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rPr>
            </w:pPr>
            <w:r w:rsidDel="00000000" w:rsidR="00000000" w:rsidRPr="00000000">
              <w:rPr>
                <w:rtl w:val="0"/>
              </w:rPr>
            </w:r>
          </w:p>
        </w:tc>
      </w:tr>
      <w:tr>
        <w:trPr>
          <w:cantSplit w:val="0"/>
          <w:trHeight w:val="36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ED">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Title</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EE">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rPr>
            </w:pPr>
            <w:r w:rsidDel="00000000" w:rsidR="00000000" w:rsidRPr="00000000">
              <w:rPr>
                <w:rtl w:val="0"/>
              </w:rPr>
            </w:r>
          </w:p>
        </w:tc>
      </w:tr>
      <w:tr>
        <w:trPr>
          <w:cantSplit w:val="0"/>
          <w:trHeight w:val="42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EF">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Years with entity</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F0">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rPr>
            </w:pPr>
            <w:r w:rsidDel="00000000" w:rsidR="00000000" w:rsidRPr="00000000">
              <w:rPr>
                <w:rtl w:val="0"/>
              </w:rPr>
            </w:r>
          </w:p>
        </w:tc>
      </w:tr>
      <w:tr>
        <w:trPr>
          <w:cantSplit w:val="0"/>
          <w:trHeight w:val="40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F1">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Nationality</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F2">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rPr>
            </w:pPr>
            <w:r w:rsidDel="00000000" w:rsidR="00000000" w:rsidRPr="00000000">
              <w:rPr>
                <w:rtl w:val="0"/>
              </w:rPr>
            </w:r>
          </w:p>
        </w:tc>
      </w:tr>
      <w:tr>
        <w:trPr>
          <w:cantSplit w:val="0"/>
          <w:trHeight w:val="66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F3">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Language proficiency </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F4">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shd w:fill="cccccc" w:val="clear"/>
              </w:rPr>
            </w:pPr>
            <w:r w:rsidDel="00000000" w:rsidR="00000000" w:rsidRPr="00000000">
              <w:rPr>
                <w:rtl w:val="0"/>
              </w:rPr>
            </w:r>
          </w:p>
        </w:tc>
      </w:tr>
      <w:tr>
        <w:trPr>
          <w:cantSplit w:val="0"/>
          <w:trHeight w:val="855"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F5">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Education/ qualifications</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F6">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shd w:fill="cccccc" w:val="clear"/>
              </w:rPr>
            </w:pPr>
            <w:r w:rsidDel="00000000" w:rsidR="00000000" w:rsidRPr="00000000">
              <w:rPr>
                <w:rFonts w:ascii="Arial" w:cs="Arial" w:eastAsia="Arial" w:hAnsi="Arial"/>
                <w:i w:val="0"/>
                <w:iCs w:val="0"/>
                <w:color w:val="000000"/>
                <w:sz w:val="18"/>
                <w:szCs w:val="18"/>
                <w:shd w:fill="cccccc" w:val="clear"/>
                <w:rtl w:val="0"/>
              </w:rPr>
              <w:t xml:space="preserve">[Summarize college/university and other specialized education of personnel, giving names of schools, dates attended, and degrees/qualifications obtained.]</w:t>
            </w:r>
          </w:p>
        </w:tc>
      </w:tr>
      <w:tr>
        <w:trPr>
          <w:cantSplit w:val="0"/>
          <w:trHeight w:val="1095"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F7">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Professional certifications</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F8">
            <w:pPr>
              <w:pStyle w:val="Subtitle"/>
              <w:keepNext w:val="0"/>
              <w:keepLines w:val="0"/>
              <w:tabs>
                <w:tab w:val="left" w:leader="none" w:pos="-1440"/>
                <w:tab w:val="left" w:leader="none" w:pos="7200"/>
              </w:tabs>
              <w:spacing w:after="100" w:before="0" w:lineRule="auto"/>
              <w:ind w:right="0"/>
              <w:rPr>
                <w:rFonts w:ascii="Arial" w:cs="Arial" w:eastAsia="Arial" w:hAnsi="Arial"/>
                <w:i w:val="0"/>
                <w:iCs w:val="0"/>
                <w:color w:val="000000"/>
                <w:sz w:val="18"/>
                <w:szCs w:val="18"/>
                <w:shd w:fill="cccccc" w:val="clear"/>
              </w:rPr>
            </w:pPr>
            <w:r w:rsidDel="00000000" w:rsidR="00000000" w:rsidRPr="00000000">
              <w:rPr>
                <w:rFonts w:ascii="Arial" w:cs="Arial" w:eastAsia="Arial" w:hAnsi="Arial"/>
                <w:i w:val="0"/>
                <w:iCs w:val="0"/>
                <w:color w:val="000000"/>
                <w:sz w:val="18"/>
                <w:szCs w:val="18"/>
                <w:shd w:fill="cccccc" w:val="clear"/>
                <w:rtl w:val="0"/>
              </w:rPr>
              <w:t xml:space="preserve">[Provide details of professional certifications relevant to the scope of services]</w:t>
            </w:r>
          </w:p>
          <w:p w:rsidR="00000000" w:rsidDel="00000000" w:rsidP="00000000" w:rsidRDefault="00000000" w:rsidRPr="00000000" w14:paraId="000000F9">
            <w:pPr>
              <w:pStyle w:val="Subtitle"/>
              <w:keepNext w:val="0"/>
              <w:keepLines w:val="0"/>
              <w:numPr>
                <w:ilvl w:val="0"/>
                <w:numId w:val="9"/>
              </w:numPr>
              <w:tabs>
                <w:tab w:val="left" w:leader="none" w:pos="-1440"/>
                <w:tab w:val="left" w:leader="none" w:pos="7200"/>
              </w:tabs>
              <w:spacing w:after="0" w:before="0" w:lineRule="auto"/>
              <w:ind w:left="601" w:right="-90" w:hanging="284"/>
              <w:rPr>
                <w:rFonts w:ascii="Arial" w:cs="Arial" w:eastAsia="Arial" w:hAnsi="Arial"/>
                <w:sz w:val="18"/>
                <w:szCs w:val="18"/>
              </w:rPr>
            </w:pPr>
            <w:r w:rsidDel="00000000" w:rsidR="00000000" w:rsidRPr="00000000">
              <w:rPr>
                <w:rFonts w:ascii="Arial" w:cs="Arial" w:eastAsia="Arial" w:hAnsi="Arial"/>
                <w:i w:val="0"/>
                <w:iCs w:val="0"/>
                <w:color w:val="000000"/>
                <w:sz w:val="18"/>
                <w:szCs w:val="18"/>
                <w:rtl w:val="0"/>
              </w:rPr>
              <w:t xml:space="preserve">Name of institution:  </w:t>
            </w:r>
            <w:r w:rsidDel="00000000" w:rsidR="00000000" w:rsidRPr="00000000">
              <w:rPr>
                <w:rFonts w:ascii="Arial" w:cs="Arial" w:eastAsia="Arial" w:hAnsi="Arial"/>
                <w:i w:val="0"/>
                <w:iCs w:val="0"/>
                <w:color w:val="000000"/>
                <w:sz w:val="18"/>
                <w:szCs w:val="18"/>
                <w:shd w:fill="cccccc" w:val="clear"/>
                <w:rtl w:val="0"/>
              </w:rPr>
              <w:t xml:space="preserve">____________________________________________</w:t>
            </w:r>
            <w:r w:rsidDel="00000000" w:rsidR="00000000" w:rsidRPr="00000000">
              <w:rPr>
                <w:rtl w:val="0"/>
              </w:rPr>
            </w:r>
          </w:p>
          <w:p w:rsidR="00000000" w:rsidDel="00000000" w:rsidP="00000000" w:rsidRDefault="00000000" w:rsidRPr="00000000" w14:paraId="000000FA">
            <w:pPr>
              <w:pStyle w:val="Subtitle"/>
              <w:keepNext w:val="0"/>
              <w:keepLines w:val="0"/>
              <w:numPr>
                <w:ilvl w:val="0"/>
                <w:numId w:val="9"/>
              </w:numPr>
              <w:tabs>
                <w:tab w:val="left" w:leader="none" w:pos="-1440"/>
                <w:tab w:val="left" w:leader="none" w:pos="7200"/>
              </w:tabs>
              <w:spacing w:after="0" w:before="0" w:lineRule="auto"/>
              <w:ind w:left="601" w:right="0" w:hanging="284"/>
              <w:rPr>
                <w:rFonts w:ascii="Arial" w:cs="Arial" w:eastAsia="Arial" w:hAnsi="Arial"/>
                <w:sz w:val="18"/>
                <w:szCs w:val="18"/>
              </w:rPr>
            </w:pPr>
            <w:r w:rsidDel="00000000" w:rsidR="00000000" w:rsidRPr="00000000">
              <w:rPr>
                <w:rFonts w:ascii="Arial" w:cs="Arial" w:eastAsia="Arial" w:hAnsi="Arial"/>
                <w:i w:val="0"/>
                <w:iCs w:val="0"/>
                <w:color w:val="000000"/>
                <w:sz w:val="18"/>
                <w:szCs w:val="18"/>
                <w:rtl w:val="0"/>
              </w:rPr>
              <w:t xml:space="preserve">Date of certification: </w:t>
            </w:r>
            <w:r w:rsidDel="00000000" w:rsidR="00000000" w:rsidRPr="00000000">
              <w:rPr>
                <w:rFonts w:ascii="Arial" w:cs="Arial" w:eastAsia="Arial" w:hAnsi="Arial"/>
                <w:i w:val="0"/>
                <w:iCs w:val="0"/>
                <w:color w:val="000000"/>
                <w:sz w:val="18"/>
                <w:szCs w:val="18"/>
                <w:shd w:fill="cccccc" w:val="clear"/>
                <w:rtl w:val="0"/>
              </w:rPr>
              <w:t xml:space="preserve">___/___/___</w:t>
            </w:r>
            <w:r w:rsidDel="00000000" w:rsidR="00000000" w:rsidRPr="00000000">
              <w:rPr>
                <w:rtl w:val="0"/>
              </w:rPr>
            </w:r>
          </w:p>
        </w:tc>
      </w:tr>
      <w:tr>
        <w:trPr>
          <w:cantSplit w:val="0"/>
          <w:trHeight w:val="1785"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0FB">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Employment record/</w:t>
            </w:r>
          </w:p>
          <w:p w:rsidR="00000000" w:rsidDel="00000000" w:rsidP="00000000" w:rsidRDefault="00000000" w:rsidRPr="00000000" w14:paraId="000000FC">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experience</w:t>
            </w:r>
          </w:p>
          <w:p w:rsidR="00000000" w:rsidDel="00000000" w:rsidP="00000000" w:rsidRDefault="00000000" w:rsidRPr="00000000" w14:paraId="000000FD">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tl w:val="0"/>
              </w:rPr>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0FE">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shd w:fill="cccccc" w:val="clear"/>
                <w:rtl w:val="0"/>
              </w:rPr>
              <w:t xml:space="preserve">[Starting with the present position, list in reverse order every employment held. List all positions held by personnel since graduation, giving dates, names of employing entities, title of position held and location of employment. For experience in the last five years, detail the type of activities performed, the degree of responsibilities, location of assignments and any other information or professional experience considered pertinent for this assignment.]</w:t>
            </w:r>
            <w:r w:rsidDel="00000000" w:rsidR="00000000" w:rsidRPr="00000000">
              <w:rPr>
                <w:rtl w:val="0"/>
              </w:rPr>
            </w:r>
          </w:p>
        </w:tc>
      </w:tr>
      <w:tr>
        <w:trPr>
          <w:cantSplit w:val="0"/>
          <w:trHeight w:val="1710" w:hRule="atLeast"/>
          <w:tblHeader w:val="0"/>
        </w:trPr>
        <w:tc>
          <w:tcPr>
            <w:tcBorders>
              <w:top w:color="000000" w:space="0" w:sz="4" w:val="dashed"/>
              <w:left w:color="000000" w:space="0" w:sz="0" w:val="nil"/>
              <w:bottom w:color="000000" w:space="0" w:sz="18" w:val="single"/>
              <w:right w:color="000000" w:space="0" w:sz="4" w:val="dashed"/>
            </w:tcBorders>
            <w:shd w:fill="f3f3f3" w:val="clear"/>
            <w:vAlign w:val="center"/>
          </w:tcPr>
          <w:p w:rsidR="00000000" w:rsidDel="00000000" w:rsidP="00000000" w:rsidRDefault="00000000" w:rsidRPr="00000000" w14:paraId="000000FF">
            <w:pPr>
              <w:pStyle w:val="Subtitle"/>
              <w:keepNext w:val="0"/>
              <w:keepLines w:val="0"/>
              <w:tabs>
                <w:tab w:val="left" w:leader="none" w:pos="6300"/>
              </w:tabs>
              <w:spacing w:after="0" w:before="0" w:lineRule="auto"/>
              <w:ind w:right="19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References</w:t>
            </w:r>
          </w:p>
          <w:p w:rsidR="00000000" w:rsidDel="00000000" w:rsidP="00000000" w:rsidRDefault="00000000" w:rsidRPr="00000000" w14:paraId="00000100">
            <w:pPr>
              <w:pStyle w:val="Subtitle"/>
              <w:keepNext w:val="0"/>
              <w:keepLines w:val="0"/>
              <w:tabs>
                <w:tab w:val="left" w:leader="none" w:pos="-1440"/>
                <w:tab w:val="left" w:leader="none" w:pos="7200"/>
              </w:tabs>
              <w:spacing w:after="0" w:before="0" w:lineRule="auto"/>
              <w:ind w:right="195"/>
              <w:rPr>
                <w:rFonts w:ascii="Arial" w:cs="Arial" w:eastAsia="Arial" w:hAnsi="Arial"/>
                <w:b w:val="1"/>
                <w:bCs w:val="1"/>
                <w:i w:val="0"/>
                <w:iCs w:val="0"/>
                <w:color w:val="000000"/>
                <w:sz w:val="18"/>
                <w:szCs w:val="18"/>
              </w:rPr>
            </w:pPr>
            <w:r w:rsidDel="00000000" w:rsidR="00000000" w:rsidRPr="00000000">
              <w:rPr>
                <w:rtl w:val="0"/>
              </w:rPr>
            </w:r>
          </w:p>
        </w:tc>
        <w:tc>
          <w:tcPr>
            <w:tcBorders>
              <w:top w:color="000000" w:space="0" w:sz="4" w:val="dashed"/>
              <w:left w:color="000000" w:space="0" w:sz="4" w:val="dashed"/>
              <w:bottom w:color="000000" w:space="0" w:sz="18" w:val="single"/>
              <w:right w:color="000000" w:space="0" w:sz="0" w:val="nil"/>
            </w:tcBorders>
            <w:vAlign w:val="center"/>
          </w:tcPr>
          <w:p w:rsidR="00000000" w:rsidDel="00000000" w:rsidP="00000000" w:rsidRDefault="00000000" w:rsidRPr="00000000" w14:paraId="00000101">
            <w:pPr>
              <w:pStyle w:val="Subtitle"/>
              <w:keepNext w:val="0"/>
              <w:keepLines w:val="0"/>
              <w:tabs>
                <w:tab w:val="left" w:leader="none" w:pos="6300"/>
              </w:tabs>
              <w:spacing w:after="0" w:before="0" w:lineRule="auto"/>
              <w:ind w:right="0"/>
              <w:rPr>
                <w:rFonts w:ascii="Arial" w:cs="Arial" w:eastAsia="Arial" w:hAnsi="Arial"/>
                <w:i w:val="0"/>
                <w:iCs w:val="0"/>
                <w:color w:val="000000"/>
                <w:sz w:val="18"/>
                <w:szCs w:val="18"/>
                <w:shd w:fill="cccccc" w:val="clear"/>
              </w:rPr>
            </w:pPr>
            <w:r w:rsidDel="00000000" w:rsidR="00000000" w:rsidRPr="00000000">
              <w:rPr>
                <w:rFonts w:ascii="Arial" w:cs="Arial" w:eastAsia="Arial" w:hAnsi="Arial"/>
                <w:i w:val="0"/>
                <w:iCs w:val="0"/>
                <w:color w:val="000000"/>
                <w:sz w:val="18"/>
                <w:szCs w:val="18"/>
                <w:shd w:fill="cccccc" w:val="clear"/>
                <w:rtl w:val="0"/>
              </w:rPr>
              <w:t xml:space="preserve">[Provide names, addresses, phone and email contact information for two (2) references]</w:t>
            </w:r>
          </w:p>
          <w:p w:rsidR="00000000" w:rsidDel="00000000" w:rsidP="00000000" w:rsidRDefault="00000000" w:rsidRPr="00000000" w14:paraId="00000102">
            <w:pPr>
              <w:pStyle w:val="Subtitle"/>
              <w:keepNext w:val="0"/>
              <w:keepLines w:val="0"/>
              <w:tabs>
                <w:tab w:val="left" w:leader="none" w:pos="-1440"/>
                <w:tab w:val="left" w:leader="none" w:pos="7200"/>
              </w:tabs>
              <w:spacing w:after="0" w:before="0" w:lineRule="auto"/>
              <w:ind w:right="0"/>
              <w:rPr>
                <w:rFonts w:ascii="Arial" w:cs="Arial" w:eastAsia="Arial" w:hAnsi="Arial"/>
                <w:i w:val="0"/>
                <w:iCs w:val="0"/>
                <w:color w:val="000000"/>
                <w:sz w:val="18"/>
                <w:szCs w:val="18"/>
              </w:rPr>
            </w:pPr>
            <w:r w:rsidDel="00000000" w:rsidR="00000000" w:rsidRPr="00000000">
              <w:rPr>
                <w:rtl w:val="0"/>
              </w:rPr>
            </w:r>
          </w:p>
          <w:p w:rsidR="00000000" w:rsidDel="00000000" w:rsidP="00000000" w:rsidRDefault="00000000" w:rsidRPr="00000000" w14:paraId="00000103">
            <w:pPr>
              <w:pStyle w:val="Subtitle"/>
              <w:keepNext w:val="0"/>
              <w:keepLines w:val="0"/>
              <w:numPr>
                <w:ilvl w:val="0"/>
                <w:numId w:val="9"/>
              </w:numPr>
              <w:pBdr>
                <w:top w:space="0" w:sz="0" w:val="nil"/>
                <w:left w:space="0" w:sz="0" w:val="nil"/>
                <w:bottom w:space="0" w:sz="0" w:val="nil"/>
                <w:right w:space="0" w:sz="0" w:val="nil"/>
                <w:between w:space="0" w:sz="0" w:val="nil"/>
              </w:pBdr>
              <w:tabs>
                <w:tab w:val="left" w:leader="none" w:pos="-1440"/>
                <w:tab w:val="left" w:leader="none" w:pos="7200"/>
              </w:tabs>
              <w:spacing w:after="0" w:before="0" w:lineRule="auto"/>
              <w:ind w:left="601" w:right="0" w:hanging="284"/>
              <w:rPr>
                <w:rFonts w:ascii="Arial" w:cs="Arial" w:eastAsia="Arial" w:hAnsi="Arial"/>
                <w:sz w:val="18"/>
                <w:szCs w:val="18"/>
              </w:rPr>
            </w:pPr>
            <w:r w:rsidDel="00000000" w:rsidR="00000000" w:rsidRPr="00000000">
              <w:rPr>
                <w:rFonts w:ascii="Arial" w:cs="Arial" w:eastAsia="Arial" w:hAnsi="Arial"/>
                <w:b w:val="1"/>
                <w:bCs w:val="1"/>
                <w:i w:val="0"/>
                <w:iCs w:val="0"/>
                <w:color w:val="000000"/>
                <w:sz w:val="18"/>
                <w:szCs w:val="18"/>
                <w:rtl w:val="0"/>
              </w:rPr>
              <w:t xml:space="preserve">Reference 1:</w:t>
            </w:r>
            <w:r w:rsidDel="00000000" w:rsidR="00000000" w:rsidRPr="00000000">
              <w:rPr>
                <w:rFonts w:ascii="Arial" w:cs="Arial" w:eastAsia="Arial" w:hAnsi="Arial"/>
                <w:i w:val="0"/>
                <w:iCs w:val="0"/>
                <w:color w:val="000000"/>
                <w:sz w:val="18"/>
                <w:szCs w:val="18"/>
                <w:rtl w:val="0"/>
              </w:rPr>
              <w:t xml:space="preserve"> </w:t>
            </w:r>
            <w:r w:rsidDel="00000000" w:rsidR="00000000" w:rsidRPr="00000000">
              <w:rPr>
                <w:rFonts w:ascii="Arial" w:cs="Arial" w:eastAsia="Arial" w:hAnsi="Arial"/>
                <w:i w:val="0"/>
                <w:iCs w:val="0"/>
                <w:color w:val="000000"/>
                <w:sz w:val="18"/>
                <w:szCs w:val="18"/>
                <w:shd w:fill="cccccc" w:val="clear"/>
                <w:rtl w:val="0"/>
              </w:rPr>
              <w:t xml:space="preserve">_________________________________________________</w:t>
            </w:r>
            <w:r w:rsidDel="00000000" w:rsidR="00000000" w:rsidRPr="00000000">
              <w:rPr>
                <w:rtl w:val="0"/>
              </w:rPr>
            </w:r>
          </w:p>
          <w:p w:rsidR="00000000" w:rsidDel="00000000" w:rsidP="00000000" w:rsidRDefault="00000000" w:rsidRPr="00000000" w14:paraId="00000104">
            <w:pPr>
              <w:pStyle w:val="Subtitle"/>
              <w:keepNext w:val="0"/>
              <w:keepLines w:val="0"/>
              <w:numPr>
                <w:ilvl w:val="0"/>
                <w:numId w:val="9"/>
              </w:numPr>
              <w:pBdr>
                <w:top w:space="0" w:sz="0" w:val="nil"/>
                <w:left w:space="0" w:sz="0" w:val="nil"/>
                <w:bottom w:space="0" w:sz="0" w:val="nil"/>
                <w:right w:space="0" w:sz="0" w:val="nil"/>
                <w:between w:space="0" w:sz="0" w:val="nil"/>
              </w:pBdr>
              <w:tabs>
                <w:tab w:val="left" w:leader="none" w:pos="-1440"/>
                <w:tab w:val="left" w:leader="none" w:pos="7200"/>
              </w:tabs>
              <w:spacing w:after="0" w:before="0" w:lineRule="auto"/>
              <w:ind w:left="601" w:right="0" w:hanging="284"/>
              <w:rPr>
                <w:rFonts w:ascii="Arial" w:cs="Arial" w:eastAsia="Arial" w:hAnsi="Arial"/>
                <w:sz w:val="18"/>
                <w:szCs w:val="18"/>
              </w:rPr>
            </w:pPr>
            <w:r w:rsidDel="00000000" w:rsidR="00000000" w:rsidRPr="00000000">
              <w:rPr>
                <w:rFonts w:ascii="Arial" w:cs="Arial" w:eastAsia="Arial" w:hAnsi="Arial"/>
                <w:b w:val="1"/>
                <w:bCs w:val="1"/>
                <w:i w:val="0"/>
                <w:iCs w:val="0"/>
                <w:color w:val="000000"/>
                <w:sz w:val="18"/>
                <w:szCs w:val="18"/>
                <w:rtl w:val="0"/>
              </w:rPr>
              <w:t xml:space="preserve">Reference 2:</w:t>
            </w:r>
            <w:r w:rsidDel="00000000" w:rsidR="00000000" w:rsidRPr="00000000">
              <w:rPr>
                <w:rFonts w:ascii="Arial" w:cs="Arial" w:eastAsia="Arial" w:hAnsi="Arial"/>
                <w:i w:val="0"/>
                <w:iCs w:val="0"/>
                <w:color w:val="000000"/>
                <w:sz w:val="18"/>
                <w:szCs w:val="18"/>
                <w:rtl w:val="0"/>
              </w:rPr>
              <w:t xml:space="preserve"> </w:t>
            </w:r>
            <w:r w:rsidDel="00000000" w:rsidR="00000000" w:rsidRPr="00000000">
              <w:rPr>
                <w:rFonts w:ascii="Arial" w:cs="Arial" w:eastAsia="Arial" w:hAnsi="Arial"/>
                <w:i w:val="0"/>
                <w:iCs w:val="0"/>
                <w:color w:val="000000"/>
                <w:sz w:val="18"/>
                <w:szCs w:val="18"/>
                <w:shd w:fill="cccccc" w:val="clear"/>
                <w:rtl w:val="0"/>
              </w:rPr>
              <w:t xml:space="preserve">_________________________________________________</w:t>
            </w:r>
            <w:r w:rsidDel="00000000" w:rsidR="00000000" w:rsidRPr="00000000">
              <w:rPr>
                <w:rtl w:val="0"/>
              </w:rPr>
            </w:r>
          </w:p>
        </w:tc>
      </w:tr>
    </w:tbl>
    <w:p w:rsidR="00000000" w:rsidDel="00000000" w:rsidP="00000000" w:rsidRDefault="00000000" w:rsidRPr="00000000" w14:paraId="00000105">
      <w:pPr>
        <w:rPr>
          <w:u w:val="single"/>
        </w:rPr>
      </w:pPr>
      <w:r w:rsidDel="00000000" w:rsidR="00000000" w:rsidRPr="00000000">
        <w:rPr>
          <w:rtl w:val="0"/>
        </w:rPr>
      </w:r>
    </w:p>
    <w:tbl>
      <w:tblPr>
        <w:tblStyle w:val="Table15"/>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106">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07">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08">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109">
            <w:pPr>
              <w:pStyle w:val="Heading2"/>
              <w:spacing w:after="200" w:lineRule="auto"/>
              <w:ind w:left="-90" w:firstLine="0"/>
              <w:jc w:val="left"/>
              <w:rPr>
                <w:rFonts w:ascii="Arial" w:cs="Arial" w:eastAsia="Arial" w:hAnsi="Arial"/>
              </w:rPr>
            </w:pPr>
            <w:bookmarkStart w:colFirst="0" w:colLast="0" w:name="_heading=h.ji35vusez08h" w:id="20"/>
            <w:bookmarkEnd w:id="20"/>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10A">
      <w:pPr>
        <w:pStyle w:val="Heading3"/>
        <w:jc w:val="left"/>
        <w:rPr/>
      </w:pPr>
      <w:bookmarkStart w:colFirst="0" w:colLast="0" w:name="_heading=h.gwb3fx4at8gg" w:id="21"/>
      <w:bookmarkEnd w:id="21"/>
      <w:r w:rsidDel="00000000" w:rsidR="00000000" w:rsidRPr="00000000">
        <w:br w:type="page"/>
      </w:r>
      <w:r w:rsidDel="00000000" w:rsidR="00000000" w:rsidRPr="00000000">
        <w:rPr>
          <w:rtl w:val="0"/>
        </w:rPr>
      </w:r>
    </w:p>
    <w:p w:rsidR="00000000" w:rsidDel="00000000" w:rsidP="00000000" w:rsidRDefault="00000000" w:rsidRPr="00000000" w14:paraId="0000010B">
      <w:pPr>
        <w:pStyle w:val="Heading3"/>
        <w:spacing w:after="200" w:lineRule="auto"/>
        <w:jc w:val="left"/>
        <w:rPr>
          <w:highlight w:val="yellow"/>
        </w:rPr>
      </w:pPr>
      <w:bookmarkStart w:colFirst="0" w:colLast="0" w:name="_heading=h.py6mpraji4xg" w:id="22"/>
      <w:bookmarkEnd w:id="22"/>
      <w:r w:rsidDel="00000000" w:rsidR="00000000" w:rsidRPr="00000000">
        <w:rPr>
          <w:highlight w:val="yellow"/>
          <w:rtl w:val="0"/>
        </w:rPr>
        <w:t xml:space="preserve">0.6 Statement of Exclusivity and Availability</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10F">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110">
      <w:pPr>
        <w:spacing w:after="300" w:lineRule="auto"/>
        <w:rPr>
          <w:b w:val="1"/>
          <w:bCs w:val="1"/>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r w:rsidDel="00000000" w:rsidR="00000000" w:rsidRPr="00000000">
        <w:rPr>
          <w:rtl w:val="0"/>
        </w:rPr>
      </w:r>
    </w:p>
    <w:p w:rsidR="00000000" w:rsidDel="00000000" w:rsidP="00000000" w:rsidRDefault="00000000" w:rsidRPr="00000000" w14:paraId="00000111">
      <w:pPr>
        <w:tabs>
          <w:tab w:val="left" w:leader="none" w:pos="1701"/>
        </w:tabs>
        <w:spacing w:after="200" w:lineRule="auto"/>
        <w:rPr/>
      </w:pPr>
      <w:r w:rsidDel="00000000" w:rsidR="00000000" w:rsidRPr="00000000">
        <w:rPr>
          <w:rtl w:val="0"/>
        </w:rPr>
        <w:t xml:space="preserve">I, the undersigned, hereby declare that I agree to participate exclusively with the offeror </w:t>
      </w:r>
      <w:r w:rsidDel="00000000" w:rsidR="00000000" w:rsidRPr="00000000">
        <w:rPr>
          <w:shd w:fill="cccccc" w:val="clear"/>
          <w:rtl w:val="0"/>
        </w:rPr>
        <w:t xml:space="preserve">[insert offeror name]</w:t>
      </w:r>
      <w:r w:rsidDel="00000000" w:rsidR="00000000" w:rsidRPr="00000000">
        <w:rPr>
          <w:rtl w:val="0"/>
        </w:rPr>
        <w:t xml:space="preserve"> in the above-mentioned RFP. I further declare that I am able and willing to work for the period(s) foreseen for the position for which my CV has been included in the event that this proposal is successful, namely:</w:t>
      </w:r>
    </w:p>
    <w:tbl>
      <w:tblPr>
        <w:tblStyle w:val="Table16"/>
        <w:tblW w:w="4253.0" w:type="dxa"/>
        <w:jc w:val="left"/>
        <w:tblInd w:w="226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9"/>
        <w:gridCol w:w="2124"/>
        <w:tblGridChange w:id="0">
          <w:tblGrid>
            <w:gridCol w:w="2129"/>
            <w:gridCol w:w="2124"/>
          </w:tblGrid>
        </w:tblGridChange>
      </w:tblGrid>
      <w:tr>
        <w:trPr>
          <w:cantSplit w:val="0"/>
          <w:trHeight w:val="360" w:hRule="atLeast"/>
          <w:tblHeader w:val="0"/>
        </w:trPr>
        <w:tc>
          <w:tcPr>
            <w:tcBorders>
              <w:top w:color="000000" w:space="0" w:sz="0" w:val="nil"/>
              <w:left w:color="000000" w:space="0" w:sz="0" w:val="nil"/>
              <w:bottom w:color="000000" w:space="0" w:sz="0" w:val="nil"/>
              <w:right w:color="ffffff" w:space="0" w:sz="18" w:val="single"/>
            </w:tcBorders>
            <w:shd w:fill="000000" w:val="clear"/>
            <w:vAlign w:val="center"/>
          </w:tcPr>
          <w:p w:rsidR="00000000" w:rsidDel="00000000" w:rsidP="00000000" w:rsidRDefault="00000000" w:rsidRPr="00000000" w14:paraId="00000112">
            <w:pPr>
              <w:tabs>
                <w:tab w:val="left" w:leader="none" w:pos="1701"/>
              </w:tabs>
              <w:spacing w:after="40" w:before="40" w:lineRule="auto"/>
              <w:jc w:val="center"/>
              <w:rPr>
                <w:b w:val="1"/>
                <w:bCs w:val="1"/>
                <w:color w:val="ffffff"/>
              </w:rPr>
            </w:pPr>
            <w:r w:rsidDel="00000000" w:rsidR="00000000" w:rsidRPr="00000000">
              <w:rPr>
                <w:b w:val="1"/>
                <w:bCs w:val="1"/>
                <w:color w:val="ffffff"/>
                <w:rtl w:val="0"/>
              </w:rPr>
              <w:t xml:space="preserve">From</w:t>
            </w:r>
          </w:p>
        </w:tc>
        <w:tc>
          <w:tcPr>
            <w:tcBorders>
              <w:top w:color="000000" w:space="0" w:sz="0" w:val="nil"/>
              <w:left w:color="ffffff" w:space="0" w:sz="18" w:val="single"/>
              <w:bottom w:color="000000" w:space="0" w:sz="0" w:val="nil"/>
              <w:right w:color="000000" w:space="0" w:sz="0" w:val="nil"/>
            </w:tcBorders>
            <w:shd w:fill="000000" w:val="clear"/>
            <w:vAlign w:val="center"/>
          </w:tcPr>
          <w:p w:rsidR="00000000" w:rsidDel="00000000" w:rsidP="00000000" w:rsidRDefault="00000000" w:rsidRPr="00000000" w14:paraId="00000113">
            <w:pPr>
              <w:tabs>
                <w:tab w:val="left" w:leader="none" w:pos="1701"/>
              </w:tabs>
              <w:spacing w:after="40" w:before="40" w:lineRule="auto"/>
              <w:jc w:val="center"/>
              <w:rPr>
                <w:b w:val="1"/>
                <w:bCs w:val="1"/>
                <w:color w:val="ffffff"/>
              </w:rPr>
            </w:pPr>
            <w:r w:rsidDel="00000000" w:rsidR="00000000" w:rsidRPr="00000000">
              <w:rPr>
                <w:b w:val="1"/>
                <w:bCs w:val="1"/>
                <w:color w:val="ffffff"/>
                <w:rtl w:val="0"/>
              </w:rPr>
              <w:t xml:space="preserve">To</w:t>
            </w:r>
          </w:p>
        </w:tc>
      </w:tr>
      <w:tr>
        <w:trPr>
          <w:cantSplit w:val="0"/>
          <w:trHeight w:val="360" w:hRule="atLeast"/>
          <w:tblHeader w:val="0"/>
        </w:trPr>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0114">
            <w:pPr>
              <w:tabs>
                <w:tab w:val="left" w:leader="none" w:pos="1701"/>
              </w:tabs>
              <w:spacing w:after="40" w:before="40" w:lineRule="auto"/>
              <w:jc w:val="center"/>
              <w:rPr>
                <w:shd w:fill="cccccc" w:val="clear"/>
              </w:rPr>
            </w:pPr>
            <w:r w:rsidDel="00000000" w:rsidR="00000000" w:rsidRPr="00000000">
              <w:rPr>
                <w:shd w:fill="cccccc" w:val="clear"/>
                <w:rtl w:val="0"/>
              </w:rPr>
              <w:t xml:space="preserve">[start of period 1]</w:t>
            </w:r>
          </w:p>
        </w:tc>
        <w:tc>
          <w:tcPr>
            <w:tcBorders>
              <w:top w:color="000000" w:space="0" w:sz="0" w:val="nil"/>
              <w:left w:color="000000" w:space="0" w:sz="4" w:val="dashed"/>
              <w:bottom w:color="000000" w:space="0" w:sz="4" w:val="dashed"/>
              <w:right w:color="000000" w:space="0" w:sz="0" w:val="nil"/>
            </w:tcBorders>
            <w:vAlign w:val="center"/>
          </w:tcPr>
          <w:p w:rsidR="00000000" w:rsidDel="00000000" w:rsidP="00000000" w:rsidRDefault="00000000" w:rsidRPr="00000000" w14:paraId="00000115">
            <w:pPr>
              <w:tabs>
                <w:tab w:val="left" w:leader="none" w:pos="1701"/>
              </w:tabs>
              <w:spacing w:after="40" w:before="40" w:lineRule="auto"/>
              <w:jc w:val="center"/>
              <w:rPr>
                <w:shd w:fill="cccccc" w:val="clear"/>
              </w:rPr>
            </w:pPr>
            <w:r w:rsidDel="00000000" w:rsidR="00000000" w:rsidRPr="00000000">
              <w:rPr>
                <w:shd w:fill="cccccc" w:val="clear"/>
                <w:rtl w:val="0"/>
              </w:rPr>
              <w:t xml:space="preserve">[end of period 1]</w:t>
            </w:r>
          </w:p>
        </w:tc>
      </w:tr>
      <w:tr>
        <w:trPr>
          <w:cantSplit w:val="0"/>
          <w:trHeight w:val="360" w:hRule="atLeast"/>
          <w:tblHeader w:val="0"/>
        </w:trPr>
        <w:tc>
          <w:tcPr>
            <w:tcBorders>
              <w:top w:color="000000" w:space="0" w:sz="4" w:val="dashed"/>
              <w:left w:color="000000" w:space="0" w:sz="0" w:val="nil"/>
              <w:bottom w:color="000000" w:space="0" w:sz="4" w:val="dashed"/>
              <w:right w:color="000000" w:space="0" w:sz="4" w:val="dashed"/>
            </w:tcBorders>
            <w:vAlign w:val="center"/>
          </w:tcPr>
          <w:p w:rsidR="00000000" w:rsidDel="00000000" w:rsidP="00000000" w:rsidRDefault="00000000" w:rsidRPr="00000000" w14:paraId="00000116">
            <w:pPr>
              <w:tabs>
                <w:tab w:val="left" w:leader="none" w:pos="1701"/>
              </w:tabs>
              <w:spacing w:after="40" w:before="40" w:lineRule="auto"/>
              <w:jc w:val="center"/>
              <w:rPr>
                <w:shd w:fill="cccccc" w:val="clear"/>
              </w:rPr>
            </w:pPr>
            <w:r w:rsidDel="00000000" w:rsidR="00000000" w:rsidRPr="00000000">
              <w:rPr>
                <w:shd w:fill="cccccc" w:val="clear"/>
                <w:rtl w:val="0"/>
              </w:rPr>
              <w:t xml:space="preserve">[start of period 2]</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17">
            <w:pPr>
              <w:tabs>
                <w:tab w:val="left" w:leader="none" w:pos="1701"/>
              </w:tabs>
              <w:spacing w:after="40" w:before="40" w:lineRule="auto"/>
              <w:jc w:val="center"/>
              <w:rPr>
                <w:shd w:fill="cccccc" w:val="clear"/>
              </w:rPr>
            </w:pPr>
            <w:r w:rsidDel="00000000" w:rsidR="00000000" w:rsidRPr="00000000">
              <w:rPr>
                <w:shd w:fill="cccccc" w:val="clear"/>
                <w:rtl w:val="0"/>
              </w:rPr>
              <w:t xml:space="preserve">[end of period 2]</w:t>
            </w:r>
          </w:p>
        </w:tc>
      </w:tr>
      <w:tr>
        <w:trPr>
          <w:cantSplit w:val="0"/>
          <w:trHeight w:val="360" w:hRule="atLeast"/>
          <w:tblHeader w:val="0"/>
        </w:trPr>
        <w:tc>
          <w:tcPr>
            <w:tcBorders>
              <w:top w:color="000000" w:space="0" w:sz="4" w:val="dashed"/>
              <w:left w:color="000000" w:space="0" w:sz="0" w:val="nil"/>
              <w:bottom w:color="000000" w:space="0" w:sz="18" w:val="single"/>
              <w:right w:color="000000" w:space="0" w:sz="4" w:val="dashed"/>
            </w:tcBorders>
            <w:vAlign w:val="center"/>
          </w:tcPr>
          <w:p w:rsidR="00000000" w:rsidDel="00000000" w:rsidP="00000000" w:rsidRDefault="00000000" w:rsidRPr="00000000" w14:paraId="00000118">
            <w:pPr>
              <w:tabs>
                <w:tab w:val="left" w:leader="none" w:pos="1701"/>
              </w:tabs>
              <w:spacing w:after="40" w:before="40" w:lineRule="auto"/>
              <w:jc w:val="center"/>
              <w:rPr>
                <w:shd w:fill="cccccc" w:val="clear"/>
              </w:rPr>
            </w:pPr>
            <w:r w:rsidDel="00000000" w:rsidR="00000000" w:rsidRPr="00000000">
              <w:rPr>
                <w:shd w:fill="cccccc" w:val="clear"/>
                <w:rtl w:val="0"/>
              </w:rPr>
              <w:t xml:space="preserve">[etc.]</w:t>
            </w:r>
          </w:p>
        </w:tc>
        <w:tc>
          <w:tcPr>
            <w:tcBorders>
              <w:top w:color="000000" w:space="0" w:sz="4" w:val="dashed"/>
              <w:left w:color="000000" w:space="0" w:sz="4" w:val="dashed"/>
              <w:bottom w:color="000000" w:space="0" w:sz="18" w:val="single"/>
              <w:right w:color="000000" w:space="0" w:sz="0" w:val="nil"/>
            </w:tcBorders>
            <w:vAlign w:val="center"/>
          </w:tcPr>
          <w:p w:rsidR="00000000" w:rsidDel="00000000" w:rsidP="00000000" w:rsidRDefault="00000000" w:rsidRPr="00000000" w14:paraId="00000119">
            <w:pPr>
              <w:tabs>
                <w:tab w:val="left" w:leader="none" w:pos="1701"/>
              </w:tabs>
              <w:spacing w:after="40" w:before="40" w:lineRule="auto"/>
              <w:jc w:val="center"/>
              <w:rPr>
                <w:highlight w:val="cyan"/>
              </w:rPr>
            </w:pPr>
            <w:r w:rsidDel="00000000" w:rsidR="00000000" w:rsidRPr="00000000">
              <w:rPr>
                <w:shd w:fill="cccccc" w:val="clear"/>
                <w:rtl w:val="0"/>
              </w:rPr>
              <w:t xml:space="preserve">[etc.]</w:t>
            </w:r>
            <w:r w:rsidDel="00000000" w:rsidR="00000000" w:rsidRPr="00000000">
              <w:rPr>
                <w:rtl w:val="0"/>
              </w:rPr>
            </w:r>
          </w:p>
        </w:tc>
      </w:tr>
    </w:tbl>
    <w:p w:rsidR="00000000" w:rsidDel="00000000" w:rsidP="00000000" w:rsidRDefault="00000000" w:rsidRPr="00000000" w14:paraId="0000011A">
      <w:pPr>
        <w:tabs>
          <w:tab w:val="left" w:leader="none" w:pos="1701"/>
        </w:tabs>
        <w:spacing w:after="200" w:before="400" w:lineRule="auto"/>
        <w:rPr/>
      </w:pPr>
      <w:r w:rsidDel="00000000" w:rsidR="00000000" w:rsidRPr="00000000">
        <w:rPr>
          <w:rtl w:val="0"/>
        </w:rPr>
        <w:t xml:space="preserve">I confirm that I am not engaged with other projects in a position that will require my services during the time periods in which my services are required under this RFP.</w:t>
      </w:r>
    </w:p>
    <w:p w:rsidR="00000000" w:rsidDel="00000000" w:rsidP="00000000" w:rsidRDefault="00000000" w:rsidRPr="00000000" w14:paraId="0000011B">
      <w:pPr>
        <w:tabs>
          <w:tab w:val="left" w:leader="none" w:pos="1701"/>
        </w:tabs>
        <w:spacing w:after="200" w:lineRule="auto"/>
        <w:ind w:right="-150"/>
        <w:rPr/>
      </w:pPr>
      <w:r w:rsidDel="00000000" w:rsidR="00000000" w:rsidRPr="00000000">
        <w:rPr>
          <w:rtl w:val="0"/>
        </w:rPr>
        <w:t xml:space="preserve">By making this declaration, I understand that I am not allowed to present myself as a candidate to any other offeror submitting a proposal for this RFP. I am fully aware that if I do so, I will be excluded from this RFP, the proposals may be rejected, and I may also be subject to exclusion from other UNOPS tender procedures and contracts.</w:t>
      </w:r>
    </w:p>
    <w:p w:rsidR="00000000" w:rsidDel="00000000" w:rsidP="00000000" w:rsidRDefault="00000000" w:rsidRPr="00000000" w14:paraId="0000011C">
      <w:pPr>
        <w:tabs>
          <w:tab w:val="left" w:leader="none" w:pos="1701"/>
        </w:tabs>
        <w:rPr/>
      </w:pPr>
      <w:r w:rsidDel="00000000" w:rsidR="00000000" w:rsidRPr="00000000">
        <w:rPr>
          <w:rtl w:val="0"/>
        </w:rPr>
        <w:t xml:space="preserve">Furthermore, should this proposal be successful, I am fully aware that if I am not available at the expected start date of my services for reasons other than ill health or </w:t>
      </w:r>
      <w:r w:rsidDel="00000000" w:rsidR="00000000" w:rsidRPr="00000000">
        <w:rPr>
          <w:i w:val="1"/>
          <w:iCs w:val="1"/>
          <w:rtl w:val="0"/>
        </w:rPr>
        <w:t xml:space="preserve">force majeure</w:t>
      </w:r>
      <w:r w:rsidDel="00000000" w:rsidR="00000000" w:rsidRPr="00000000">
        <w:rPr>
          <w:rtl w:val="0"/>
        </w:rPr>
        <w:t xml:space="preserve">, I may be subject to exclusion from UNOPS other tenders and contracts, and the notification of award of contract to the offeror may be rendered null and void.</w:t>
      </w:r>
    </w:p>
    <w:p w:rsidR="00000000" w:rsidDel="00000000" w:rsidP="00000000" w:rsidRDefault="00000000" w:rsidRPr="00000000" w14:paraId="0000011D">
      <w:pPr>
        <w:rPr>
          <w:u w:val="single"/>
        </w:rPr>
      </w:pPr>
      <w:r w:rsidDel="00000000" w:rsidR="00000000" w:rsidRPr="00000000">
        <w:rPr>
          <w:rtl w:val="0"/>
        </w:rPr>
      </w:r>
    </w:p>
    <w:tbl>
      <w:tblPr>
        <w:tblStyle w:val="Table17"/>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11E">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1F">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20">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121">
            <w:pPr>
              <w:pStyle w:val="Heading2"/>
              <w:spacing w:after="200" w:lineRule="auto"/>
              <w:ind w:left="-90" w:firstLine="0"/>
              <w:jc w:val="left"/>
              <w:rPr>
                <w:rFonts w:ascii="Arial" w:cs="Arial" w:eastAsia="Arial" w:hAnsi="Arial"/>
              </w:rPr>
            </w:pPr>
            <w:bookmarkStart w:colFirst="0" w:colLast="0" w:name="_heading=h.lbdypk0u7fe" w:id="23"/>
            <w:bookmarkEnd w:id="23"/>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122">
      <w:pPr>
        <w:keepNext w:val="1"/>
        <w:spacing w:before="200" w:lineRule="auto"/>
        <w:rPr/>
      </w:pPr>
      <w:r w:rsidDel="00000000" w:rsidR="00000000" w:rsidRPr="00000000">
        <w:rPr>
          <w:rtl w:val="0"/>
        </w:rPr>
      </w:r>
    </w:p>
    <w:p w:rsidR="00000000" w:rsidDel="00000000" w:rsidP="00000000" w:rsidRDefault="00000000" w:rsidRPr="00000000" w14:paraId="00000123">
      <w:pPr>
        <w:rPr>
          <w:rFonts w:ascii="Open Sans" w:cs="Open Sans" w:eastAsia="Open Sans" w:hAnsi="Open Sans"/>
        </w:rPr>
      </w:pPr>
      <w:r w:rsidDel="00000000" w:rsidR="00000000" w:rsidRPr="00000000">
        <w:rPr>
          <w:rtl w:val="0"/>
        </w:rPr>
      </w:r>
    </w:p>
    <w:p w:rsidR="00000000" w:rsidDel="00000000" w:rsidP="00000000" w:rsidRDefault="00000000" w:rsidRPr="00000000" w14:paraId="00000124">
      <w:pPr>
        <w:rPr>
          <w:rFonts w:ascii="Open Sans" w:cs="Open Sans" w:eastAsia="Open Sans" w:hAnsi="Open Sans"/>
          <w:sz w:val="20"/>
          <w:szCs w:val="2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125">
      <w:pPr>
        <w:pStyle w:val="Heading3"/>
        <w:jc w:val="left"/>
        <w:rPr/>
      </w:pPr>
      <w:bookmarkStart w:colFirst="0" w:colLast="0" w:name="_heading=h.ennlwjr8730l" w:id="24"/>
      <w:bookmarkEnd w:id="24"/>
      <w:r w:rsidDel="00000000" w:rsidR="00000000" w:rsidRPr="00000000">
        <w:rPr>
          <w:rtl w:val="0"/>
        </w:rPr>
        <w:t xml:space="preserve">0.7 Performance Statement</w:t>
      </w:r>
    </w:p>
    <w:p w:rsidR="00000000" w:rsidDel="00000000" w:rsidP="00000000" w:rsidRDefault="00000000" w:rsidRPr="00000000" w14:paraId="00000126">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127">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128">
      <w:pPr>
        <w:spacing w:after="300" w:lineRule="auto"/>
        <w:rPr>
          <w:u w:val="single"/>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r w:rsidDel="00000000" w:rsidR="00000000" w:rsidRPr="00000000">
        <w:rPr>
          <w:rtl w:val="0"/>
        </w:rPr>
      </w:r>
    </w:p>
    <w:tbl>
      <w:tblPr>
        <w:tblStyle w:val="Table18"/>
        <w:tblW w:w="915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40"/>
        <w:gridCol w:w="5910"/>
        <w:tblGridChange w:id="0">
          <w:tblGrid>
            <w:gridCol w:w="3240"/>
            <w:gridCol w:w="5910"/>
          </w:tblGrid>
        </w:tblGridChange>
      </w:tblGrid>
      <w:tr>
        <w:trPr>
          <w:cantSplit w:val="0"/>
          <w:trHeight w:val="332" w:hRule="atLeast"/>
          <w:tblHeader w:val="0"/>
        </w:trPr>
        <w:tc>
          <w:tcPr>
            <w:gridSpan w:val="2"/>
            <w:tcBorders>
              <w:top w:color="222222" w:space="0" w:sz="18" w:val="single"/>
              <w:left w:color="000000" w:space="0" w:sz="0" w:val="nil"/>
              <w:bottom w:color="222222" w:space="0" w:sz="18" w:val="single"/>
              <w:right w:color="000000" w:space="0" w:sz="0" w:val="nil"/>
            </w:tcBorders>
            <w:shd w:fill="000000" w:val="clear"/>
            <w:vAlign w:val="center"/>
          </w:tcPr>
          <w:p w:rsidR="00000000" w:rsidDel="00000000" w:rsidP="00000000" w:rsidRDefault="00000000" w:rsidRPr="00000000" w14:paraId="00000129">
            <w:pPr>
              <w:tabs>
                <w:tab w:val="left" w:leader="none" w:pos="4820"/>
              </w:tabs>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Contract No.: </w:t>
            </w:r>
            <w:r w:rsidDel="00000000" w:rsidR="00000000" w:rsidRPr="00000000">
              <w:rPr>
                <w:rFonts w:ascii="Arial" w:cs="Arial" w:eastAsia="Arial" w:hAnsi="Arial"/>
                <w:b w:val="1"/>
                <w:bCs w:val="1"/>
                <w:shd w:fill="cccccc" w:val="clear"/>
                <w:rtl w:val="0"/>
              </w:rPr>
              <w:t xml:space="preserve">[#######]</w:t>
            </w:r>
            <w:r w:rsidDel="00000000" w:rsidR="00000000" w:rsidRPr="00000000">
              <w:rPr>
                <w:rtl w:val="0"/>
              </w:rPr>
            </w:r>
          </w:p>
        </w:tc>
      </w:tr>
      <w:tr>
        <w:trPr>
          <w:cantSplit w:val="0"/>
          <w:trHeight w:val="505" w:hRule="atLeast"/>
          <w:tblHeader w:val="0"/>
        </w:trPr>
        <w:tc>
          <w:tcPr>
            <w:tcBorders>
              <w:top w:color="222222" w:space="0" w:sz="18" w:val="single"/>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2B">
            <w:pP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Contract awarded by </w:t>
            </w:r>
          </w:p>
          <w:p w:rsidR="00000000" w:rsidDel="00000000" w:rsidP="00000000" w:rsidRDefault="00000000" w:rsidRPr="00000000" w14:paraId="0000012C">
            <w:pPr>
              <w:tabs>
                <w:tab w:val="left" w:leader="none" w:pos="4820"/>
              </w:tabs>
              <w:rPr>
                <w:rFonts w:ascii="Arial" w:cs="Arial" w:eastAsia="Arial" w:hAnsi="Arial"/>
              </w:rPr>
            </w:pPr>
            <w:r w:rsidDel="00000000" w:rsidR="00000000" w:rsidRPr="00000000">
              <w:rPr>
                <w:rFonts w:ascii="Arial" w:cs="Arial" w:eastAsia="Arial" w:hAnsi="Arial"/>
                <w:rtl w:val="0"/>
              </w:rPr>
              <w:t xml:space="preserve">(full address of the Client)</w:t>
            </w:r>
          </w:p>
        </w:tc>
        <w:tc>
          <w:tcPr>
            <w:vMerge w:val="restart"/>
            <w:tcBorders>
              <w:top w:color="222222" w:space="0" w:sz="18" w:val="single"/>
              <w:left w:color="222222" w:space="0" w:sz="8" w:val="dashed"/>
              <w:bottom w:color="222222" w:space="0" w:sz="8" w:val="dashed"/>
              <w:right w:color="000000" w:space="0" w:sz="0" w:val="nil"/>
            </w:tcBorders>
            <w:vAlign w:val="center"/>
          </w:tcPr>
          <w:p w:rsidR="00000000" w:rsidDel="00000000" w:rsidP="00000000" w:rsidRDefault="00000000" w:rsidRPr="00000000" w14:paraId="0000012D">
            <w:pPr>
              <w:numPr>
                <w:ilvl w:val="0"/>
                <w:numId w:val="5"/>
              </w:numPr>
              <w:tabs>
                <w:tab w:val="center" w:leader="none" w:pos="4320"/>
                <w:tab w:val="right" w:leader="none" w:pos="8640"/>
              </w:tabs>
              <w:ind w:left="450" w:hanging="360"/>
              <w:rPr>
                <w:rFonts w:ascii="Arial" w:cs="Arial" w:eastAsia="Arial" w:hAnsi="Arial"/>
                <w:b w:val="1"/>
                <w:bCs w:val="1"/>
              </w:rPr>
            </w:pPr>
            <w:r w:rsidDel="00000000" w:rsidR="00000000" w:rsidRPr="00000000">
              <w:rPr>
                <w:rFonts w:ascii="Arial" w:cs="Arial" w:eastAsia="Arial" w:hAnsi="Arial"/>
                <w:b w:val="1"/>
                <w:bCs w:val="1"/>
                <w:rtl w:val="0"/>
              </w:rPr>
              <w:t xml:space="preserve">As per Contract: </w:t>
            </w:r>
          </w:p>
          <w:p w:rsidR="00000000" w:rsidDel="00000000" w:rsidP="00000000" w:rsidRDefault="00000000" w:rsidRPr="00000000" w14:paraId="0000012E">
            <w:pPr>
              <w:numPr>
                <w:ilvl w:val="0"/>
                <w:numId w:val="16"/>
              </w:numPr>
              <w:tabs>
                <w:tab w:val="center" w:leader="none" w:pos="4320"/>
                <w:tab w:val="right" w:leader="none" w:pos="8640"/>
              </w:tabs>
              <w:ind w:left="450" w:hanging="360"/>
              <w:rPr>
                <w:rFonts w:ascii="Arial" w:cs="Arial" w:eastAsia="Arial" w:hAnsi="Arial"/>
                <w:b w:val="1"/>
                <w:bCs w:val="1"/>
              </w:rPr>
            </w:pPr>
            <w:r w:rsidDel="00000000" w:rsidR="00000000" w:rsidRPr="00000000">
              <w:rPr>
                <w:rFonts w:ascii="Arial" w:cs="Arial" w:eastAsia="Arial" w:hAnsi="Arial"/>
                <w:b w:val="1"/>
                <w:bCs w:val="1"/>
                <w:rtl w:val="0"/>
              </w:rPr>
              <w:t xml:space="preserve">Actual</w:t>
            </w:r>
          </w:p>
        </w:tc>
      </w:tr>
      <w:tr>
        <w:trPr>
          <w:cantSplit w:val="0"/>
          <w:trHeight w:val="303" w:hRule="atLeast"/>
          <w:tblHeader w:val="0"/>
        </w:trPr>
        <w:tc>
          <w:tcPr>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2F">
            <w:pP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Contract date </w:t>
            </w:r>
            <w:r w:rsidDel="00000000" w:rsidR="00000000" w:rsidRPr="00000000">
              <w:rPr>
                <w:rFonts w:ascii="Arial" w:cs="Arial" w:eastAsia="Arial" w:hAnsi="Arial"/>
                <w:rtl w:val="0"/>
              </w:rPr>
              <w:t xml:space="preserve">(DD/MM/YY)</w:t>
            </w:r>
            <w:r w:rsidDel="00000000" w:rsidR="00000000" w:rsidRPr="00000000">
              <w:rPr>
                <w:rtl w:val="0"/>
              </w:rPr>
            </w:r>
          </w:p>
        </w:tc>
        <w:tc>
          <w:tcPr>
            <w:vMerge w:val="continue"/>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30">
            <w:pPr>
              <w:tabs>
                <w:tab w:val="left" w:leader="none" w:pos="4820"/>
              </w:tabs>
              <w:spacing w:after="0" w:before="0" w:line="240" w:lineRule="auto"/>
              <w:ind w:left="0" w:firstLine="0"/>
              <w:rPr>
                <w:rFonts w:ascii="Arial" w:cs="Arial" w:eastAsia="Arial" w:hAnsi="Arial"/>
                <w:b w:val="1"/>
                <w:bCs w:val="1"/>
              </w:rPr>
            </w:pPr>
            <w:r w:rsidDel="00000000" w:rsidR="00000000" w:rsidRPr="00000000">
              <w:rPr>
                <w:rtl w:val="0"/>
              </w:rPr>
            </w:r>
          </w:p>
        </w:tc>
      </w:tr>
      <w:tr>
        <w:trPr>
          <w:cantSplit w:val="0"/>
          <w:trHeight w:val="721" w:hRule="atLeast"/>
          <w:tblHeader w:val="0"/>
        </w:trPr>
        <w:tc>
          <w:tcPr>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Description of Scope of Services</w:t>
            </w:r>
          </w:p>
        </w:tc>
        <w:tc>
          <w:tcPr>
            <w:vMerge w:val="continue"/>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32">
            <w:pPr>
              <w:tabs>
                <w:tab w:val="center" w:leader="none" w:pos="4320"/>
                <w:tab w:val="right" w:leader="none" w:pos="8640"/>
              </w:tabs>
              <w:spacing w:after="0" w:before="0" w:line="240" w:lineRule="auto"/>
              <w:ind w:left="0" w:firstLine="0"/>
              <w:rPr>
                <w:rFonts w:ascii="Arial" w:cs="Arial" w:eastAsia="Arial" w:hAnsi="Arial"/>
                <w:b w:val="1"/>
                <w:bCs w:val="1"/>
              </w:rPr>
            </w:pPr>
            <w:r w:rsidDel="00000000" w:rsidR="00000000" w:rsidRPr="00000000">
              <w:rPr>
                <w:rtl w:val="0"/>
              </w:rPr>
            </w:r>
          </w:p>
        </w:tc>
      </w:tr>
      <w:tr>
        <w:trPr>
          <w:cantSplit w:val="0"/>
          <w:trHeight w:val="303" w:hRule="atLeast"/>
          <w:tblHeader w:val="0"/>
        </w:trPr>
        <w:tc>
          <w:tcPr>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33">
            <w:pPr>
              <w:pBdr>
                <w:top w:space="0" w:sz="0" w:val="nil"/>
                <w:left w:space="0" w:sz="0" w:val="nil"/>
                <w:bottom w:space="0" w:sz="0" w:val="nil"/>
                <w:right w:space="0" w:sz="0" w:val="nil"/>
                <w:between w:space="0" w:sz="0" w:val="nil"/>
              </w:pBd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Value of Contract</w:t>
            </w:r>
          </w:p>
        </w:tc>
        <w:tc>
          <w:tcPr>
            <w:vMerge w:val="continue"/>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34">
            <w:pPr>
              <w:tabs>
                <w:tab w:val="center" w:leader="none" w:pos="4320"/>
                <w:tab w:val="right" w:leader="none" w:pos="8640"/>
              </w:tabs>
              <w:spacing w:after="0" w:before="0" w:line="240" w:lineRule="auto"/>
              <w:ind w:left="0" w:firstLine="0"/>
              <w:rPr>
                <w:rFonts w:ascii="Arial" w:cs="Arial" w:eastAsia="Arial" w:hAnsi="Arial"/>
                <w:b w:val="1"/>
                <w:bCs w:val="1"/>
                <w:shd w:fill="cccccc" w:val="clear"/>
              </w:rPr>
            </w:pPr>
            <w:r w:rsidDel="00000000" w:rsidR="00000000" w:rsidRPr="00000000">
              <w:rPr>
                <w:rtl w:val="0"/>
              </w:rPr>
            </w:r>
          </w:p>
        </w:tc>
      </w:tr>
      <w:tr>
        <w:trPr>
          <w:cantSplit w:val="0"/>
          <w:trHeight w:val="346" w:hRule="atLeast"/>
          <w:tblHeader w:val="0"/>
        </w:trPr>
        <w:tc>
          <w:tcPr>
            <w:vMerge w:val="restart"/>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35">
            <w:pPr>
              <w:pBdr>
                <w:top w:space="0" w:sz="0" w:val="nil"/>
                <w:left w:space="0" w:sz="0" w:val="nil"/>
                <w:bottom w:space="0" w:sz="0" w:val="nil"/>
                <w:right w:space="0" w:sz="0" w:val="nil"/>
                <w:between w:space="0" w:sz="0" w:val="nil"/>
              </w:pBd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Date of completion</w:t>
            </w:r>
          </w:p>
        </w:tc>
        <w:tc>
          <w:tcPr>
            <w:vMerge w:val="continue"/>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36">
            <w:pPr>
              <w:tabs>
                <w:tab w:val="center" w:leader="none" w:pos="4320"/>
                <w:tab w:val="right" w:leader="none" w:pos="8640"/>
              </w:tabs>
              <w:spacing w:after="0" w:before="0" w:line="240" w:lineRule="auto"/>
              <w:ind w:left="0" w:firstLine="0"/>
              <w:rPr>
                <w:rFonts w:ascii="Arial" w:cs="Arial" w:eastAsia="Arial" w:hAnsi="Arial"/>
                <w:b w:val="1"/>
                <w:bCs w:val="1"/>
              </w:rPr>
            </w:pPr>
            <w:r w:rsidDel="00000000" w:rsidR="00000000" w:rsidRPr="00000000">
              <w:rPr>
                <w:rtl w:val="0"/>
              </w:rPr>
            </w:r>
          </w:p>
        </w:tc>
      </w:tr>
      <w:tr>
        <w:trPr>
          <w:cantSplit w:val="0"/>
          <w:trHeight w:val="405" w:hRule="atLeast"/>
          <w:tblHeader w:val="0"/>
        </w:trPr>
        <w:tc>
          <w:tcPr>
            <w:vMerge w:val="continue"/>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c>
          <w:tcPr>
            <w:vMerge w:val="continue"/>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r>
        <w:trPr>
          <w:cantSplit w:val="0"/>
          <w:trHeight w:val="952" w:hRule="atLeast"/>
          <w:tblHeader w:val="0"/>
        </w:trPr>
        <w:tc>
          <w:tcPr>
            <w:tcBorders>
              <w:top w:color="222222" w:space="0" w:sz="8" w:val="dashed"/>
              <w:left w:color="000000" w:space="0" w:sz="0" w:val="nil"/>
              <w:bottom w:color="222222" w:space="0" w:sz="18" w:val="single"/>
              <w:right w:color="222222" w:space="0" w:sz="8" w:val="dashed"/>
            </w:tcBorders>
            <w:shd w:fill="f3f3f3" w:val="clear"/>
            <w:vAlign w:val="center"/>
          </w:tcPr>
          <w:p w:rsidR="00000000" w:rsidDel="00000000" w:rsidP="00000000" w:rsidRDefault="00000000" w:rsidRPr="00000000" w14:paraId="00000139">
            <w:pPr>
              <w:ind w:right="60"/>
              <w:rPr>
                <w:rFonts w:ascii="Arial" w:cs="Arial" w:eastAsia="Arial" w:hAnsi="Arial"/>
                <w:b w:val="1"/>
                <w:bCs w:val="1"/>
              </w:rPr>
            </w:pPr>
            <w:r w:rsidDel="00000000" w:rsidR="00000000" w:rsidRPr="00000000">
              <w:rPr>
                <w:rFonts w:ascii="Arial" w:cs="Arial" w:eastAsia="Arial" w:hAnsi="Arial"/>
                <w:b w:val="1"/>
                <w:bCs w:val="1"/>
                <w:rtl w:val="0"/>
              </w:rPr>
              <w:t xml:space="preserve">Remarks indicating satisfaction on performance, reasons for late completion or any other, if any</w:t>
            </w:r>
          </w:p>
        </w:tc>
        <w:tc>
          <w:tcPr>
            <w:vMerge w:val="continue"/>
            <w:tcBorders>
              <w:top w:color="222222" w:space="0" w:sz="8" w:val="dashed"/>
              <w:left w:color="222222" w:space="0" w:sz="8" w:val="dashed"/>
              <w:bottom w:color="222222" w:space="0" w:sz="18" w:val="single"/>
              <w:right w:color="000000" w:space="0" w:sz="0" w:val="nil"/>
            </w:tcBorders>
            <w:vAlign w:val="center"/>
          </w:tcPr>
          <w:p w:rsidR="00000000" w:rsidDel="00000000" w:rsidP="00000000" w:rsidRDefault="00000000" w:rsidRPr="00000000" w14:paraId="0000013A">
            <w:pPr>
              <w:spacing w:after="0" w:before="0" w:line="240" w:lineRule="auto"/>
              <w:ind w:left="0" w:firstLine="0"/>
              <w:jc w:val="left"/>
              <w:rPr>
                <w:rFonts w:ascii="Arial" w:cs="Arial" w:eastAsia="Arial" w:hAnsi="Arial"/>
                <w:sz w:val="18"/>
                <w:szCs w:val="18"/>
                <w:shd w:fill="cccccc" w:val="clear"/>
              </w:rPr>
            </w:pPr>
            <w:bookmarkStart w:colFirst="0" w:colLast="0" w:name="_heading=h.6ipw61baq9et" w:id="25"/>
            <w:bookmarkEnd w:id="25"/>
            <w:r w:rsidDel="00000000" w:rsidR="00000000" w:rsidRPr="00000000">
              <w:rPr>
                <w:rtl w:val="0"/>
              </w:rPr>
            </w:r>
          </w:p>
        </w:tc>
      </w:tr>
    </w:tbl>
    <w:p w:rsidR="00000000" w:rsidDel="00000000" w:rsidP="00000000" w:rsidRDefault="00000000" w:rsidRPr="00000000" w14:paraId="0000013B">
      <w:pPr>
        <w:spacing w:after="200" w:lineRule="auto"/>
        <w:rPr>
          <w:u w:val="single"/>
        </w:rPr>
      </w:pPr>
      <w:r w:rsidDel="00000000" w:rsidR="00000000" w:rsidRPr="00000000">
        <w:rPr>
          <w:rtl w:val="0"/>
        </w:rPr>
      </w:r>
    </w:p>
    <w:tbl>
      <w:tblPr>
        <w:tblStyle w:val="Table19"/>
        <w:tblW w:w="915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40"/>
        <w:gridCol w:w="5910"/>
        <w:tblGridChange w:id="0">
          <w:tblGrid>
            <w:gridCol w:w="3240"/>
            <w:gridCol w:w="5910"/>
          </w:tblGrid>
        </w:tblGridChange>
      </w:tblGrid>
      <w:tr>
        <w:trPr>
          <w:cantSplit w:val="0"/>
          <w:trHeight w:val="331" w:hRule="atLeast"/>
          <w:tblHeader w:val="0"/>
        </w:trPr>
        <w:tc>
          <w:tcPr>
            <w:gridSpan w:val="2"/>
            <w:tcBorders>
              <w:top w:color="222222" w:space="0" w:sz="18" w:val="single"/>
              <w:left w:color="000000" w:space="0" w:sz="0" w:val="nil"/>
              <w:bottom w:color="222222" w:space="0" w:sz="18" w:val="single"/>
              <w:right w:color="000000" w:space="0" w:sz="0" w:val="nil"/>
            </w:tcBorders>
            <w:shd w:fill="000000" w:val="clear"/>
            <w:vAlign w:val="center"/>
          </w:tcPr>
          <w:p w:rsidR="00000000" w:rsidDel="00000000" w:rsidP="00000000" w:rsidRDefault="00000000" w:rsidRPr="00000000" w14:paraId="0000013C">
            <w:pPr>
              <w:tabs>
                <w:tab w:val="left" w:leader="none" w:pos="4820"/>
              </w:tabs>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Contract No.: </w:t>
            </w:r>
            <w:r w:rsidDel="00000000" w:rsidR="00000000" w:rsidRPr="00000000">
              <w:rPr>
                <w:rFonts w:ascii="Arial" w:cs="Arial" w:eastAsia="Arial" w:hAnsi="Arial"/>
                <w:b w:val="1"/>
                <w:bCs w:val="1"/>
                <w:shd w:fill="cccccc" w:val="clear"/>
                <w:rtl w:val="0"/>
              </w:rPr>
              <w:t xml:space="preserve">[#######]</w:t>
            </w:r>
            <w:r w:rsidDel="00000000" w:rsidR="00000000" w:rsidRPr="00000000">
              <w:rPr>
                <w:rtl w:val="0"/>
              </w:rPr>
            </w:r>
          </w:p>
        </w:tc>
      </w:tr>
      <w:tr>
        <w:trPr>
          <w:cantSplit w:val="0"/>
          <w:trHeight w:val="621" w:hRule="atLeast"/>
          <w:tblHeader w:val="0"/>
        </w:trPr>
        <w:tc>
          <w:tcPr>
            <w:tcBorders>
              <w:top w:color="222222" w:space="0" w:sz="18" w:val="single"/>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3E">
            <w:pP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Contract awarded by</w:t>
            </w:r>
          </w:p>
          <w:p w:rsidR="00000000" w:rsidDel="00000000" w:rsidP="00000000" w:rsidRDefault="00000000" w:rsidRPr="00000000" w14:paraId="0000013F">
            <w:pPr>
              <w:tabs>
                <w:tab w:val="left" w:leader="none" w:pos="4820"/>
              </w:tabs>
              <w:rPr>
                <w:rFonts w:ascii="Arial" w:cs="Arial" w:eastAsia="Arial" w:hAnsi="Arial"/>
                <w:shd w:fill="cccccc" w:val="clear"/>
              </w:rPr>
            </w:pPr>
            <w:r w:rsidDel="00000000" w:rsidR="00000000" w:rsidRPr="00000000">
              <w:rPr>
                <w:rFonts w:ascii="Arial" w:cs="Arial" w:eastAsia="Arial" w:hAnsi="Arial"/>
                <w:rtl w:val="0"/>
              </w:rPr>
              <w:t xml:space="preserve">(full address of the Client)</w:t>
            </w:r>
            <w:r w:rsidDel="00000000" w:rsidR="00000000" w:rsidRPr="00000000">
              <w:rPr>
                <w:rFonts w:ascii="Arial" w:cs="Arial" w:eastAsia="Arial" w:hAnsi="Arial"/>
                <w:b w:val="1"/>
                <w:bCs w:val="1"/>
                <w:rtl w:val="0"/>
              </w:rPr>
              <w:t xml:space="preserve"> </w:t>
            </w:r>
            <w:r w:rsidDel="00000000" w:rsidR="00000000" w:rsidRPr="00000000">
              <w:rPr>
                <w:rtl w:val="0"/>
              </w:rPr>
            </w:r>
          </w:p>
        </w:tc>
        <w:tc>
          <w:tcPr>
            <w:tcBorders>
              <w:top w:color="222222" w:space="0" w:sz="18" w:val="single"/>
              <w:left w:color="222222" w:space="0" w:sz="8" w:val="dashed"/>
              <w:bottom w:color="222222" w:space="0" w:sz="8" w:val="dashed"/>
              <w:right w:color="000000" w:space="0" w:sz="0" w:val="nil"/>
            </w:tcBorders>
            <w:vAlign w:val="center"/>
          </w:tcPr>
          <w:p w:rsidR="00000000" w:rsidDel="00000000" w:rsidP="00000000" w:rsidRDefault="00000000" w:rsidRPr="00000000" w14:paraId="00000140">
            <w:pPr>
              <w:tabs>
                <w:tab w:val="left" w:leader="none" w:pos="4820"/>
              </w:tabs>
              <w:rPr>
                <w:rFonts w:ascii="Arial" w:cs="Arial" w:eastAsia="Arial" w:hAnsi="Arial"/>
                <w:shd w:fill="cccccc" w:val="clear"/>
              </w:rPr>
            </w:pPr>
            <w:r w:rsidDel="00000000" w:rsidR="00000000" w:rsidRPr="00000000">
              <w:rPr>
                <w:rtl w:val="0"/>
              </w:rPr>
            </w:r>
          </w:p>
        </w:tc>
      </w:tr>
      <w:tr>
        <w:trPr>
          <w:cantSplit w:val="0"/>
          <w:trHeight w:val="331" w:hRule="atLeast"/>
          <w:tblHeader w:val="0"/>
        </w:trPr>
        <w:tc>
          <w:tcPr>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41">
            <w:pP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Contract date </w:t>
            </w:r>
            <w:r w:rsidDel="00000000" w:rsidR="00000000" w:rsidRPr="00000000">
              <w:rPr>
                <w:rFonts w:ascii="Arial" w:cs="Arial" w:eastAsia="Arial" w:hAnsi="Arial"/>
                <w:rtl w:val="0"/>
              </w:rPr>
              <w:t xml:space="preserve">(DD/MM/YY)</w:t>
            </w:r>
            <w:r w:rsidDel="00000000" w:rsidR="00000000" w:rsidRPr="00000000">
              <w:rPr>
                <w:rtl w:val="0"/>
              </w:rPr>
            </w:r>
          </w:p>
        </w:tc>
        <w:tc>
          <w:tcPr>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42">
            <w:pPr>
              <w:tabs>
                <w:tab w:val="left" w:leader="none" w:pos="4820"/>
              </w:tabs>
              <w:rPr>
                <w:rFonts w:ascii="Arial" w:cs="Arial" w:eastAsia="Arial" w:hAnsi="Arial"/>
                <w:b w:val="1"/>
                <w:bCs w:val="1"/>
              </w:rPr>
            </w:pPr>
            <w:r w:rsidDel="00000000" w:rsidR="00000000" w:rsidRPr="00000000">
              <w:rPr>
                <w:rtl w:val="0"/>
              </w:rPr>
            </w:r>
          </w:p>
        </w:tc>
      </w:tr>
      <w:tr>
        <w:trPr>
          <w:cantSplit w:val="0"/>
          <w:trHeight w:val="773" w:hRule="atLeast"/>
          <w:tblHeader w:val="0"/>
        </w:trPr>
        <w:tc>
          <w:tcPr>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43">
            <w:pP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Description of Scope of Services</w:t>
            </w:r>
          </w:p>
        </w:tc>
        <w:tc>
          <w:tcPr>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44">
            <w:pPr>
              <w:tabs>
                <w:tab w:val="center" w:leader="none" w:pos="4320"/>
                <w:tab w:val="right" w:leader="none" w:pos="8640"/>
              </w:tabs>
              <w:rPr>
                <w:rFonts w:ascii="Arial" w:cs="Arial" w:eastAsia="Arial" w:hAnsi="Arial"/>
                <w:b w:val="1"/>
                <w:bCs w:val="1"/>
              </w:rPr>
            </w:pPr>
            <w:r w:rsidDel="00000000" w:rsidR="00000000" w:rsidRPr="00000000">
              <w:rPr>
                <w:rtl w:val="0"/>
              </w:rPr>
            </w:r>
          </w:p>
        </w:tc>
      </w:tr>
      <w:tr>
        <w:trPr>
          <w:cantSplit w:val="0"/>
          <w:trHeight w:val="331" w:hRule="atLeast"/>
          <w:tblHeader w:val="0"/>
        </w:trPr>
        <w:tc>
          <w:tcPr>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45">
            <w:pP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Value of Contract</w:t>
            </w:r>
          </w:p>
        </w:tc>
        <w:tc>
          <w:tcPr>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46">
            <w:pPr>
              <w:tabs>
                <w:tab w:val="center" w:leader="none" w:pos="4320"/>
                <w:tab w:val="right" w:leader="none" w:pos="8640"/>
              </w:tabs>
              <w:rPr>
                <w:rFonts w:ascii="Arial" w:cs="Arial" w:eastAsia="Arial" w:hAnsi="Arial"/>
                <w:b w:val="1"/>
                <w:bCs w:val="1"/>
                <w:shd w:fill="cccccc" w:val="clear"/>
              </w:rPr>
            </w:pPr>
            <w:r w:rsidDel="00000000" w:rsidR="00000000" w:rsidRPr="00000000">
              <w:rPr>
                <w:rtl w:val="0"/>
              </w:rPr>
            </w:r>
          </w:p>
        </w:tc>
      </w:tr>
      <w:tr>
        <w:trPr>
          <w:cantSplit w:val="0"/>
          <w:trHeight w:val="414" w:hRule="atLeast"/>
          <w:tblHeader w:val="0"/>
        </w:trPr>
        <w:tc>
          <w:tcPr>
            <w:vMerge w:val="restart"/>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47">
            <w:pPr>
              <w:tabs>
                <w:tab w:val="left" w:leader="none" w:pos="4820"/>
              </w:tabs>
              <w:rPr>
                <w:rFonts w:ascii="Arial" w:cs="Arial" w:eastAsia="Arial" w:hAnsi="Arial"/>
                <w:b w:val="1"/>
                <w:bCs w:val="1"/>
              </w:rPr>
            </w:pPr>
            <w:r w:rsidDel="00000000" w:rsidR="00000000" w:rsidRPr="00000000">
              <w:rPr>
                <w:rFonts w:ascii="Arial" w:cs="Arial" w:eastAsia="Arial" w:hAnsi="Arial"/>
                <w:b w:val="1"/>
                <w:bCs w:val="1"/>
                <w:rtl w:val="0"/>
              </w:rPr>
              <w:t xml:space="preserve">Date of completion</w:t>
            </w:r>
          </w:p>
        </w:tc>
        <w:tc>
          <w:tcPr>
            <w:vMerge w:val="restart"/>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48">
            <w:pPr>
              <w:numPr>
                <w:ilvl w:val="0"/>
                <w:numId w:val="6"/>
              </w:numPr>
              <w:tabs>
                <w:tab w:val="center" w:leader="none" w:pos="4320"/>
                <w:tab w:val="right" w:leader="none" w:pos="8640"/>
              </w:tabs>
              <w:ind w:left="450" w:hanging="360"/>
              <w:rPr>
                <w:rFonts w:ascii="Arial" w:cs="Arial" w:eastAsia="Arial" w:hAnsi="Arial"/>
                <w:b w:val="1"/>
                <w:bCs w:val="1"/>
              </w:rPr>
            </w:pPr>
            <w:r w:rsidDel="00000000" w:rsidR="00000000" w:rsidRPr="00000000">
              <w:rPr>
                <w:rFonts w:ascii="Arial" w:cs="Arial" w:eastAsia="Arial" w:hAnsi="Arial"/>
                <w:b w:val="1"/>
                <w:bCs w:val="1"/>
                <w:rtl w:val="0"/>
              </w:rPr>
              <w:t xml:space="preserve">As per Contract: </w:t>
            </w:r>
          </w:p>
          <w:p w:rsidR="00000000" w:rsidDel="00000000" w:rsidP="00000000" w:rsidRDefault="00000000" w:rsidRPr="00000000" w14:paraId="00000149">
            <w:pPr>
              <w:numPr>
                <w:ilvl w:val="0"/>
                <w:numId w:val="15"/>
              </w:numPr>
              <w:tabs>
                <w:tab w:val="center" w:leader="none" w:pos="4320"/>
                <w:tab w:val="right" w:leader="none" w:pos="8640"/>
              </w:tabs>
              <w:ind w:left="450" w:hanging="360"/>
              <w:rPr>
                <w:rFonts w:ascii="Arial" w:cs="Arial" w:eastAsia="Arial" w:hAnsi="Arial"/>
                <w:b w:val="1"/>
                <w:bCs w:val="1"/>
              </w:rPr>
            </w:pPr>
            <w:r w:rsidDel="00000000" w:rsidR="00000000" w:rsidRPr="00000000">
              <w:rPr>
                <w:rFonts w:ascii="Arial" w:cs="Arial" w:eastAsia="Arial" w:hAnsi="Arial"/>
                <w:b w:val="1"/>
                <w:bCs w:val="1"/>
                <w:rtl w:val="0"/>
              </w:rPr>
              <w:t xml:space="preserve">Actual: </w:t>
            </w:r>
          </w:p>
        </w:tc>
      </w:tr>
      <w:tr>
        <w:trPr>
          <w:cantSplit w:val="0"/>
          <w:trHeight w:val="405" w:hRule="atLeast"/>
          <w:tblHeader w:val="0"/>
        </w:trPr>
        <w:tc>
          <w:tcPr>
            <w:vMerge w:val="continue"/>
            <w:tcBorders>
              <w:top w:color="222222" w:space="0" w:sz="8" w:val="dashed"/>
              <w:left w:color="000000" w:space="0" w:sz="0" w:val="nil"/>
              <w:bottom w:color="222222" w:space="0" w:sz="8" w:val="dashed"/>
              <w:right w:color="222222" w:space="0" w:sz="8" w:val="dashed"/>
            </w:tcBorders>
            <w:shd w:fill="f3f3f3" w:val="clear"/>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c>
          <w:tcPr>
            <w:vMerge w:val="continue"/>
            <w:tcBorders>
              <w:top w:color="222222" w:space="0" w:sz="8" w:val="dashed"/>
              <w:left w:color="222222" w:space="0" w:sz="8" w:val="dashed"/>
              <w:bottom w:color="222222" w:space="0" w:sz="8" w:val="dashed"/>
              <w:right w:color="000000" w:space="0" w:sz="0" w:val="nil"/>
            </w:tcBorders>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r>
      <w:tr>
        <w:trPr>
          <w:cantSplit w:val="0"/>
          <w:trHeight w:val="1035" w:hRule="atLeast"/>
          <w:tblHeader w:val="0"/>
        </w:trPr>
        <w:tc>
          <w:tcPr>
            <w:tcBorders>
              <w:top w:color="222222" w:space="0" w:sz="8" w:val="dashed"/>
              <w:left w:color="000000" w:space="0" w:sz="0" w:val="nil"/>
              <w:bottom w:color="222222" w:space="0" w:sz="18" w:val="single"/>
              <w:right w:color="222222" w:space="0" w:sz="8" w:val="dashed"/>
            </w:tcBorders>
            <w:shd w:fill="f3f3f3" w:val="clear"/>
            <w:vAlign w:val="center"/>
          </w:tcPr>
          <w:p w:rsidR="00000000" w:rsidDel="00000000" w:rsidP="00000000" w:rsidRDefault="00000000" w:rsidRPr="00000000" w14:paraId="0000014C">
            <w:pPr>
              <w:ind w:right="60"/>
              <w:rPr>
                <w:rFonts w:ascii="Arial" w:cs="Arial" w:eastAsia="Arial" w:hAnsi="Arial"/>
                <w:b w:val="1"/>
                <w:bCs w:val="1"/>
              </w:rPr>
            </w:pPr>
            <w:r w:rsidDel="00000000" w:rsidR="00000000" w:rsidRPr="00000000">
              <w:rPr>
                <w:rFonts w:ascii="Arial" w:cs="Arial" w:eastAsia="Arial" w:hAnsi="Arial"/>
                <w:b w:val="1"/>
                <w:bCs w:val="1"/>
                <w:rtl w:val="0"/>
              </w:rPr>
              <w:t xml:space="preserve">Remarks indicating satisfaction on performance, reasons for late completion or any other, if any</w:t>
            </w:r>
          </w:p>
        </w:tc>
        <w:tc>
          <w:tcPr>
            <w:tcBorders>
              <w:top w:color="222222" w:space="0" w:sz="8" w:val="dashed"/>
              <w:left w:color="222222" w:space="0" w:sz="8" w:val="dashed"/>
              <w:bottom w:color="222222" w:space="0" w:sz="18" w:val="single"/>
              <w:right w:color="000000" w:space="0" w:sz="0" w:val="nil"/>
            </w:tcBorders>
            <w:vAlign w:val="center"/>
          </w:tcPr>
          <w:p w:rsidR="00000000" w:rsidDel="00000000" w:rsidP="00000000" w:rsidRDefault="00000000" w:rsidRPr="00000000" w14:paraId="0000014D">
            <w:pPr>
              <w:pStyle w:val="Heading2"/>
              <w:spacing w:after="0" w:lineRule="auto"/>
              <w:jc w:val="left"/>
              <w:rPr>
                <w:rFonts w:ascii="Arial" w:cs="Arial" w:eastAsia="Arial" w:hAnsi="Arial"/>
                <w:sz w:val="18"/>
                <w:szCs w:val="18"/>
                <w:shd w:fill="cccccc" w:val="clear"/>
              </w:rPr>
            </w:pPr>
            <w:bookmarkStart w:colFirst="0" w:colLast="0" w:name="_heading=h.ijtog0j1fjlf" w:id="26"/>
            <w:bookmarkEnd w:id="26"/>
            <w:r w:rsidDel="00000000" w:rsidR="00000000" w:rsidRPr="00000000">
              <w:rPr>
                <w:rtl w:val="0"/>
              </w:rPr>
            </w:r>
          </w:p>
        </w:tc>
      </w:tr>
    </w:tbl>
    <w:p w:rsidR="00000000" w:rsidDel="00000000" w:rsidP="00000000" w:rsidRDefault="00000000" w:rsidRPr="00000000" w14:paraId="0000014E">
      <w:pPr>
        <w:spacing w:after="200" w:lineRule="auto"/>
        <w:rPr>
          <w:u w:val="single"/>
        </w:rPr>
      </w:pPr>
      <w:r w:rsidDel="00000000" w:rsidR="00000000" w:rsidRPr="00000000">
        <w:rPr>
          <w:rtl w:val="0"/>
        </w:rPr>
      </w:r>
    </w:p>
    <w:tbl>
      <w:tblPr>
        <w:tblStyle w:val="Table20"/>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14F">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50">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51">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152">
            <w:pPr>
              <w:pStyle w:val="Heading2"/>
              <w:spacing w:after="200" w:lineRule="auto"/>
              <w:ind w:left="-90" w:firstLine="0"/>
              <w:jc w:val="left"/>
              <w:rPr>
                <w:rFonts w:ascii="Arial" w:cs="Arial" w:eastAsia="Arial" w:hAnsi="Arial"/>
              </w:rPr>
            </w:pPr>
            <w:bookmarkStart w:colFirst="0" w:colLast="0" w:name="_heading=h.sdqvaxw2p3ay" w:id="27"/>
            <w:bookmarkEnd w:id="27"/>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153">
      <w:pPr>
        <w:rPr>
          <w:rFonts w:ascii="Open Sans" w:cs="Open Sans" w:eastAsia="Open Sans" w:hAnsi="Open Sans"/>
        </w:rPr>
      </w:pPr>
      <w:r w:rsidDel="00000000" w:rsidR="00000000" w:rsidRPr="00000000">
        <w:rPr>
          <w:rtl w:val="0"/>
        </w:rPr>
      </w:r>
    </w:p>
    <w:p w:rsidR="00000000" w:rsidDel="00000000" w:rsidP="00000000" w:rsidRDefault="00000000" w:rsidRPr="00000000" w14:paraId="00000154">
      <w:pPr>
        <w:pStyle w:val="Heading3"/>
        <w:jc w:val="left"/>
        <w:rPr/>
      </w:pPr>
      <w:bookmarkStart w:colFirst="0" w:colLast="0" w:name="_heading=h.fmhfnncvp3hr" w:id="28"/>
      <w:bookmarkEnd w:id="28"/>
      <w:r w:rsidDel="00000000" w:rsidR="00000000" w:rsidRPr="00000000">
        <w:rPr>
          <w:rtl w:val="0"/>
        </w:rPr>
      </w:r>
    </w:p>
    <w:p w:rsidR="00000000" w:rsidDel="00000000" w:rsidP="00000000" w:rsidRDefault="00000000" w:rsidRPr="00000000" w14:paraId="00000155">
      <w:pPr>
        <w:pStyle w:val="Heading3"/>
        <w:jc w:val="left"/>
        <w:rPr/>
      </w:pPr>
      <w:bookmarkStart w:colFirst="0" w:colLast="0" w:name="_heading=h.xxlmp55bg6e9" w:id="29"/>
      <w:bookmarkEnd w:id="29"/>
      <w:r w:rsidDel="00000000" w:rsidR="00000000" w:rsidRPr="00000000">
        <w:rPr>
          <w:rtl w:val="0"/>
        </w:rPr>
        <w:t xml:space="preserve">0.8 Form for Proposal Security</w:t>
      </w:r>
    </w:p>
    <w:p w:rsidR="00000000" w:rsidDel="00000000" w:rsidP="00000000" w:rsidRDefault="00000000" w:rsidRPr="00000000" w14:paraId="00000156">
      <w:pPr>
        <w:numPr>
          <w:ilvl w:val="0"/>
          <w:numId w:val="1"/>
        </w:numPr>
        <w:ind w:left="720" w:hanging="360"/>
        <w:jc w:val="center"/>
        <w:rPr>
          <w:b w:val="1"/>
          <w:bCs w:val="1"/>
          <w:color w:val="ff0000"/>
          <w:sz w:val="24"/>
          <w:szCs w:val="24"/>
        </w:rPr>
      </w:pPr>
      <w:r w:rsidDel="00000000" w:rsidR="00000000" w:rsidRPr="00000000">
        <w:rPr>
          <w:b w:val="1"/>
          <w:bCs w:val="1"/>
          <w:color w:val="ff0000"/>
          <w:sz w:val="24"/>
          <w:szCs w:val="24"/>
          <w:rtl w:val="0"/>
        </w:rPr>
        <w:t xml:space="preserve">Not Applicable -</w:t>
      </w: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shd w:fill="cccccc" w:val="clear"/>
        </w:rPr>
      </w:pPr>
      <w:r w:rsidDel="00000000" w:rsidR="00000000" w:rsidRPr="00000000">
        <w:rPr>
          <w:b w:val="1"/>
          <w:bCs w:val="1"/>
          <w:shd w:fill="cccccc" w:val="clear"/>
          <w:rtl w:val="0"/>
        </w:rPr>
        <w:t xml:space="preserve">ATTENTION:</w:t>
      </w:r>
      <w:r w:rsidDel="00000000" w:rsidR="00000000" w:rsidRPr="00000000">
        <w:rPr>
          <w:shd w:fill="cccccc" w:val="clear"/>
          <w:rtl w:val="0"/>
        </w:rPr>
        <w:t xml:space="preserve"> The bank shall fill in this form in accordance with the instructions.</w:t>
      </w:r>
    </w:p>
    <w:p w:rsidR="00000000" w:rsidDel="00000000" w:rsidP="00000000" w:rsidRDefault="00000000" w:rsidRPr="00000000" w14:paraId="0000015A">
      <w:pPr>
        <w:jc w:val="right"/>
        <w:rPr>
          <w:shd w:fill="cccccc" w:val="clear"/>
        </w:rPr>
      </w:pPr>
      <w:r w:rsidDel="00000000" w:rsidR="00000000" w:rsidRPr="00000000">
        <w:rPr>
          <w:b w:val="1"/>
          <w:bCs w:val="1"/>
          <w:rtl w:val="0"/>
        </w:rPr>
        <w:t xml:space="preserve">Date:</w:t>
      </w:r>
      <w:r w:rsidDel="00000000" w:rsidR="00000000" w:rsidRPr="00000000">
        <w:rPr>
          <w:rtl w:val="0"/>
        </w:rPr>
        <w:t xml:space="preserve"> </w:t>
      </w:r>
      <w:r w:rsidDel="00000000" w:rsidR="00000000" w:rsidRPr="00000000">
        <w:rPr>
          <w:shd w:fill="cccccc" w:val="clear"/>
          <w:rtl w:val="0"/>
        </w:rPr>
        <w:t xml:space="preserve">___/___/___</w:t>
      </w:r>
    </w:p>
    <w:p w:rsidR="00000000" w:rsidDel="00000000" w:rsidP="00000000" w:rsidRDefault="00000000" w:rsidRPr="00000000" w14:paraId="0000015B">
      <w:pPr>
        <w:jc w:val="right"/>
        <w:rPr>
          <w:shd w:fill="cccccc" w:val="clear"/>
        </w:rPr>
      </w:pPr>
      <w:r w:rsidDel="00000000" w:rsidR="00000000" w:rsidRPr="00000000">
        <w:rPr>
          <w:rtl w:val="0"/>
        </w:rPr>
        <w:t xml:space="preserve"> </w:t>
      </w:r>
      <w:r w:rsidDel="00000000" w:rsidR="00000000" w:rsidRPr="00000000">
        <w:rPr>
          <w:b w:val="1"/>
          <w:bCs w:val="1"/>
          <w:rtl w:val="0"/>
        </w:rPr>
        <w:t xml:space="preserve">Proposal guarantee number:</w:t>
      </w:r>
      <w:r w:rsidDel="00000000" w:rsidR="00000000" w:rsidRPr="00000000">
        <w:rPr>
          <w:rtl w:val="0"/>
        </w:rPr>
        <w:t xml:space="preserve"> </w:t>
      </w:r>
      <w:r w:rsidDel="00000000" w:rsidR="00000000" w:rsidRPr="00000000">
        <w:rPr>
          <w:sz w:val="16"/>
          <w:szCs w:val="16"/>
          <w:shd w:fill="cccccc" w:val="clear"/>
          <w:rtl w:val="0"/>
        </w:rPr>
        <w:t xml:space="preserve">[#######]</w:t>
      </w:r>
      <w:r w:rsidDel="00000000" w:rsidR="00000000" w:rsidRPr="00000000">
        <w:rPr>
          <w:rtl w:val="0"/>
        </w:rPr>
      </w:r>
    </w:p>
    <w:p w:rsidR="00000000" w:rsidDel="00000000" w:rsidP="00000000" w:rsidRDefault="00000000" w:rsidRPr="00000000" w14:paraId="0000015C">
      <w:pPr>
        <w:jc w:val="both"/>
        <w:rPr>
          <w:b w:val="1"/>
          <w:bCs w:val="1"/>
        </w:rPr>
      </w:pPr>
      <w:r w:rsidDel="00000000" w:rsidR="00000000" w:rsidRPr="00000000">
        <w:rPr>
          <w:b w:val="1"/>
          <w:bCs w:val="1"/>
          <w:rtl w:val="0"/>
        </w:rPr>
        <w:t xml:space="preserve">Bank name:</w:t>
        <w:tab/>
      </w:r>
      <w:r w:rsidDel="00000000" w:rsidR="00000000" w:rsidRPr="00000000">
        <w:rPr>
          <w:b w:val="1"/>
          <w:bCs w:val="1"/>
          <w:shd w:fill="cccccc" w:val="clear"/>
          <w:rtl w:val="0"/>
        </w:rPr>
        <w:t xml:space="preserve">___________________</w:t>
      </w:r>
      <w:r w:rsidDel="00000000" w:rsidR="00000000" w:rsidRPr="00000000">
        <w:rPr>
          <w:rtl w:val="0"/>
        </w:rPr>
      </w:r>
    </w:p>
    <w:p w:rsidR="00000000" w:rsidDel="00000000" w:rsidP="00000000" w:rsidRDefault="00000000" w:rsidRPr="00000000" w14:paraId="0000015D">
      <w:pPr>
        <w:jc w:val="both"/>
        <w:rPr>
          <w:shd w:fill="cccccc" w:val="clear"/>
        </w:rPr>
      </w:pPr>
      <w:r w:rsidDel="00000000" w:rsidR="00000000" w:rsidRPr="00000000">
        <w:rPr>
          <w:b w:val="1"/>
          <w:bCs w:val="1"/>
          <w:rtl w:val="0"/>
        </w:rPr>
        <w:t xml:space="preserve">Address: </w:t>
        <w:tab/>
      </w:r>
      <w:r w:rsidDel="00000000" w:rsidR="00000000" w:rsidRPr="00000000">
        <w:rPr>
          <w:shd w:fill="cccccc" w:val="clear"/>
          <w:rtl w:val="0"/>
        </w:rPr>
        <w:t xml:space="preserve">[Insert address of issuing branch or office]</w:t>
      </w:r>
    </w:p>
    <w:p w:rsidR="00000000" w:rsidDel="00000000" w:rsidP="00000000" w:rsidRDefault="00000000" w:rsidRPr="00000000" w14:paraId="0000015E">
      <w:pPr>
        <w:jc w:val="both"/>
        <w:rPr>
          <w:shd w:fill="cccccc" w:val="clear"/>
        </w:rPr>
      </w:pPr>
      <w:r w:rsidDel="00000000" w:rsidR="00000000" w:rsidRPr="00000000">
        <w:rPr>
          <w:rtl w:val="0"/>
        </w:rPr>
      </w:r>
    </w:p>
    <w:p w:rsidR="00000000" w:rsidDel="00000000" w:rsidP="00000000" w:rsidRDefault="00000000" w:rsidRPr="00000000" w14:paraId="0000015F">
      <w:pPr>
        <w:jc w:val="both"/>
        <w:rPr/>
      </w:pPr>
      <w:r w:rsidDel="00000000" w:rsidR="00000000" w:rsidRPr="00000000">
        <w:rPr>
          <w:b w:val="1"/>
          <w:bCs w:val="1"/>
          <w:rtl w:val="0"/>
        </w:rPr>
        <w:t xml:space="preserve">To:</w:t>
      </w:r>
      <w:r w:rsidDel="00000000" w:rsidR="00000000" w:rsidRPr="00000000">
        <w:rPr>
          <w:rtl w:val="0"/>
        </w:rPr>
        <w:tab/>
        <w:tab/>
        <w:t xml:space="preserve">UNOPS</w:t>
      </w:r>
    </w:p>
    <w:p w:rsidR="00000000" w:rsidDel="00000000" w:rsidP="00000000" w:rsidRDefault="00000000" w:rsidRPr="00000000" w14:paraId="00000160">
      <w:pPr>
        <w:ind w:left="720" w:firstLine="720"/>
        <w:jc w:val="both"/>
        <w:rPr>
          <w:shd w:fill="cccccc" w:val="clear"/>
        </w:rPr>
      </w:pPr>
      <w:r w:rsidDel="00000000" w:rsidR="00000000" w:rsidRPr="00000000">
        <w:rPr>
          <w:shd w:fill="cccccc" w:val="clear"/>
          <w:rtl w:val="0"/>
        </w:rPr>
        <w:t xml:space="preserve">[insert address]</w:t>
      </w:r>
    </w:p>
    <w:p w:rsidR="00000000" w:rsidDel="00000000" w:rsidP="00000000" w:rsidRDefault="00000000" w:rsidRPr="00000000" w14:paraId="00000161">
      <w:pPr>
        <w:spacing w:after="120" w:before="200" w:lineRule="auto"/>
        <w:rPr/>
      </w:pPr>
      <w:r w:rsidDel="00000000" w:rsidR="00000000" w:rsidRPr="00000000">
        <w:rPr>
          <w:rtl w:val="0"/>
        </w:rPr>
        <w:t xml:space="preserve">We have been informed that </w:t>
      </w:r>
      <w:r w:rsidDel="00000000" w:rsidR="00000000" w:rsidRPr="00000000">
        <w:rPr>
          <w:shd w:fill="cccccc" w:val="clear"/>
          <w:rtl w:val="0"/>
        </w:rPr>
        <w:t xml:space="preserve">[insert name of the offeror]</w:t>
      </w:r>
      <w:r w:rsidDel="00000000" w:rsidR="00000000" w:rsidRPr="00000000">
        <w:rPr>
          <w:rtl w:val="0"/>
        </w:rPr>
        <w:t xml:space="preserve"> (hereinafter called the “offeror”) has submitted to you its proposal dated </w:t>
      </w:r>
      <w:r w:rsidDel="00000000" w:rsidR="00000000" w:rsidRPr="00000000">
        <w:rPr>
          <w:shd w:fill="cccccc" w:val="clear"/>
          <w:rtl w:val="0"/>
        </w:rPr>
        <w:t xml:space="preserve">[insert date]</w:t>
      </w:r>
      <w:r w:rsidDel="00000000" w:rsidR="00000000" w:rsidRPr="00000000">
        <w:rPr>
          <w:rtl w:val="0"/>
        </w:rPr>
        <w:t xml:space="preserve"> (hereinafter called the “proposal”) for the execution of </w:t>
      </w:r>
      <w:r w:rsidDel="00000000" w:rsidR="00000000" w:rsidRPr="00000000">
        <w:rPr>
          <w:shd w:fill="cccccc" w:val="clear"/>
          <w:rtl w:val="0"/>
        </w:rPr>
        <w:t xml:space="preserve">[insert name of contract]</w:t>
      </w:r>
      <w:r w:rsidDel="00000000" w:rsidR="00000000" w:rsidRPr="00000000">
        <w:rPr>
          <w:rtl w:val="0"/>
        </w:rPr>
        <w:t xml:space="preserve">, under the RFP ref. No. </w:t>
      </w:r>
      <w:r w:rsidDel="00000000" w:rsidR="00000000" w:rsidRPr="00000000">
        <w:rPr>
          <w:shd w:fill="cccccc" w:val="clear"/>
          <w:rtl w:val="0"/>
        </w:rPr>
        <w:t xml:space="preserve">[RFP/202#/#####]</w:t>
      </w:r>
      <w:r w:rsidDel="00000000" w:rsidR="00000000" w:rsidRPr="00000000">
        <w:rPr>
          <w:rtl w:val="0"/>
        </w:rPr>
        <w:t xml:space="preserve"> (hereinafter called the “RFP”).</w:t>
      </w:r>
    </w:p>
    <w:p w:rsidR="00000000" w:rsidDel="00000000" w:rsidP="00000000" w:rsidRDefault="00000000" w:rsidRPr="00000000" w14:paraId="00000162">
      <w:pPr>
        <w:spacing w:after="120" w:lineRule="auto"/>
        <w:rPr/>
      </w:pPr>
      <w:r w:rsidDel="00000000" w:rsidR="00000000" w:rsidRPr="00000000">
        <w:rPr>
          <w:rtl w:val="0"/>
        </w:rPr>
        <w:t xml:space="preserve">Furthermore, we understand that, according to your conditions, proposals must be supported by a proposal guarantee.</w:t>
      </w:r>
    </w:p>
    <w:p w:rsidR="00000000" w:rsidDel="00000000" w:rsidP="00000000" w:rsidRDefault="00000000" w:rsidRPr="00000000" w14:paraId="00000163">
      <w:pPr>
        <w:spacing w:after="120" w:lineRule="auto"/>
        <w:rPr/>
      </w:pPr>
      <w:r w:rsidDel="00000000" w:rsidR="00000000" w:rsidRPr="00000000">
        <w:rPr>
          <w:rtl w:val="0"/>
        </w:rPr>
        <w:t xml:space="preserve">At the request of the offeror, we </w:t>
      </w:r>
      <w:r w:rsidDel="00000000" w:rsidR="00000000" w:rsidRPr="00000000">
        <w:rPr>
          <w:shd w:fill="cccccc" w:val="clear"/>
          <w:rtl w:val="0"/>
        </w:rPr>
        <w:t xml:space="preserve">[insert name of bank]</w:t>
      </w:r>
      <w:r w:rsidDel="00000000" w:rsidR="00000000" w:rsidRPr="00000000">
        <w:rPr>
          <w:rtl w:val="0"/>
        </w:rPr>
        <w:t xml:space="preserve"> hereby irrevocably undertake to pay you any sum or sums not exceeding in total an amount of </w:t>
      </w:r>
      <w:r w:rsidDel="00000000" w:rsidR="00000000" w:rsidRPr="00000000">
        <w:rPr>
          <w:shd w:fill="cccccc" w:val="clear"/>
          <w:rtl w:val="0"/>
        </w:rPr>
        <w:t xml:space="preserve">[insert amount in words (amount in figures) with the relevant currency]</w:t>
      </w:r>
      <w:r w:rsidDel="00000000" w:rsidR="00000000" w:rsidRPr="00000000">
        <w:rPr>
          <w:rtl w:val="0"/>
        </w:rPr>
        <w:t xml:space="preserve"> upon receipt by us of your first demand in writing, accompanied by a written statement stating that the offeror is in breach of its obligation(s) under the proposal conditions, because the offeror:</w:t>
      </w:r>
    </w:p>
    <w:p w:rsidR="00000000" w:rsidDel="00000000" w:rsidP="00000000" w:rsidRDefault="00000000" w:rsidRPr="00000000" w14:paraId="00000164">
      <w:pPr>
        <w:numPr>
          <w:ilvl w:val="0"/>
          <w:numId w:val="8"/>
        </w:numPr>
        <w:spacing w:after="100" w:lineRule="auto"/>
        <w:ind w:left="720" w:hanging="360"/>
        <w:rPr/>
      </w:pPr>
      <w:r w:rsidDel="00000000" w:rsidR="00000000" w:rsidRPr="00000000">
        <w:rPr>
          <w:rtl w:val="0"/>
        </w:rPr>
        <w:t xml:space="preserve">Has withdrawn its proposal during the proposal validity period specified by the offeror in the proposal submission; or</w:t>
      </w:r>
    </w:p>
    <w:p w:rsidR="00000000" w:rsidDel="00000000" w:rsidP="00000000" w:rsidRDefault="00000000" w:rsidRPr="00000000" w14:paraId="00000165">
      <w:pPr>
        <w:numPr>
          <w:ilvl w:val="0"/>
          <w:numId w:val="8"/>
        </w:numPr>
        <w:spacing w:after="100" w:lineRule="auto"/>
        <w:ind w:left="720" w:hanging="360"/>
        <w:rPr/>
      </w:pPr>
      <w:r w:rsidDel="00000000" w:rsidR="00000000" w:rsidRPr="00000000">
        <w:rPr>
          <w:rtl w:val="0"/>
        </w:rPr>
        <w:t xml:space="preserve">Having been notified of the acceptance of its proposal by UNOPS during the proposal validity period,</w:t>
      </w:r>
    </w:p>
    <w:p w:rsidR="00000000" w:rsidDel="00000000" w:rsidP="00000000" w:rsidRDefault="00000000" w:rsidRPr="00000000" w14:paraId="00000166">
      <w:pPr>
        <w:numPr>
          <w:ilvl w:val="1"/>
          <w:numId w:val="12"/>
        </w:numPr>
        <w:pBdr>
          <w:top w:space="0" w:sz="0" w:val="nil"/>
          <w:left w:space="0" w:sz="0" w:val="nil"/>
          <w:bottom w:space="0" w:sz="0" w:val="nil"/>
          <w:right w:space="0" w:sz="0" w:val="nil"/>
          <w:between w:space="0" w:sz="0" w:val="nil"/>
        </w:pBdr>
        <w:spacing w:after="100" w:lineRule="auto"/>
        <w:ind w:left="1080" w:hanging="180"/>
        <w:rPr/>
      </w:pPr>
      <w:r w:rsidDel="00000000" w:rsidR="00000000" w:rsidRPr="00000000">
        <w:rPr>
          <w:rtl w:val="0"/>
        </w:rPr>
        <w:t xml:space="preserve">Fails or refuses to execute the Contract; or</w:t>
      </w:r>
    </w:p>
    <w:p w:rsidR="00000000" w:rsidDel="00000000" w:rsidP="00000000" w:rsidRDefault="00000000" w:rsidRPr="00000000" w14:paraId="00000167">
      <w:pPr>
        <w:numPr>
          <w:ilvl w:val="1"/>
          <w:numId w:val="12"/>
        </w:numPr>
        <w:pBdr>
          <w:top w:space="0" w:sz="0" w:val="nil"/>
          <w:left w:space="0" w:sz="0" w:val="nil"/>
          <w:bottom w:space="0" w:sz="0" w:val="nil"/>
          <w:right w:space="0" w:sz="0" w:val="nil"/>
          <w:between w:space="0" w:sz="0" w:val="nil"/>
        </w:pBdr>
        <w:spacing w:after="100" w:lineRule="auto"/>
        <w:ind w:left="1080" w:hanging="180"/>
        <w:rPr/>
      </w:pPr>
      <w:r w:rsidDel="00000000" w:rsidR="00000000" w:rsidRPr="00000000">
        <w:rPr>
          <w:rtl w:val="0"/>
        </w:rPr>
        <w:t xml:space="preserve">Fails or refuses to furnish the Performance Security, if required, in accordance with Section I: Instructions to Offerors.</w:t>
      </w:r>
    </w:p>
    <w:p w:rsidR="00000000" w:rsidDel="00000000" w:rsidP="00000000" w:rsidRDefault="00000000" w:rsidRPr="00000000" w14:paraId="00000168">
      <w:pPr>
        <w:spacing w:after="120" w:before="120" w:lineRule="auto"/>
        <w:rPr/>
      </w:pPr>
      <w:r w:rsidDel="00000000" w:rsidR="00000000" w:rsidRPr="00000000">
        <w:rPr>
          <w:rtl w:val="0"/>
        </w:rPr>
        <w:t xml:space="preserve">This guarantee will expire: </w:t>
      </w:r>
    </w:p>
    <w:p w:rsidR="00000000" w:rsidDel="00000000" w:rsidP="00000000" w:rsidRDefault="00000000" w:rsidRPr="00000000" w14:paraId="00000169">
      <w:pPr>
        <w:numPr>
          <w:ilvl w:val="0"/>
          <w:numId w:val="10"/>
        </w:numPr>
        <w:pBdr>
          <w:top w:space="0" w:sz="0" w:val="nil"/>
          <w:left w:space="0" w:sz="0" w:val="nil"/>
          <w:bottom w:space="0" w:sz="0" w:val="nil"/>
          <w:right w:space="0" w:sz="0" w:val="nil"/>
          <w:between w:space="0" w:sz="0" w:val="nil"/>
        </w:pBdr>
        <w:spacing w:after="100" w:lineRule="auto"/>
        <w:ind w:left="720" w:hanging="360"/>
        <w:rPr/>
      </w:pPr>
      <w:r w:rsidDel="00000000" w:rsidR="00000000" w:rsidRPr="00000000">
        <w:rPr>
          <w:rtl w:val="0"/>
        </w:rPr>
        <w:t xml:space="preserve">If the offeror is the successful offeror, upon our receipt of copies of the Contract signed by the offeror an</w:t>
      </w:r>
      <w:r w:rsidDel="00000000" w:rsidR="00000000" w:rsidRPr="00000000">
        <w:rPr>
          <w:highlight w:val="white"/>
          <w:rtl w:val="0"/>
        </w:rPr>
        <w:t xml:space="preserve">d the Performance Security issued to you u</w:t>
      </w:r>
      <w:r w:rsidDel="00000000" w:rsidR="00000000" w:rsidRPr="00000000">
        <w:rPr>
          <w:rtl w:val="0"/>
        </w:rPr>
        <w:t xml:space="preserve">pon the instruction of the offeror; or </w:t>
      </w:r>
    </w:p>
    <w:p w:rsidR="00000000" w:rsidDel="00000000" w:rsidP="00000000" w:rsidRDefault="00000000" w:rsidRPr="00000000" w14:paraId="0000016A">
      <w:pPr>
        <w:numPr>
          <w:ilvl w:val="0"/>
          <w:numId w:val="10"/>
        </w:numPr>
        <w:pBdr>
          <w:top w:space="0" w:sz="0" w:val="nil"/>
          <w:left w:space="0" w:sz="0" w:val="nil"/>
          <w:bottom w:space="0" w:sz="0" w:val="nil"/>
          <w:right w:space="0" w:sz="0" w:val="nil"/>
          <w:between w:space="0" w:sz="0" w:val="nil"/>
        </w:pBdr>
        <w:spacing w:after="100" w:lineRule="auto"/>
        <w:ind w:left="720" w:hanging="360"/>
        <w:rPr/>
      </w:pPr>
      <w:r w:rsidDel="00000000" w:rsidR="00000000" w:rsidRPr="00000000">
        <w:rPr>
          <w:rtl w:val="0"/>
        </w:rPr>
        <w:t xml:space="preserve">If the offeror is not the successful offeror, upon the earlier of:</w:t>
      </w:r>
    </w:p>
    <w:p w:rsidR="00000000" w:rsidDel="00000000" w:rsidP="00000000" w:rsidRDefault="00000000" w:rsidRPr="00000000" w14:paraId="0000016B">
      <w:pPr>
        <w:numPr>
          <w:ilvl w:val="1"/>
          <w:numId w:val="3"/>
        </w:numPr>
        <w:pBdr>
          <w:top w:space="0" w:sz="0" w:val="nil"/>
          <w:left w:space="0" w:sz="0" w:val="nil"/>
          <w:bottom w:space="0" w:sz="0" w:val="nil"/>
          <w:right w:space="0" w:sz="0" w:val="nil"/>
          <w:between w:space="0" w:sz="0" w:val="nil"/>
        </w:pBdr>
        <w:spacing w:after="100" w:lineRule="auto"/>
        <w:ind w:left="1080" w:hanging="180"/>
        <w:rPr/>
      </w:pPr>
      <w:r w:rsidDel="00000000" w:rsidR="00000000" w:rsidRPr="00000000">
        <w:rPr>
          <w:rtl w:val="0"/>
        </w:rPr>
        <w:t xml:space="preserve">Our receipt of a copy of UNOPS notification to the offeror of the name of the successful offeror; or </w:t>
      </w:r>
    </w:p>
    <w:p w:rsidR="00000000" w:rsidDel="00000000" w:rsidP="00000000" w:rsidRDefault="00000000" w:rsidRPr="00000000" w14:paraId="0000016C">
      <w:pPr>
        <w:numPr>
          <w:ilvl w:val="1"/>
          <w:numId w:val="3"/>
        </w:numPr>
        <w:pBdr>
          <w:top w:space="0" w:sz="0" w:val="nil"/>
          <w:left w:space="0" w:sz="0" w:val="nil"/>
          <w:bottom w:space="0" w:sz="0" w:val="nil"/>
          <w:right w:space="0" w:sz="0" w:val="nil"/>
          <w:between w:space="0" w:sz="0" w:val="nil"/>
        </w:pBdr>
        <w:spacing w:after="100" w:lineRule="auto"/>
        <w:ind w:left="1080" w:hanging="180"/>
        <w:rPr/>
      </w:pPr>
      <w:r w:rsidDel="00000000" w:rsidR="00000000" w:rsidRPr="00000000">
        <w:rPr>
          <w:rtl w:val="0"/>
        </w:rPr>
        <w:t xml:space="preserve">Twenty-eight days after the expiration of the proposal.</w:t>
      </w:r>
    </w:p>
    <w:p w:rsidR="00000000" w:rsidDel="00000000" w:rsidP="00000000" w:rsidRDefault="00000000" w:rsidRPr="00000000" w14:paraId="0000016D">
      <w:pPr>
        <w:ind w:right="-60"/>
        <w:rPr/>
      </w:pPr>
      <w:r w:rsidDel="00000000" w:rsidR="00000000" w:rsidRPr="00000000">
        <w:rPr>
          <w:rtl w:val="0"/>
        </w:rPr>
        <w:t xml:space="preserve">Consequently, any demand for payment under this guarantee must be received by us at the office on or before that date.</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spacing w:after="200" w:lineRule="auto"/>
        <w:rPr/>
      </w:pPr>
      <w:r w:rsidDel="00000000" w:rsidR="00000000" w:rsidRPr="00000000">
        <w:rPr>
          <w:rtl w:val="0"/>
        </w:rPr>
        <w:t xml:space="preserve">This guarantee is subject to the Uniform Rules for Demand Guarantees (2010 Revision), International Chamber of Commerce Publication No. 758, except that the supporting statement under Article 15 (a) is excluded.</w:t>
      </w:r>
    </w:p>
    <w:tbl>
      <w:tblPr>
        <w:tblStyle w:val="Table21"/>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000000" w:space="0" w:sz="0" w:val="nil"/>
              <w:left w:color="000000" w:space="0" w:sz="0" w:val="nil"/>
              <w:bottom w:color="222222" w:space="0" w:sz="8" w:val="dashed"/>
              <w:right w:color="000000" w:space="0" w:sz="0" w:val="nil"/>
            </w:tcBorders>
            <w:vAlign w:val="center"/>
          </w:tcPr>
          <w:p w:rsidR="00000000" w:rsidDel="00000000" w:rsidP="00000000" w:rsidRDefault="00000000" w:rsidRPr="00000000" w14:paraId="00000170">
            <w:pPr>
              <w:ind w:left="-90" w:firstLine="0"/>
              <w:rPr>
                <w:rFonts w:ascii="Arial" w:cs="Arial" w:eastAsia="Arial" w:hAnsi="Arial"/>
                <w:b w:val="1"/>
                <w:bCs w:val="1"/>
              </w:rPr>
            </w:pPr>
            <w:r w:rsidDel="00000000" w:rsidR="00000000" w:rsidRPr="00000000">
              <w:rPr>
                <w:rFonts w:ascii="Arial" w:cs="Arial" w:eastAsia="Arial" w:hAnsi="Arial"/>
                <w:b w:val="1"/>
                <w:bCs w:val="1"/>
                <w:rtl w:val="0"/>
              </w:rPr>
              <w:t xml:space="preserve">SIGNED </w:t>
            </w:r>
            <w:r w:rsidDel="00000000" w:rsidR="00000000" w:rsidRPr="00000000">
              <w:rPr>
                <w:rFonts w:ascii="Arial" w:cs="Arial" w:eastAsia="Arial" w:hAnsi="Arial"/>
                <w:rtl w:val="0"/>
              </w:rPr>
              <w:t xml:space="preserve">by </w:t>
            </w:r>
            <w:r w:rsidDel="00000000" w:rsidR="00000000" w:rsidRPr="00000000">
              <w:rPr>
                <w:rtl w:val="0"/>
              </w:rPr>
            </w:r>
          </w:p>
        </w:tc>
      </w:tr>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171">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72">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73">
            <w:pPr>
              <w:tabs>
                <w:tab w:val="left" w:leader="none" w:pos="4820"/>
              </w:tabs>
              <w:ind w:left="-90" w:firstLine="0"/>
              <w:rPr>
                <w:rFonts w:ascii="Arial" w:cs="Arial" w:eastAsia="Arial" w:hAnsi="Arial"/>
                <w:b w:val="1"/>
                <w:bCs w:val="1"/>
              </w:rPr>
            </w:pPr>
            <w:r w:rsidDel="00000000" w:rsidR="00000000" w:rsidRPr="00000000">
              <w:rPr>
                <w:rFonts w:ascii="Arial" w:cs="Arial" w:eastAsia="Arial" w:hAnsi="Arial"/>
                <w:b w:val="1"/>
                <w:bCs w:val="1"/>
                <w:rtl w:val="0"/>
              </w:rPr>
              <w:t xml:space="preserve">Institution: </w:t>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74">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175">
            <w:pPr>
              <w:pStyle w:val="Heading2"/>
              <w:spacing w:after="200" w:lineRule="auto"/>
              <w:ind w:left="-90" w:firstLine="0"/>
              <w:jc w:val="left"/>
              <w:rPr>
                <w:rFonts w:ascii="Arial" w:cs="Arial" w:eastAsia="Arial" w:hAnsi="Arial"/>
              </w:rPr>
            </w:pPr>
            <w:bookmarkStart w:colFirst="0" w:colLast="0" w:name="_heading=h.57hy8rwps9dc" w:id="30"/>
            <w:bookmarkEnd w:id="30"/>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176">
      <w:pPr>
        <w:rPr/>
      </w:pPr>
      <w:r w:rsidDel="00000000" w:rsidR="00000000" w:rsidRPr="00000000">
        <w:rPr>
          <w:rtl w:val="0"/>
        </w:rPr>
      </w:r>
    </w:p>
    <w:tbl>
      <w:tblPr>
        <w:tblStyle w:val="Table22"/>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195" w:hRule="atLeast"/>
          <w:tblHeader w:val="0"/>
        </w:trPr>
        <w:tc>
          <w:tcPr>
            <w:tcBorders>
              <w:top w:color="000000" w:space="0" w:sz="0" w:val="nil"/>
              <w:left w:color="000000" w:space="0" w:sz="0" w:val="nil"/>
              <w:bottom w:color="222222" w:space="0" w:sz="8" w:val="dashed"/>
              <w:right w:color="000000" w:space="0" w:sz="0" w:val="nil"/>
            </w:tcBorders>
            <w:vAlign w:val="center"/>
          </w:tcPr>
          <w:p w:rsidR="00000000" w:rsidDel="00000000" w:rsidP="00000000" w:rsidRDefault="00000000" w:rsidRPr="00000000" w14:paraId="00000177">
            <w:pPr>
              <w:ind w:left="-90" w:firstLine="0"/>
              <w:rPr>
                <w:rFonts w:ascii="Arial" w:cs="Arial" w:eastAsia="Arial" w:hAnsi="Arial"/>
                <w:b w:val="1"/>
                <w:bCs w:val="1"/>
              </w:rPr>
            </w:pPr>
            <w:r w:rsidDel="00000000" w:rsidR="00000000" w:rsidRPr="00000000">
              <w:rPr>
                <w:rtl w:val="0"/>
              </w:rPr>
            </w:r>
          </w:p>
        </w:tc>
      </w:tr>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178">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 of witness (block letters):</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79">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Occupation of witness: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7A">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Address of witness: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17B">
            <w:pPr>
              <w:pStyle w:val="Heading2"/>
              <w:spacing w:after="200" w:lineRule="auto"/>
              <w:ind w:left="-90" w:firstLine="0"/>
              <w:jc w:val="left"/>
              <w:rPr>
                <w:rFonts w:ascii="Arial" w:cs="Arial" w:eastAsia="Arial" w:hAnsi="Arial"/>
              </w:rPr>
            </w:pPr>
            <w:bookmarkStart w:colFirst="0" w:colLast="0" w:name="_heading=h.irda62m5kp61" w:id="31"/>
            <w:bookmarkEnd w:id="31"/>
            <w:r w:rsidDel="00000000" w:rsidR="00000000" w:rsidRPr="00000000">
              <w:rPr>
                <w:rFonts w:ascii="Arial" w:cs="Arial" w:eastAsia="Arial" w:hAnsi="Arial"/>
                <w:sz w:val="18"/>
                <w:szCs w:val="18"/>
                <w:rtl w:val="0"/>
              </w:rPr>
              <w:t xml:space="preserve">Signature of witness:</w:t>
            </w:r>
            <w:r w:rsidDel="00000000" w:rsidR="00000000" w:rsidRPr="00000000">
              <w:rPr>
                <w:rtl w:val="0"/>
              </w:rPr>
            </w:r>
          </w:p>
        </w:tc>
      </w:tr>
    </w:tbl>
    <w:p w:rsidR="00000000" w:rsidDel="00000000" w:rsidP="00000000" w:rsidRDefault="00000000" w:rsidRPr="00000000" w14:paraId="0000017C">
      <w:pPr>
        <w:pStyle w:val="Heading3"/>
        <w:rPr/>
      </w:pPr>
      <w:bookmarkStart w:colFirst="0" w:colLast="0" w:name="_heading=h.mjna3mdbexkj" w:id="32"/>
      <w:bookmarkEnd w:id="32"/>
      <w:r w:rsidDel="00000000" w:rsidR="00000000" w:rsidRPr="00000000">
        <w:br w:type="page"/>
      </w:r>
      <w:r w:rsidDel="00000000" w:rsidR="00000000" w:rsidRPr="00000000">
        <w:rPr>
          <w:rtl w:val="0"/>
        </w:rPr>
      </w:r>
    </w:p>
    <w:p w:rsidR="00000000" w:rsidDel="00000000" w:rsidP="00000000" w:rsidRDefault="00000000" w:rsidRPr="00000000" w14:paraId="0000017D">
      <w:pPr>
        <w:pStyle w:val="Heading3"/>
        <w:rPr/>
      </w:pPr>
      <w:bookmarkStart w:colFirst="0" w:colLast="0" w:name="_heading=h.bi6hm5nr2yq8" w:id="33"/>
      <w:bookmarkEnd w:id="33"/>
      <w:r w:rsidDel="00000000" w:rsidR="00000000" w:rsidRPr="00000000">
        <w:rPr>
          <w:rtl w:val="0"/>
        </w:rPr>
        <w:t xml:space="preserve">0.9 DRiVE Supplier Sustainability Questionnaire</w:t>
      </w:r>
    </w:p>
    <w:p w:rsidR="00000000" w:rsidDel="00000000" w:rsidP="00000000" w:rsidRDefault="00000000" w:rsidRPr="00000000" w14:paraId="0000017E">
      <w:pPr>
        <w:rPr>
          <w:rFonts w:ascii="Open Sans" w:cs="Open Sans" w:eastAsia="Open Sans" w:hAnsi="Open Sans"/>
          <w:b w:val="1"/>
          <w:bCs w:val="1"/>
          <w:color w:val="0092d1"/>
          <w:sz w:val="20"/>
          <w:szCs w:val="20"/>
        </w:rPr>
      </w:pPr>
      <w:r w:rsidDel="00000000" w:rsidR="00000000" w:rsidRPr="00000000">
        <w:rPr>
          <w:rtl w:val="0"/>
        </w:rPr>
        <w:t xml:space="preserve">DRiVE Supplier Sustainability Questionnaire must be completed in the eSourcing “Supplier Forms” tab.</w:t>
      </w:r>
      <w:r w:rsidDel="00000000" w:rsidR="00000000" w:rsidRPr="00000000">
        <w:br w:type="page"/>
      </w:r>
      <w:r w:rsidDel="00000000" w:rsidR="00000000" w:rsidRPr="00000000">
        <w:rPr>
          <w:rtl w:val="0"/>
        </w:rPr>
      </w:r>
    </w:p>
    <w:p w:rsidR="00000000" w:rsidDel="00000000" w:rsidP="00000000" w:rsidRDefault="00000000" w:rsidRPr="00000000" w14:paraId="0000017F">
      <w:pPr>
        <w:pStyle w:val="Heading3"/>
        <w:jc w:val="left"/>
        <w:rPr/>
      </w:pPr>
      <w:bookmarkStart w:colFirst="0" w:colLast="0" w:name="_heading=h.ybwndbud5w6h" w:id="34"/>
      <w:bookmarkEnd w:id="34"/>
      <w:r w:rsidDel="00000000" w:rsidR="00000000" w:rsidRPr="00000000">
        <w:rPr>
          <w:rtl w:val="0"/>
        </w:rPr>
        <w:t xml:space="preserve">0.10 Dispute Details</w:t>
      </w:r>
    </w:p>
    <w:p w:rsidR="00000000" w:rsidDel="00000000" w:rsidP="00000000" w:rsidRDefault="00000000" w:rsidRPr="00000000" w14:paraId="00000180">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181">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182">
      <w:pPr>
        <w:spacing w:after="300" w:lineRule="auto"/>
        <w:rPr>
          <w:b w:val="1"/>
          <w:bCs w:val="1"/>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r w:rsidDel="00000000" w:rsidR="00000000" w:rsidRPr="00000000">
        <w:rPr>
          <w:rtl w:val="0"/>
        </w:rPr>
      </w:r>
    </w:p>
    <w:p w:rsidR="00000000" w:rsidDel="00000000" w:rsidP="00000000" w:rsidRDefault="00000000" w:rsidRPr="00000000" w14:paraId="00000183">
      <w:pPr>
        <w:spacing w:after="200" w:lineRule="auto"/>
        <w:ind w:right="30"/>
        <w:rPr>
          <w:shd w:fill="cccccc" w:val="clear"/>
        </w:rPr>
      </w:pPr>
      <w:r w:rsidDel="00000000" w:rsidR="00000000" w:rsidRPr="00000000">
        <w:rPr>
          <w:b w:val="1"/>
          <w:bCs w:val="1"/>
          <w:shd w:fill="cccccc" w:val="clear"/>
          <w:rtl w:val="0"/>
        </w:rPr>
        <w:t xml:space="preserve">ATTENTION:</w:t>
      </w:r>
      <w:r w:rsidDel="00000000" w:rsidR="00000000" w:rsidRPr="00000000">
        <w:rPr>
          <w:i w:val="1"/>
          <w:iCs w:val="1"/>
          <w:shd w:fill="cccccc" w:val="clear"/>
          <w:rtl w:val="0"/>
        </w:rPr>
        <w:t xml:space="preserve"> </w:t>
      </w:r>
      <w:r w:rsidDel="00000000" w:rsidR="00000000" w:rsidRPr="00000000">
        <w:rPr>
          <w:shd w:fill="cccccc" w:val="clear"/>
          <w:rtl w:val="0"/>
        </w:rPr>
        <w:t xml:space="preserve">Offerors shall submit a statement below providing details of any current contract dispute and/or arbitral or legal proceeding involving the offerer. The statement shall include details of any dispute which has been, or is reasonably likely to be, referred to formal dispute proceedings (e.g., mediation or arbitration) or is the subject of litigation in any court locally or internationally. This information shall be provided regardless of whether such action has been instigated by the offeror against a client or a client of the offeror against the offeror.</w:t>
      </w:r>
    </w:p>
    <w:tbl>
      <w:tblPr>
        <w:tblStyle w:val="Table23"/>
        <w:tblW w:w="89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70"/>
        <w:tblGridChange w:id="0">
          <w:tblGrid>
            <w:gridCol w:w="8970"/>
          </w:tblGrid>
        </w:tblGridChange>
      </w:tblGrid>
      <w:tr>
        <w:trPr>
          <w:cantSplit w:val="0"/>
          <w:trHeight w:val="4275" w:hRule="atLeast"/>
          <w:tblHeader w:val="0"/>
        </w:trPr>
        <w:tc>
          <w:tcPr>
            <w:tcBorders>
              <w:top w:color="000000" w:space="0" w:sz="8" w:val="dashed"/>
              <w:left w:color="000000" w:space="0" w:sz="8" w:val="dashed"/>
              <w:bottom w:color="000000" w:space="0" w:sz="8" w:val="dashed"/>
              <w:right w:color="000000" w:space="0" w:sz="8" w:val="dashed"/>
            </w:tcBorders>
            <w:shd w:fill="f3f3f3" w:val="clear"/>
            <w:tcMar>
              <w:top w:w="100.0" w:type="dxa"/>
              <w:left w:w="100.0" w:type="dxa"/>
              <w:bottom w:w="100.0" w:type="dxa"/>
              <w:right w:w="100.0" w:type="dxa"/>
            </w:tcMar>
          </w:tcPr>
          <w:p w:rsidR="00000000" w:rsidDel="00000000" w:rsidP="00000000" w:rsidRDefault="00000000" w:rsidRPr="00000000" w14:paraId="00000184">
            <w:pPr>
              <w:widowControl w:val="0"/>
              <w:rPr>
                <w:sz w:val="17"/>
                <w:szCs w:val="17"/>
                <w:shd w:fill="cccccc" w:val="clear"/>
              </w:rPr>
            </w:pPr>
            <w:r w:rsidDel="00000000" w:rsidR="00000000" w:rsidRPr="00000000">
              <w:rPr>
                <w:rtl w:val="0"/>
              </w:rPr>
            </w:r>
          </w:p>
          <w:p w:rsidR="00000000" w:rsidDel="00000000" w:rsidP="00000000" w:rsidRDefault="00000000" w:rsidRPr="00000000" w14:paraId="00000185">
            <w:pPr>
              <w:widowControl w:val="0"/>
              <w:rPr>
                <w:sz w:val="17"/>
                <w:szCs w:val="17"/>
                <w:shd w:fill="cccccc" w:val="clear"/>
              </w:rPr>
            </w:pPr>
            <w:r w:rsidDel="00000000" w:rsidR="00000000" w:rsidRPr="00000000">
              <w:rPr>
                <w:rtl w:val="0"/>
              </w:rPr>
            </w:r>
          </w:p>
          <w:p w:rsidR="00000000" w:rsidDel="00000000" w:rsidP="00000000" w:rsidRDefault="00000000" w:rsidRPr="00000000" w14:paraId="00000186">
            <w:pPr>
              <w:widowControl w:val="0"/>
              <w:rPr>
                <w:sz w:val="17"/>
                <w:szCs w:val="17"/>
                <w:shd w:fill="cccccc" w:val="clear"/>
              </w:rPr>
            </w:pPr>
            <w:r w:rsidDel="00000000" w:rsidR="00000000" w:rsidRPr="00000000">
              <w:rPr>
                <w:rtl w:val="0"/>
              </w:rPr>
            </w:r>
          </w:p>
          <w:p w:rsidR="00000000" w:rsidDel="00000000" w:rsidP="00000000" w:rsidRDefault="00000000" w:rsidRPr="00000000" w14:paraId="00000187">
            <w:pPr>
              <w:widowControl w:val="0"/>
              <w:rPr>
                <w:sz w:val="17"/>
                <w:szCs w:val="17"/>
                <w:shd w:fill="cccccc" w:val="clear"/>
              </w:rPr>
            </w:pPr>
            <w:r w:rsidDel="00000000" w:rsidR="00000000" w:rsidRPr="00000000">
              <w:rPr>
                <w:rtl w:val="0"/>
              </w:rPr>
            </w:r>
          </w:p>
          <w:p w:rsidR="00000000" w:rsidDel="00000000" w:rsidP="00000000" w:rsidRDefault="00000000" w:rsidRPr="00000000" w14:paraId="00000188">
            <w:pPr>
              <w:widowControl w:val="0"/>
              <w:rPr>
                <w:sz w:val="17"/>
                <w:szCs w:val="17"/>
                <w:shd w:fill="cccccc" w:val="clear"/>
              </w:rPr>
            </w:pPr>
            <w:r w:rsidDel="00000000" w:rsidR="00000000" w:rsidRPr="00000000">
              <w:rPr>
                <w:rtl w:val="0"/>
              </w:rPr>
            </w:r>
          </w:p>
          <w:p w:rsidR="00000000" w:rsidDel="00000000" w:rsidP="00000000" w:rsidRDefault="00000000" w:rsidRPr="00000000" w14:paraId="00000189">
            <w:pPr>
              <w:widowControl w:val="0"/>
              <w:rPr>
                <w:sz w:val="17"/>
                <w:szCs w:val="17"/>
                <w:shd w:fill="cccccc" w:val="clear"/>
              </w:rPr>
            </w:pPr>
            <w:r w:rsidDel="00000000" w:rsidR="00000000" w:rsidRPr="00000000">
              <w:rPr>
                <w:rtl w:val="0"/>
              </w:rPr>
            </w:r>
          </w:p>
          <w:p w:rsidR="00000000" w:rsidDel="00000000" w:rsidP="00000000" w:rsidRDefault="00000000" w:rsidRPr="00000000" w14:paraId="0000018A">
            <w:pPr>
              <w:widowControl w:val="0"/>
              <w:rPr>
                <w:sz w:val="17"/>
                <w:szCs w:val="17"/>
                <w:shd w:fill="cccccc" w:val="clear"/>
              </w:rPr>
            </w:pPr>
            <w:r w:rsidDel="00000000" w:rsidR="00000000" w:rsidRPr="00000000">
              <w:rPr>
                <w:rtl w:val="0"/>
              </w:rPr>
            </w:r>
          </w:p>
          <w:p w:rsidR="00000000" w:rsidDel="00000000" w:rsidP="00000000" w:rsidRDefault="00000000" w:rsidRPr="00000000" w14:paraId="0000018B">
            <w:pPr>
              <w:widowControl w:val="0"/>
              <w:rPr>
                <w:sz w:val="17"/>
                <w:szCs w:val="17"/>
                <w:shd w:fill="cccccc" w:val="clear"/>
              </w:rPr>
            </w:pPr>
            <w:r w:rsidDel="00000000" w:rsidR="00000000" w:rsidRPr="00000000">
              <w:rPr>
                <w:rtl w:val="0"/>
              </w:rPr>
            </w:r>
          </w:p>
          <w:p w:rsidR="00000000" w:rsidDel="00000000" w:rsidP="00000000" w:rsidRDefault="00000000" w:rsidRPr="00000000" w14:paraId="0000018C">
            <w:pPr>
              <w:widowControl w:val="0"/>
              <w:rPr>
                <w:sz w:val="17"/>
                <w:szCs w:val="17"/>
                <w:shd w:fill="cccccc" w:val="clear"/>
              </w:rPr>
            </w:pPr>
            <w:r w:rsidDel="00000000" w:rsidR="00000000" w:rsidRPr="00000000">
              <w:rPr>
                <w:rtl w:val="0"/>
              </w:rPr>
            </w:r>
          </w:p>
          <w:p w:rsidR="00000000" w:rsidDel="00000000" w:rsidP="00000000" w:rsidRDefault="00000000" w:rsidRPr="00000000" w14:paraId="0000018D">
            <w:pPr>
              <w:widowControl w:val="0"/>
              <w:rPr>
                <w:sz w:val="17"/>
                <w:szCs w:val="17"/>
                <w:shd w:fill="cccccc" w:val="clear"/>
              </w:rPr>
            </w:pPr>
            <w:r w:rsidDel="00000000" w:rsidR="00000000" w:rsidRPr="00000000">
              <w:rPr>
                <w:rtl w:val="0"/>
              </w:rPr>
            </w:r>
          </w:p>
          <w:p w:rsidR="00000000" w:rsidDel="00000000" w:rsidP="00000000" w:rsidRDefault="00000000" w:rsidRPr="00000000" w14:paraId="0000018E">
            <w:pPr>
              <w:widowControl w:val="0"/>
              <w:rPr>
                <w:sz w:val="17"/>
                <w:szCs w:val="17"/>
                <w:shd w:fill="cccccc" w:val="clear"/>
              </w:rPr>
            </w:pPr>
            <w:r w:rsidDel="00000000" w:rsidR="00000000" w:rsidRPr="00000000">
              <w:rPr>
                <w:rtl w:val="0"/>
              </w:rPr>
            </w:r>
          </w:p>
          <w:p w:rsidR="00000000" w:rsidDel="00000000" w:rsidP="00000000" w:rsidRDefault="00000000" w:rsidRPr="00000000" w14:paraId="0000018F">
            <w:pPr>
              <w:widowControl w:val="0"/>
              <w:rPr>
                <w:sz w:val="17"/>
                <w:szCs w:val="17"/>
                <w:shd w:fill="cccccc" w:val="clear"/>
              </w:rPr>
            </w:pPr>
            <w:r w:rsidDel="00000000" w:rsidR="00000000" w:rsidRPr="00000000">
              <w:rPr>
                <w:rtl w:val="0"/>
              </w:rPr>
            </w:r>
          </w:p>
          <w:p w:rsidR="00000000" w:rsidDel="00000000" w:rsidP="00000000" w:rsidRDefault="00000000" w:rsidRPr="00000000" w14:paraId="00000190">
            <w:pPr>
              <w:widowControl w:val="0"/>
              <w:rPr>
                <w:sz w:val="17"/>
                <w:szCs w:val="17"/>
                <w:shd w:fill="cccccc" w:val="clear"/>
              </w:rPr>
            </w:pPr>
            <w:r w:rsidDel="00000000" w:rsidR="00000000" w:rsidRPr="00000000">
              <w:rPr>
                <w:rtl w:val="0"/>
              </w:rPr>
            </w:r>
          </w:p>
          <w:p w:rsidR="00000000" w:rsidDel="00000000" w:rsidP="00000000" w:rsidRDefault="00000000" w:rsidRPr="00000000" w14:paraId="00000191">
            <w:pPr>
              <w:widowControl w:val="0"/>
              <w:rPr>
                <w:sz w:val="17"/>
                <w:szCs w:val="17"/>
                <w:shd w:fill="cccccc" w:val="clear"/>
              </w:rPr>
            </w:pPr>
            <w:r w:rsidDel="00000000" w:rsidR="00000000" w:rsidRPr="00000000">
              <w:rPr>
                <w:rtl w:val="0"/>
              </w:rPr>
            </w:r>
          </w:p>
          <w:p w:rsidR="00000000" w:rsidDel="00000000" w:rsidP="00000000" w:rsidRDefault="00000000" w:rsidRPr="00000000" w14:paraId="00000192">
            <w:pPr>
              <w:widowControl w:val="0"/>
              <w:rPr>
                <w:sz w:val="17"/>
                <w:szCs w:val="17"/>
                <w:shd w:fill="cccccc" w:val="clear"/>
              </w:rPr>
            </w:pPr>
            <w:r w:rsidDel="00000000" w:rsidR="00000000" w:rsidRPr="00000000">
              <w:rPr>
                <w:rtl w:val="0"/>
              </w:rPr>
            </w:r>
          </w:p>
          <w:p w:rsidR="00000000" w:rsidDel="00000000" w:rsidP="00000000" w:rsidRDefault="00000000" w:rsidRPr="00000000" w14:paraId="00000193">
            <w:pPr>
              <w:widowControl w:val="0"/>
              <w:rPr>
                <w:sz w:val="17"/>
                <w:szCs w:val="17"/>
                <w:shd w:fill="cccccc" w:val="clear"/>
              </w:rPr>
            </w:pPr>
            <w:r w:rsidDel="00000000" w:rsidR="00000000" w:rsidRPr="00000000">
              <w:rPr>
                <w:rtl w:val="0"/>
              </w:rPr>
            </w:r>
          </w:p>
          <w:p w:rsidR="00000000" w:rsidDel="00000000" w:rsidP="00000000" w:rsidRDefault="00000000" w:rsidRPr="00000000" w14:paraId="00000194">
            <w:pPr>
              <w:widowControl w:val="0"/>
              <w:rPr>
                <w:sz w:val="17"/>
                <w:szCs w:val="17"/>
                <w:shd w:fill="cccccc" w:val="clear"/>
              </w:rPr>
            </w:pPr>
            <w:r w:rsidDel="00000000" w:rsidR="00000000" w:rsidRPr="00000000">
              <w:rPr>
                <w:rtl w:val="0"/>
              </w:rPr>
            </w:r>
          </w:p>
        </w:tc>
      </w:tr>
    </w:tbl>
    <w:p w:rsidR="00000000" w:rsidDel="00000000" w:rsidP="00000000" w:rsidRDefault="00000000" w:rsidRPr="00000000" w14:paraId="00000195">
      <w:pPr>
        <w:jc w:val="both"/>
        <w:rPr>
          <w:i w:val="1"/>
          <w:iCs w:val="1"/>
        </w:rPr>
      </w:pPr>
      <w:r w:rsidDel="00000000" w:rsidR="00000000" w:rsidRPr="00000000">
        <w:rPr>
          <w:rtl w:val="0"/>
        </w:rPr>
      </w:r>
    </w:p>
    <w:p w:rsidR="00000000" w:rsidDel="00000000" w:rsidP="00000000" w:rsidRDefault="00000000" w:rsidRPr="00000000" w14:paraId="00000196">
      <w:pPr>
        <w:rPr>
          <w:u w:val="single"/>
        </w:rPr>
      </w:pPr>
      <w:r w:rsidDel="00000000" w:rsidR="00000000" w:rsidRPr="00000000">
        <w:rPr>
          <w:rtl w:val="0"/>
        </w:rPr>
      </w:r>
    </w:p>
    <w:tbl>
      <w:tblPr>
        <w:tblStyle w:val="Table24"/>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197">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98">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99">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19A">
            <w:pPr>
              <w:pStyle w:val="Heading2"/>
              <w:spacing w:after="200" w:lineRule="auto"/>
              <w:ind w:left="-90" w:firstLine="0"/>
              <w:jc w:val="left"/>
              <w:rPr>
                <w:rFonts w:ascii="Arial" w:cs="Arial" w:eastAsia="Arial" w:hAnsi="Arial"/>
              </w:rPr>
            </w:pPr>
            <w:bookmarkStart w:colFirst="0" w:colLast="0" w:name="_heading=h.xqfg2s7azqtc" w:id="35"/>
            <w:bookmarkEnd w:id="35"/>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19B">
      <w:pPr>
        <w:keepNext w:val="1"/>
        <w:spacing w:before="200" w:lineRule="auto"/>
        <w:rPr/>
      </w:pPr>
      <w:r w:rsidDel="00000000" w:rsidR="00000000" w:rsidRPr="00000000">
        <w:rPr>
          <w:rtl w:val="0"/>
        </w:rPr>
      </w:r>
    </w:p>
    <w:p w:rsidR="00000000" w:rsidDel="00000000" w:rsidP="00000000" w:rsidRDefault="00000000" w:rsidRPr="00000000" w14:paraId="0000019C">
      <w:pPr>
        <w:spacing w:line="240" w:lineRule="auto"/>
        <w:ind w:right="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9D">
      <w:pPr>
        <w:spacing w:after="200" w:lineRule="auto"/>
        <w:ind w:right="0"/>
        <w:rPr/>
      </w:pPr>
      <w:r w:rsidDel="00000000" w:rsidR="00000000" w:rsidRPr="00000000">
        <w:rPr>
          <w:rtl w:val="0"/>
        </w:rPr>
      </w:r>
    </w:p>
    <w:p w:rsidR="00000000" w:rsidDel="00000000" w:rsidP="00000000" w:rsidRDefault="00000000" w:rsidRPr="00000000" w14:paraId="0000019E">
      <w:pPr>
        <w:spacing w:before="200" w:lineRule="auto"/>
        <w:ind w:right="0"/>
        <w:rPr>
          <w:u w:val="single"/>
          <w:shd w:fill="cccccc" w:val="clear"/>
        </w:rPr>
      </w:pPr>
      <w:r w:rsidDel="00000000" w:rsidR="00000000" w:rsidRPr="00000000">
        <w:rPr>
          <w:rtl w:val="0"/>
        </w:rPr>
      </w:r>
    </w:p>
    <w:p w:rsidR="00000000" w:rsidDel="00000000" w:rsidP="00000000" w:rsidRDefault="00000000" w:rsidRPr="00000000" w14:paraId="0000019F">
      <w:pPr>
        <w:jc w:val="both"/>
        <w:rPr>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1A0">
      <w:pPr>
        <w:pStyle w:val="Heading3"/>
        <w:jc w:val="left"/>
        <w:rPr/>
      </w:pPr>
      <w:bookmarkStart w:colFirst="0" w:colLast="0" w:name="_heading=h.lr5e5vjivtju" w:id="36"/>
      <w:bookmarkEnd w:id="36"/>
      <w:r w:rsidDel="00000000" w:rsidR="00000000" w:rsidRPr="00000000">
        <w:rPr>
          <w:rtl w:val="0"/>
        </w:rPr>
        <w:t xml:space="preserve">0.11 Acknowledgement of the Addenda</w:t>
      </w:r>
    </w:p>
    <w:p w:rsidR="00000000" w:rsidDel="00000000" w:rsidP="00000000" w:rsidRDefault="00000000" w:rsidRPr="00000000" w14:paraId="000001A1">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1A2">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1A3">
      <w:pPr>
        <w:spacing w:after="300" w:lineRule="auto"/>
        <w:rPr>
          <w:b w:val="1"/>
          <w:bCs w:val="1"/>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r w:rsidDel="00000000" w:rsidR="00000000" w:rsidRPr="00000000">
        <w:rPr>
          <w:rtl w:val="0"/>
        </w:rPr>
      </w:r>
    </w:p>
    <w:p w:rsidR="00000000" w:rsidDel="00000000" w:rsidP="00000000" w:rsidRDefault="00000000" w:rsidRPr="00000000" w14:paraId="000001A4">
      <w:pPr>
        <w:keepNext w:val="1"/>
        <w:rPr/>
      </w:pPr>
      <w:r w:rsidDel="00000000" w:rsidR="00000000" w:rsidRPr="00000000">
        <w:rPr>
          <w:rtl w:val="0"/>
        </w:rPr>
        <w:t xml:space="preserve">We acknowledge receipt of the following addenda, which have been taken into account in preparing the proposal:</w:t>
      </w:r>
    </w:p>
    <w:p w:rsidR="00000000" w:rsidDel="00000000" w:rsidP="00000000" w:rsidRDefault="00000000" w:rsidRPr="00000000" w14:paraId="000001A5">
      <w:pPr>
        <w:keepNext w:val="1"/>
        <w:jc w:val="both"/>
        <w:rPr/>
      </w:pPr>
      <w:r w:rsidDel="00000000" w:rsidR="00000000" w:rsidRPr="00000000">
        <w:rPr>
          <w:rtl w:val="0"/>
        </w:rPr>
      </w:r>
    </w:p>
    <w:tbl>
      <w:tblPr>
        <w:tblStyle w:val="Table25"/>
        <w:tblW w:w="9000.0" w:type="dxa"/>
        <w:jc w:val="left"/>
        <w:tblInd w:w="-3.0" w:type="dxa"/>
        <w:tblLayout w:type="fixed"/>
        <w:tblLook w:val="0000"/>
      </w:tblPr>
      <w:tblGrid>
        <w:gridCol w:w="4515"/>
        <w:gridCol w:w="4485"/>
        <w:tblGridChange w:id="0">
          <w:tblGrid>
            <w:gridCol w:w="4515"/>
            <w:gridCol w:w="4485"/>
          </w:tblGrid>
        </w:tblGridChange>
      </w:tblGrid>
      <w:tr>
        <w:trPr>
          <w:cantSplit w:val="0"/>
          <w:trHeight w:val="450" w:hRule="atLeast"/>
          <w:tblHeader w:val="0"/>
        </w:trPr>
        <w:tc>
          <w:tcPr>
            <w:tcBorders>
              <w:top w:color="000000" w:space="0" w:sz="4" w:val="single"/>
              <w:left w:color="000000" w:space="0" w:sz="4" w:val="single"/>
              <w:right w:color="ffffff" w:space="0" w:sz="18" w:val="single"/>
            </w:tcBorders>
            <w:shd w:fill="000000" w:val="clear"/>
            <w:tcMar>
              <w:top w:w="0.0" w:type="dxa"/>
              <w:left w:w="108.0" w:type="dxa"/>
              <w:bottom w:w="0.0" w:type="dxa"/>
              <w:right w:w="108.0" w:type="dxa"/>
            </w:tcMar>
            <w:vAlign w:val="center"/>
          </w:tcPr>
          <w:p w:rsidR="00000000" w:rsidDel="00000000" w:rsidP="00000000" w:rsidRDefault="00000000" w:rsidRPr="00000000" w14:paraId="000001A6">
            <w:pPr>
              <w:rPr>
                <w:b w:val="1"/>
                <w:bCs w:val="1"/>
                <w:color w:val="ffffff"/>
              </w:rPr>
            </w:pPr>
            <w:r w:rsidDel="00000000" w:rsidR="00000000" w:rsidRPr="00000000">
              <w:rPr>
                <w:b w:val="1"/>
                <w:bCs w:val="1"/>
                <w:color w:val="ffffff"/>
                <w:rtl w:val="0"/>
              </w:rPr>
              <w:t xml:space="preserve">Addendum Number</w:t>
            </w:r>
          </w:p>
        </w:tc>
        <w:tc>
          <w:tcPr>
            <w:tcBorders>
              <w:top w:color="000000" w:space="0" w:sz="4" w:val="single"/>
              <w:left w:color="ffffff" w:space="0" w:sz="18" w:val="single"/>
              <w:right w:color="000000" w:space="0" w:sz="4" w:val="single"/>
            </w:tcBorders>
            <w:shd w:fill="000000" w:val="clear"/>
            <w:tcMar>
              <w:top w:w="0.0" w:type="dxa"/>
              <w:left w:w="108.0" w:type="dxa"/>
              <w:bottom w:w="0.0" w:type="dxa"/>
              <w:right w:w="108.0" w:type="dxa"/>
            </w:tcMar>
            <w:vAlign w:val="center"/>
          </w:tcPr>
          <w:p w:rsidR="00000000" w:rsidDel="00000000" w:rsidP="00000000" w:rsidRDefault="00000000" w:rsidRPr="00000000" w14:paraId="000001A7">
            <w:pPr>
              <w:rPr>
                <w:b w:val="1"/>
                <w:bCs w:val="1"/>
                <w:color w:val="ffffff"/>
              </w:rPr>
            </w:pPr>
            <w:r w:rsidDel="00000000" w:rsidR="00000000" w:rsidRPr="00000000">
              <w:rPr>
                <w:b w:val="1"/>
                <w:bCs w:val="1"/>
                <w:color w:val="ffffff"/>
                <w:rtl w:val="0"/>
              </w:rPr>
              <w:t xml:space="preserve">Dated</w:t>
            </w:r>
          </w:p>
        </w:tc>
      </w:tr>
      <w:tr>
        <w:trPr>
          <w:cantSplit w:val="0"/>
          <w:trHeight w:val="360" w:hRule="atLeast"/>
          <w:tblHeader w:val="0"/>
        </w:trPr>
        <w:tc>
          <w:tcPr>
            <w:tcBorders>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A8">
            <w:pPr>
              <w:keepNext w:val="1"/>
              <w:spacing w:line="240" w:lineRule="auto"/>
              <w:rPr/>
            </w:pPr>
            <w:r w:rsidDel="00000000" w:rsidR="00000000" w:rsidRPr="00000000">
              <w:rPr>
                <w:rtl w:val="0"/>
              </w:rPr>
            </w:r>
          </w:p>
          <w:p w:rsidR="00000000" w:rsidDel="00000000" w:rsidP="00000000" w:rsidRDefault="00000000" w:rsidRPr="00000000" w14:paraId="000001A9">
            <w:pPr>
              <w:keepNext w:val="1"/>
              <w:spacing w:line="240" w:lineRule="auto"/>
              <w:rPr/>
            </w:pPr>
            <w:r w:rsidDel="00000000" w:rsidR="00000000" w:rsidRPr="00000000">
              <w:rPr>
                <w:rtl w:val="0"/>
              </w:rPr>
            </w:r>
          </w:p>
        </w:tc>
        <w:tc>
          <w:tcPr>
            <w:tcBorders>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AA">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AB">
            <w:pPr>
              <w:keepNext w:val="1"/>
              <w:spacing w:line="240" w:lineRule="auto"/>
              <w:rPr/>
            </w:pPr>
            <w:r w:rsidDel="00000000" w:rsidR="00000000" w:rsidRPr="00000000">
              <w:rPr>
                <w:rtl w:val="0"/>
              </w:rPr>
            </w:r>
          </w:p>
          <w:p w:rsidR="00000000" w:rsidDel="00000000" w:rsidP="00000000" w:rsidRDefault="00000000" w:rsidRPr="00000000" w14:paraId="000001AC">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AD">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AE">
            <w:pPr>
              <w:keepNext w:val="1"/>
              <w:spacing w:line="240" w:lineRule="auto"/>
              <w:rPr/>
            </w:pPr>
            <w:r w:rsidDel="00000000" w:rsidR="00000000" w:rsidRPr="00000000">
              <w:rPr>
                <w:rtl w:val="0"/>
              </w:rPr>
            </w:r>
          </w:p>
          <w:p w:rsidR="00000000" w:rsidDel="00000000" w:rsidP="00000000" w:rsidRDefault="00000000" w:rsidRPr="00000000" w14:paraId="000001AF">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B0">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B1">
            <w:pPr>
              <w:keepNext w:val="1"/>
              <w:spacing w:line="240" w:lineRule="auto"/>
              <w:rPr/>
            </w:pPr>
            <w:r w:rsidDel="00000000" w:rsidR="00000000" w:rsidRPr="00000000">
              <w:rPr>
                <w:rtl w:val="0"/>
              </w:rPr>
            </w:r>
          </w:p>
          <w:p w:rsidR="00000000" w:rsidDel="00000000" w:rsidP="00000000" w:rsidRDefault="00000000" w:rsidRPr="00000000" w14:paraId="000001B2">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B3">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B4">
            <w:pPr>
              <w:keepNext w:val="1"/>
              <w:spacing w:line="240" w:lineRule="auto"/>
              <w:rPr/>
            </w:pPr>
            <w:r w:rsidDel="00000000" w:rsidR="00000000" w:rsidRPr="00000000">
              <w:rPr>
                <w:rtl w:val="0"/>
              </w:rPr>
            </w:r>
          </w:p>
          <w:p w:rsidR="00000000" w:rsidDel="00000000" w:rsidP="00000000" w:rsidRDefault="00000000" w:rsidRPr="00000000" w14:paraId="000001B5">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B6">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B7">
            <w:pPr>
              <w:keepNext w:val="1"/>
              <w:spacing w:line="240" w:lineRule="auto"/>
              <w:rPr/>
            </w:pPr>
            <w:r w:rsidDel="00000000" w:rsidR="00000000" w:rsidRPr="00000000">
              <w:rPr>
                <w:rtl w:val="0"/>
              </w:rPr>
            </w:r>
          </w:p>
          <w:p w:rsidR="00000000" w:rsidDel="00000000" w:rsidP="00000000" w:rsidRDefault="00000000" w:rsidRPr="00000000" w14:paraId="000001B8">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B9">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BA">
            <w:pPr>
              <w:keepNext w:val="1"/>
              <w:spacing w:line="240" w:lineRule="auto"/>
              <w:rPr/>
            </w:pPr>
            <w:r w:rsidDel="00000000" w:rsidR="00000000" w:rsidRPr="00000000">
              <w:rPr>
                <w:rtl w:val="0"/>
              </w:rPr>
            </w:r>
          </w:p>
          <w:p w:rsidR="00000000" w:rsidDel="00000000" w:rsidP="00000000" w:rsidRDefault="00000000" w:rsidRPr="00000000" w14:paraId="000001BB">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BC">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BD">
            <w:pPr>
              <w:keepNext w:val="1"/>
              <w:spacing w:line="240" w:lineRule="auto"/>
              <w:rPr/>
            </w:pPr>
            <w:r w:rsidDel="00000000" w:rsidR="00000000" w:rsidRPr="00000000">
              <w:rPr>
                <w:rtl w:val="0"/>
              </w:rPr>
            </w:r>
          </w:p>
          <w:p w:rsidR="00000000" w:rsidDel="00000000" w:rsidP="00000000" w:rsidRDefault="00000000" w:rsidRPr="00000000" w14:paraId="000001BE">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BF">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C0">
            <w:pPr>
              <w:keepNext w:val="1"/>
              <w:spacing w:line="240" w:lineRule="auto"/>
              <w:rPr/>
            </w:pPr>
            <w:r w:rsidDel="00000000" w:rsidR="00000000" w:rsidRPr="00000000">
              <w:rPr>
                <w:rtl w:val="0"/>
              </w:rPr>
            </w:r>
          </w:p>
          <w:p w:rsidR="00000000" w:rsidDel="00000000" w:rsidP="00000000" w:rsidRDefault="00000000" w:rsidRPr="00000000" w14:paraId="000001C1">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C2">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C3">
            <w:pPr>
              <w:keepNext w:val="1"/>
              <w:spacing w:line="240" w:lineRule="auto"/>
              <w:rPr/>
            </w:pPr>
            <w:r w:rsidDel="00000000" w:rsidR="00000000" w:rsidRPr="00000000">
              <w:rPr>
                <w:rtl w:val="0"/>
              </w:rPr>
            </w:r>
          </w:p>
          <w:p w:rsidR="00000000" w:rsidDel="00000000" w:rsidP="00000000" w:rsidRDefault="00000000" w:rsidRPr="00000000" w14:paraId="000001C4">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C5">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4" w:val="dashed"/>
              <w:right w:color="000000" w:space="0" w:sz="4" w:val="dashed"/>
            </w:tcBorders>
            <w:tcMar>
              <w:top w:w="0.0" w:type="dxa"/>
              <w:left w:w="108.0" w:type="dxa"/>
              <w:bottom w:w="0.0" w:type="dxa"/>
              <w:right w:w="108.0" w:type="dxa"/>
            </w:tcMar>
          </w:tcPr>
          <w:p w:rsidR="00000000" w:rsidDel="00000000" w:rsidP="00000000" w:rsidRDefault="00000000" w:rsidRPr="00000000" w14:paraId="000001C6">
            <w:pPr>
              <w:keepNext w:val="1"/>
              <w:spacing w:line="240" w:lineRule="auto"/>
              <w:rPr/>
            </w:pPr>
            <w:r w:rsidDel="00000000" w:rsidR="00000000" w:rsidRPr="00000000">
              <w:rPr>
                <w:rtl w:val="0"/>
              </w:rPr>
            </w:r>
          </w:p>
          <w:p w:rsidR="00000000" w:rsidDel="00000000" w:rsidP="00000000" w:rsidRDefault="00000000" w:rsidRPr="00000000" w14:paraId="000001C7">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4" w:val="dashed"/>
            </w:tcBorders>
            <w:tcMar>
              <w:top w:w="0.0" w:type="dxa"/>
              <w:left w:w="108.0" w:type="dxa"/>
              <w:bottom w:w="0.0" w:type="dxa"/>
              <w:right w:w="108.0" w:type="dxa"/>
            </w:tcMar>
          </w:tcPr>
          <w:p w:rsidR="00000000" w:rsidDel="00000000" w:rsidP="00000000" w:rsidRDefault="00000000" w:rsidRPr="00000000" w14:paraId="000001C8">
            <w:pPr>
              <w:keepNext w:val="1"/>
              <w:spacing w:line="240" w:lineRule="auto"/>
              <w:rPr/>
            </w:pPr>
            <w:r w:rsidDel="00000000" w:rsidR="00000000" w:rsidRPr="00000000">
              <w:rPr>
                <w:rtl w:val="0"/>
              </w:rPr>
            </w:r>
          </w:p>
        </w:tc>
      </w:tr>
      <w:tr>
        <w:trPr>
          <w:cantSplit w:val="0"/>
          <w:trHeight w:val="360" w:hRule="atLeast"/>
          <w:tblHeader w:val="0"/>
        </w:trPr>
        <w:tc>
          <w:tcPr>
            <w:tcBorders>
              <w:top w:color="000000" w:space="0" w:sz="4" w:val="dashed"/>
              <w:bottom w:color="000000" w:space="0" w:sz="18" w:val="single"/>
              <w:right w:color="000000" w:space="0" w:sz="4" w:val="dashed"/>
            </w:tcBorders>
            <w:tcMar>
              <w:top w:w="0.0" w:type="dxa"/>
              <w:left w:w="108.0" w:type="dxa"/>
              <w:bottom w:w="0.0" w:type="dxa"/>
              <w:right w:w="108.0" w:type="dxa"/>
            </w:tcMar>
          </w:tcPr>
          <w:p w:rsidR="00000000" w:rsidDel="00000000" w:rsidP="00000000" w:rsidRDefault="00000000" w:rsidRPr="00000000" w14:paraId="000001C9">
            <w:pPr>
              <w:keepNext w:val="1"/>
              <w:spacing w:line="240" w:lineRule="auto"/>
              <w:rPr/>
            </w:pPr>
            <w:r w:rsidDel="00000000" w:rsidR="00000000" w:rsidRPr="00000000">
              <w:rPr>
                <w:rtl w:val="0"/>
              </w:rPr>
            </w:r>
          </w:p>
          <w:p w:rsidR="00000000" w:rsidDel="00000000" w:rsidP="00000000" w:rsidRDefault="00000000" w:rsidRPr="00000000" w14:paraId="000001CA">
            <w:pPr>
              <w:keepNext w:val="1"/>
              <w:spacing w:line="240" w:lineRule="auto"/>
              <w:rPr/>
            </w:pPr>
            <w:r w:rsidDel="00000000" w:rsidR="00000000" w:rsidRPr="00000000">
              <w:rPr>
                <w:rtl w:val="0"/>
              </w:rPr>
            </w:r>
          </w:p>
        </w:tc>
        <w:tc>
          <w:tcPr>
            <w:tcBorders>
              <w:top w:color="000000" w:space="0" w:sz="4" w:val="dashed"/>
              <w:left w:color="000000" w:space="0" w:sz="4" w:val="dashed"/>
              <w:bottom w:color="000000" w:space="0" w:sz="18" w:val="single"/>
            </w:tcBorders>
            <w:tcMar>
              <w:top w:w="0.0" w:type="dxa"/>
              <w:left w:w="108.0" w:type="dxa"/>
              <w:bottom w:w="0.0" w:type="dxa"/>
              <w:right w:w="108.0" w:type="dxa"/>
            </w:tcMar>
          </w:tcPr>
          <w:p w:rsidR="00000000" w:rsidDel="00000000" w:rsidP="00000000" w:rsidRDefault="00000000" w:rsidRPr="00000000" w14:paraId="000001CB">
            <w:pPr>
              <w:keepNext w:val="1"/>
              <w:spacing w:line="240" w:lineRule="auto"/>
              <w:rPr/>
            </w:pPr>
            <w:r w:rsidDel="00000000" w:rsidR="00000000" w:rsidRPr="00000000">
              <w:rPr>
                <w:rtl w:val="0"/>
              </w:rPr>
            </w:r>
          </w:p>
        </w:tc>
      </w:tr>
    </w:tbl>
    <w:p w:rsidR="00000000" w:rsidDel="00000000" w:rsidP="00000000" w:rsidRDefault="00000000" w:rsidRPr="00000000" w14:paraId="000001CC">
      <w:pPr>
        <w:rPr>
          <w:b w:val="1"/>
          <w:bCs w:val="1"/>
          <w:color w:val="0092d1"/>
        </w:rPr>
      </w:pPr>
      <w:r w:rsidDel="00000000" w:rsidR="00000000" w:rsidRPr="00000000">
        <w:rPr>
          <w:rtl w:val="0"/>
        </w:rPr>
      </w:r>
    </w:p>
    <w:p w:rsidR="00000000" w:rsidDel="00000000" w:rsidP="00000000" w:rsidRDefault="00000000" w:rsidRPr="00000000" w14:paraId="000001CD">
      <w:pPr>
        <w:rPr>
          <w:u w:val="single"/>
        </w:rPr>
      </w:pPr>
      <w:r w:rsidDel="00000000" w:rsidR="00000000" w:rsidRPr="00000000">
        <w:rPr>
          <w:rtl w:val="0"/>
        </w:rPr>
      </w:r>
    </w:p>
    <w:tbl>
      <w:tblPr>
        <w:tblStyle w:val="Table26"/>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1CE">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CF">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D0">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1D1">
            <w:pPr>
              <w:pStyle w:val="Heading2"/>
              <w:spacing w:after="200" w:lineRule="auto"/>
              <w:ind w:left="-90" w:firstLine="0"/>
              <w:jc w:val="left"/>
              <w:rPr>
                <w:rFonts w:ascii="Arial" w:cs="Arial" w:eastAsia="Arial" w:hAnsi="Arial"/>
              </w:rPr>
            </w:pPr>
            <w:bookmarkStart w:colFirst="0" w:colLast="0" w:name="_heading=h.8cb14enr6qpw" w:id="37"/>
            <w:bookmarkEnd w:id="37"/>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1D2">
      <w:pPr>
        <w:rPr>
          <w:rFonts w:ascii="Open Sans" w:cs="Open Sans" w:eastAsia="Open Sans" w:hAnsi="Open Sans"/>
          <w:b w:val="1"/>
          <w:bCs w:val="1"/>
          <w:color w:val="0092d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D3">
      <w:pPr>
        <w:pStyle w:val="Heading3"/>
        <w:jc w:val="left"/>
        <w:rPr/>
      </w:pPr>
      <w:bookmarkStart w:colFirst="0" w:colLast="0" w:name="_heading=h.ewu039mixkmf" w:id="38"/>
      <w:bookmarkEnd w:id="38"/>
      <w:r w:rsidDel="00000000" w:rsidR="00000000" w:rsidRPr="00000000">
        <w:rPr>
          <w:rtl w:val="0"/>
        </w:rPr>
        <w:t xml:space="preserve">0.12 Self-disclosure</w:t>
      </w:r>
    </w:p>
    <w:p w:rsidR="00000000" w:rsidDel="00000000" w:rsidP="00000000" w:rsidRDefault="00000000" w:rsidRPr="00000000" w14:paraId="000001D4">
      <w:pPr>
        <w:spacing w:after="60" w:lineRule="auto"/>
        <w:rPr>
          <w:sz w:val="20"/>
          <w:szCs w:val="20"/>
          <w:shd w:fill="cccccc" w:val="clear"/>
        </w:rPr>
      </w:pPr>
      <w:r w:rsidDel="00000000" w:rsidR="00000000" w:rsidRPr="00000000">
        <w:rPr>
          <w:b w:val="1"/>
          <w:bCs w:val="1"/>
          <w:rtl w:val="0"/>
        </w:rPr>
        <w:t xml:space="preserve">RFP reference No.: </w:t>
      </w:r>
      <w:r w:rsidDel="00000000" w:rsidR="00000000" w:rsidRPr="00000000">
        <w:rPr>
          <w:rtl w:val="0"/>
        </w:rPr>
        <w:tab/>
      </w:r>
      <w:r w:rsidDel="00000000" w:rsidR="00000000" w:rsidRPr="00000000">
        <w:rPr>
          <w:shd w:fill="cccccc" w:val="clear"/>
          <w:rtl w:val="0"/>
        </w:rPr>
        <w:t xml:space="preserve">[RFP/202#/#####]</w:t>
      </w:r>
      <w:r w:rsidDel="00000000" w:rsidR="00000000" w:rsidRPr="00000000">
        <w:rPr>
          <w:rtl w:val="0"/>
        </w:rPr>
      </w:r>
    </w:p>
    <w:p w:rsidR="00000000" w:rsidDel="00000000" w:rsidP="00000000" w:rsidRDefault="00000000" w:rsidRPr="00000000" w14:paraId="000001D5">
      <w:pPr>
        <w:spacing w:after="60" w:lineRule="auto"/>
        <w:rPr>
          <w:shd w:fill="cccccc" w:val="clear"/>
        </w:rPr>
      </w:pPr>
      <w:r w:rsidDel="00000000" w:rsidR="00000000" w:rsidRPr="00000000">
        <w:rPr>
          <w:b w:val="1"/>
          <w:bCs w:val="1"/>
          <w:rtl w:val="0"/>
        </w:rPr>
        <w:t xml:space="preserve">Name of offeror:</w:t>
        <w:tab/>
      </w:r>
      <w:r w:rsidDel="00000000" w:rsidR="00000000" w:rsidRPr="00000000">
        <w:rPr>
          <w:rtl w:val="0"/>
        </w:rPr>
        <w:tab/>
      </w:r>
      <w:r w:rsidDel="00000000" w:rsidR="00000000" w:rsidRPr="00000000">
        <w:rPr>
          <w:shd w:fill="cccccc" w:val="clear"/>
          <w:rtl w:val="0"/>
        </w:rPr>
        <w:t xml:space="preserve">_____________________</w:t>
      </w:r>
    </w:p>
    <w:p w:rsidR="00000000" w:rsidDel="00000000" w:rsidP="00000000" w:rsidRDefault="00000000" w:rsidRPr="00000000" w14:paraId="000001D6">
      <w:pPr>
        <w:spacing w:after="300" w:lineRule="auto"/>
        <w:rPr>
          <w:sz w:val="17"/>
          <w:szCs w:val="17"/>
        </w:rPr>
      </w:pPr>
      <w:r w:rsidDel="00000000" w:rsidR="00000000" w:rsidRPr="00000000">
        <w:rPr>
          <w:b w:val="1"/>
          <w:bCs w:val="1"/>
          <w:rtl w:val="0"/>
        </w:rPr>
        <w:t xml:space="preserve">Submission date: </w:t>
      </w:r>
      <w:r w:rsidDel="00000000" w:rsidR="00000000" w:rsidRPr="00000000">
        <w:rPr>
          <w:rtl w:val="0"/>
        </w:rPr>
        <w:tab/>
      </w:r>
      <w:r w:rsidDel="00000000" w:rsidR="00000000" w:rsidRPr="00000000">
        <w:rPr>
          <w:shd w:fill="cccccc" w:val="clear"/>
          <w:rtl w:val="0"/>
        </w:rPr>
        <w:t xml:space="preserve">___/___/___</w:t>
      </w:r>
      <w:r w:rsidDel="00000000" w:rsidR="00000000" w:rsidRPr="00000000">
        <w:rPr>
          <w:sz w:val="17"/>
          <w:szCs w:val="17"/>
          <w:rtl w:val="0"/>
        </w:rPr>
        <w:tab/>
      </w:r>
    </w:p>
    <w:p w:rsidR="00000000" w:rsidDel="00000000" w:rsidP="00000000" w:rsidRDefault="00000000" w:rsidRPr="00000000" w14:paraId="000001D7">
      <w:pPr>
        <w:spacing w:after="100" w:line="288" w:lineRule="auto"/>
        <w:ind w:right="0"/>
        <w:rPr>
          <w:sz w:val="17"/>
          <w:szCs w:val="17"/>
        </w:rPr>
      </w:pPr>
      <w:r w:rsidDel="00000000" w:rsidR="00000000" w:rsidRPr="00000000">
        <w:rPr>
          <w:shd w:fill="cccccc" w:val="clear"/>
          <w:rtl w:val="0"/>
        </w:rPr>
        <w:t xml:space="preserve">[To select an option, put an </w:t>
      </w:r>
      <w:r w:rsidDel="00000000" w:rsidR="00000000" w:rsidRPr="00000000">
        <w:rPr>
          <w:b w:val="1"/>
          <w:bCs w:val="1"/>
          <w:shd w:fill="cccccc" w:val="clear"/>
          <w:rtl w:val="0"/>
        </w:rPr>
        <w:t xml:space="preserve">X</w:t>
      </w:r>
      <w:r w:rsidDel="00000000" w:rsidR="00000000" w:rsidRPr="00000000">
        <w:rPr>
          <w:shd w:fill="cccccc" w:val="clear"/>
          <w:rtl w:val="0"/>
        </w:rPr>
        <w:t xml:space="preserve"> over the relevant blank box]</w:t>
      </w:r>
      <w:r w:rsidDel="00000000" w:rsidR="00000000" w:rsidRPr="00000000">
        <w:rPr>
          <w:rtl w:val="0"/>
        </w:rPr>
      </w:r>
    </w:p>
    <w:tbl>
      <w:tblPr>
        <w:tblStyle w:val="Table27"/>
        <w:tblW w:w="91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
        <w:gridCol w:w="5220"/>
        <w:gridCol w:w="1020"/>
        <w:gridCol w:w="2430"/>
        <w:tblGridChange w:id="0">
          <w:tblGrid>
            <w:gridCol w:w="435"/>
            <w:gridCol w:w="5220"/>
            <w:gridCol w:w="1020"/>
            <w:gridCol w:w="2430"/>
          </w:tblGrid>
        </w:tblGridChange>
      </w:tblGrid>
      <w:tr>
        <w:trPr>
          <w:cantSplit w:val="0"/>
          <w:trHeight w:val="360" w:hRule="atLeast"/>
          <w:tblHeader w:val="0"/>
        </w:trPr>
        <w:tc>
          <w:tcPr>
            <w:tcBorders>
              <w:top w:color="004976" w:space="0" w:sz="12" w:val="single"/>
              <w:left w:color="004976" w:space="0" w:sz="12" w:val="single"/>
              <w:bottom w:color="000000" w:space="0" w:sz="0" w:val="nil"/>
              <w:right w:color="ffffff" w:space="0" w:sz="18" w:val="single"/>
            </w:tcBorders>
            <w:shd w:fill="000000" w:val="clear"/>
            <w:vAlign w:val="center"/>
          </w:tcPr>
          <w:p w:rsidR="00000000" w:rsidDel="00000000" w:rsidP="00000000" w:rsidRDefault="00000000" w:rsidRPr="00000000" w14:paraId="000001D8">
            <w:pPr>
              <w:ind w:left="-90" w:right="-12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Ref.</w:t>
            </w:r>
          </w:p>
        </w:tc>
        <w:tc>
          <w:tcPr>
            <w:tcBorders>
              <w:top w:color="004976" w:space="0" w:sz="12" w:val="single"/>
              <w:left w:color="000000" w:space="0" w:sz="4" w:val="single"/>
              <w:bottom w:color="000000" w:space="0" w:sz="0" w:val="nil"/>
              <w:right w:color="ffffff" w:space="0" w:sz="18" w:val="single"/>
            </w:tcBorders>
            <w:shd w:fill="000000" w:val="clear"/>
            <w:vAlign w:val="center"/>
          </w:tcPr>
          <w:p w:rsidR="00000000" w:rsidDel="00000000" w:rsidP="00000000" w:rsidRDefault="00000000" w:rsidRPr="00000000" w14:paraId="000001D9">
            <w:pPr>
              <w:widowControl w:val="0"/>
              <w:ind w:left="90" w:right="-15"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Critical area</w:t>
            </w:r>
          </w:p>
        </w:tc>
        <w:tc>
          <w:tcPr>
            <w:tcBorders>
              <w:top w:color="004976" w:space="0" w:sz="12" w:val="single"/>
              <w:left w:color="ffffff" w:space="0" w:sz="18" w:val="single"/>
              <w:bottom w:color="000000" w:space="0" w:sz="0" w:val="nil"/>
              <w:right w:color="ffffff" w:space="0" w:sz="18" w:val="single"/>
            </w:tcBorders>
            <w:shd w:fill="000000" w:val="clear"/>
            <w:vAlign w:val="center"/>
          </w:tcPr>
          <w:p w:rsidR="00000000" w:rsidDel="00000000" w:rsidP="00000000" w:rsidRDefault="00000000" w:rsidRPr="00000000" w14:paraId="000001DA">
            <w:pPr>
              <w:ind w:right="-6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Response</w:t>
            </w:r>
          </w:p>
        </w:tc>
        <w:tc>
          <w:tcPr>
            <w:tcBorders>
              <w:top w:color="004976" w:space="0" w:sz="12" w:val="single"/>
              <w:left w:color="ffffff" w:space="0" w:sz="18" w:val="single"/>
              <w:bottom w:color="000000" w:space="0" w:sz="0" w:val="nil"/>
              <w:right w:color="004976" w:space="0" w:sz="12" w:val="single"/>
            </w:tcBorders>
            <w:shd w:fill="000000" w:val="clear"/>
            <w:vAlign w:val="center"/>
          </w:tcPr>
          <w:p w:rsidR="00000000" w:rsidDel="00000000" w:rsidP="00000000" w:rsidRDefault="00000000" w:rsidRPr="00000000" w14:paraId="000001DB">
            <w:pPr>
              <w:ind w:left="90" w:right="-15"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Comments</w:t>
            </w:r>
          </w:p>
        </w:tc>
      </w:tr>
      <w:tr>
        <w:trPr>
          <w:cantSplit w:val="0"/>
          <w:trHeight w:val="1140" w:hRule="atLeast"/>
          <w:tblHeader w:val="0"/>
        </w:trPr>
        <w:tc>
          <w:tcPr>
            <w:tcBorders>
              <w:top w:color="000000" w:space="0" w:sz="18" w:val="single"/>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DC">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1</w:t>
            </w:r>
          </w:p>
        </w:tc>
        <w:tc>
          <w:tcPr>
            <w:tcBorders>
              <w:top w:color="000000" w:space="0" w:sz="18" w:val="single"/>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DD">
            <w:pPr>
              <w:spacing w:after="60" w:before="60" w:lineRule="auto"/>
              <w:ind w:right="-45"/>
              <w:rPr>
                <w:rFonts w:ascii="Arial" w:cs="Arial" w:eastAsia="Arial" w:hAnsi="Arial"/>
              </w:rPr>
            </w:pPr>
            <w:r w:rsidDel="00000000" w:rsidR="00000000" w:rsidRPr="00000000">
              <w:rPr>
                <w:rFonts w:ascii="Arial" w:cs="Arial" w:eastAsia="Arial" w:hAnsi="Arial"/>
                <w:rtl w:val="0"/>
              </w:rPr>
              <w:t xml:space="preserve">Has the entity or individual declared bankruptcy, or been involved in bankruptcy or receivership proceedings, or is there any judgment or pending legal action against them</w:t>
            </w:r>
            <w:r w:rsidDel="00000000" w:rsidR="00000000" w:rsidRPr="00000000">
              <w:rPr>
                <w:rFonts w:ascii="Arial" w:cs="Arial" w:eastAsia="Arial" w:hAnsi="Arial"/>
                <w:color w:val="004976"/>
                <w:rtl w:val="0"/>
              </w:rPr>
              <w:t xml:space="preserve">, </w:t>
            </w:r>
            <w:r w:rsidDel="00000000" w:rsidR="00000000" w:rsidRPr="00000000">
              <w:rPr>
                <w:rFonts w:ascii="Arial" w:cs="Arial" w:eastAsia="Arial" w:hAnsi="Arial"/>
                <w:rtl w:val="0"/>
              </w:rPr>
              <w:t xml:space="preserve">which could impair operations in the foreseeable future?</w:t>
            </w:r>
          </w:p>
        </w:tc>
        <w:tc>
          <w:tcPr>
            <w:tcBorders>
              <w:top w:color="000000" w:space="0" w:sz="18" w:val="single"/>
              <w:left w:color="000000" w:space="0" w:sz="4" w:val="dashed"/>
              <w:bottom w:color="000000" w:space="0" w:sz="4" w:val="dashed"/>
              <w:right w:color="000000" w:space="0" w:sz="0" w:val="nil"/>
            </w:tcBorders>
            <w:vAlign w:val="center"/>
          </w:tcPr>
          <w:p w:rsidR="00000000" w:rsidDel="00000000" w:rsidP="00000000" w:rsidRDefault="00000000" w:rsidRPr="00000000" w14:paraId="000001DE">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709h0z5objp0" w:id="39"/>
            <w:bookmarkEnd w:id="39"/>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1DF">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6fi79s35dfm" w:id="40"/>
            <w:bookmarkEnd w:id="40"/>
            <w:r w:rsidDel="00000000" w:rsidR="00000000" w:rsidRPr="00000000">
              <w:rPr>
                <w:rFonts w:ascii="Arial" w:cs="Arial" w:eastAsia="Arial" w:hAnsi="Arial"/>
                <w:i w:val="0"/>
                <w:iCs w:val="0"/>
                <w:color w:val="000000"/>
                <w:sz w:val="18"/>
                <w:szCs w:val="18"/>
                <w:rtl w:val="0"/>
              </w:rPr>
              <w:t xml:space="preserve">☐ NO</w:t>
            </w:r>
          </w:p>
        </w:tc>
        <w:tc>
          <w:tcPr>
            <w:tcBorders>
              <w:top w:color="000000" w:space="0" w:sz="18" w:val="single"/>
              <w:left w:color="000000" w:space="0" w:sz="4" w:val="dashed"/>
              <w:bottom w:color="000000" w:space="0" w:sz="4" w:val="dashed"/>
              <w:right w:color="000000" w:space="0" w:sz="0" w:val="nil"/>
            </w:tcBorders>
            <w:vAlign w:val="center"/>
          </w:tcPr>
          <w:p w:rsidR="00000000" w:rsidDel="00000000" w:rsidP="00000000" w:rsidRDefault="00000000" w:rsidRPr="00000000" w14:paraId="000001E0">
            <w:pPr>
              <w:ind w:right="-30"/>
              <w:rPr>
                <w:rFonts w:ascii="Arial" w:cs="Arial" w:eastAsia="Arial" w:hAnsi="Arial"/>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rHeight w:val="114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E1">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2</w:t>
            </w:r>
          </w:p>
        </w:tc>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E2">
            <w:pPr>
              <w:pStyle w:val="Subtitle"/>
              <w:keepNext w:val="0"/>
              <w:keepLines w:val="0"/>
              <w:tabs>
                <w:tab w:val="left" w:leader="none" w:pos="-1440"/>
                <w:tab w:val="left" w:leader="none" w:pos="7200"/>
              </w:tabs>
              <w:spacing w:after="60" w:before="60" w:lineRule="auto"/>
              <w:ind w:right="-45"/>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Has the entity or individual been found (or is awaiting a judgment or administrative decision) in breach of their obligations relating to the payment of taxes or social security contributions?</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E3">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oiboeewahfho" w:id="41"/>
            <w:bookmarkEnd w:id="41"/>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1E4">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5yt187ajztaj" w:id="42"/>
            <w:bookmarkEnd w:id="42"/>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E5">
            <w:pPr>
              <w:ind w:right="-30"/>
              <w:rPr>
                <w:rFonts w:ascii="Arial" w:cs="Arial" w:eastAsia="Arial" w:hAnsi="Arial"/>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rHeight w:val="117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E6">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3</w:t>
            </w:r>
          </w:p>
        </w:tc>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E7">
            <w:pPr>
              <w:spacing w:after="60" w:before="60" w:lineRule="auto"/>
              <w:ind w:right="-45"/>
              <w:rPr>
                <w:rFonts w:ascii="Arial" w:cs="Arial" w:eastAsia="Arial" w:hAnsi="Arial"/>
              </w:rPr>
            </w:pPr>
            <w:r w:rsidDel="00000000" w:rsidR="00000000" w:rsidRPr="00000000">
              <w:rPr>
                <w:rFonts w:ascii="Arial" w:cs="Arial" w:eastAsia="Arial" w:hAnsi="Arial"/>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E8">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z90zbqdikq4k" w:id="43"/>
            <w:bookmarkEnd w:id="43"/>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1E9">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xm6w1apxb4db" w:id="44"/>
            <w:bookmarkEnd w:id="44"/>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EA">
            <w:pPr>
              <w:ind w:right="-30"/>
              <w:rPr>
                <w:rFonts w:ascii="Arial" w:cs="Arial" w:eastAsia="Arial" w:hAnsi="Arial"/>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rHeight w:val="42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EB">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4</w:t>
            </w:r>
          </w:p>
        </w:tc>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EC">
            <w:pPr>
              <w:pStyle w:val="Subtitle"/>
              <w:keepNext w:val="0"/>
              <w:keepLines w:val="0"/>
              <w:tabs>
                <w:tab w:val="left" w:leader="none" w:pos="-1440"/>
                <w:tab w:val="left" w:leader="none" w:pos="7200"/>
              </w:tabs>
              <w:spacing w:after="120" w:before="60" w:lineRule="auto"/>
              <w:ind w:right="-45"/>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Has the entity or individual engaged, or attempted to engage, in any Proscribed Practices in the past?</w:t>
            </w:r>
          </w:p>
          <w:p w:rsidR="00000000" w:rsidDel="00000000" w:rsidP="00000000" w:rsidRDefault="00000000" w:rsidRPr="00000000" w14:paraId="000001ED">
            <w:pPr>
              <w:pStyle w:val="Subtitle"/>
              <w:keepNext w:val="0"/>
              <w:keepLines w:val="0"/>
              <w:tabs>
                <w:tab w:val="left" w:leader="none" w:pos="-1440"/>
                <w:tab w:val="left" w:leader="none" w:pos="7200"/>
              </w:tabs>
              <w:spacing w:after="120" w:before="0" w:lineRule="auto"/>
              <w:ind w:right="-45"/>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For the purposes of this provision, “Proscribed Practices” are defined in the UNOPS Operational Instruction on </w:t>
            </w:r>
            <w:hyperlink r:id="rId9">
              <w:r w:rsidDel="00000000" w:rsidR="00000000" w:rsidRPr="00000000">
                <w:rPr>
                  <w:rFonts w:ascii="Arial" w:cs="Arial" w:eastAsia="Arial" w:hAnsi="Arial"/>
                  <w:i w:val="0"/>
                  <w:iCs w:val="0"/>
                  <w:color w:val="0092d1"/>
                  <w:sz w:val="18"/>
                  <w:szCs w:val="18"/>
                  <w:u w:val="single"/>
                  <w:rtl w:val="0"/>
                </w:rPr>
                <w:t xml:space="preserve">Vendor Sanctions</w:t>
              </w:r>
            </w:hyperlink>
            <w:r w:rsidDel="00000000" w:rsidR="00000000" w:rsidRPr="00000000">
              <w:rPr>
                <w:rFonts w:ascii="Arial" w:cs="Arial" w:eastAsia="Arial" w:hAnsi="Arial"/>
                <w:i w:val="0"/>
                <w:iCs w:val="0"/>
                <w:color w:val="000000"/>
                <w:sz w:val="18"/>
                <w:szCs w:val="18"/>
                <w:rtl w:val="0"/>
              </w:rPr>
              <w:t xml:space="preserve"> and include the following:</w:t>
            </w:r>
          </w:p>
          <w:p w:rsidR="00000000" w:rsidDel="00000000" w:rsidP="00000000" w:rsidRDefault="00000000" w:rsidRPr="00000000" w14:paraId="000001EE">
            <w:pPr>
              <w:pStyle w:val="Subtitle"/>
              <w:keepNext w:val="0"/>
              <w:keepLines w:val="0"/>
              <w:numPr>
                <w:ilvl w:val="0"/>
                <w:numId w:val="11"/>
              </w:numPr>
              <w:tabs>
                <w:tab w:val="left" w:leader="none" w:pos="-1440"/>
                <w:tab w:val="left" w:leader="none" w:pos="7200"/>
              </w:tabs>
              <w:spacing w:after="12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1EF">
            <w:pPr>
              <w:pStyle w:val="Subtitle"/>
              <w:keepNext w:val="0"/>
              <w:keepLines w:val="0"/>
              <w:numPr>
                <w:ilvl w:val="0"/>
                <w:numId w:val="11"/>
              </w:numPr>
              <w:tabs>
                <w:tab w:val="left" w:leader="none" w:pos="-1440"/>
                <w:tab w:val="left" w:leader="none" w:pos="7200"/>
              </w:tabs>
              <w:spacing w:after="12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1F0">
            <w:pPr>
              <w:pStyle w:val="Subtitle"/>
              <w:keepNext w:val="0"/>
              <w:keepLines w:val="0"/>
              <w:numPr>
                <w:ilvl w:val="0"/>
                <w:numId w:val="11"/>
              </w:numPr>
              <w:tabs>
                <w:tab w:val="left" w:leader="none" w:pos="-1440"/>
                <w:tab w:val="left" w:leader="none" w:pos="7200"/>
              </w:tabs>
              <w:spacing w:after="12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1F1">
            <w:pPr>
              <w:pStyle w:val="Subtitle"/>
              <w:keepNext w:val="0"/>
              <w:keepLines w:val="0"/>
              <w:numPr>
                <w:ilvl w:val="0"/>
                <w:numId w:val="11"/>
              </w:numPr>
              <w:tabs>
                <w:tab w:val="left" w:leader="none" w:pos="-1440"/>
                <w:tab w:val="left" w:leader="none" w:pos="7200"/>
              </w:tabs>
              <w:spacing w:after="12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1F2">
            <w:pPr>
              <w:pStyle w:val="Subtitle"/>
              <w:keepNext w:val="0"/>
              <w:keepLines w:val="0"/>
              <w:numPr>
                <w:ilvl w:val="0"/>
                <w:numId w:val="11"/>
              </w:numPr>
              <w:tabs>
                <w:tab w:val="left" w:leader="none" w:pos="-1440"/>
                <w:tab w:val="left" w:leader="none" w:pos="7200"/>
              </w:tabs>
              <w:spacing w:after="12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1F3">
            <w:pPr>
              <w:pStyle w:val="Subtitle"/>
              <w:keepNext w:val="0"/>
              <w:keepLines w:val="0"/>
              <w:numPr>
                <w:ilvl w:val="0"/>
                <w:numId w:val="11"/>
              </w:numPr>
              <w:tabs>
                <w:tab w:val="left" w:leader="none" w:pos="-1440"/>
                <w:tab w:val="left" w:leader="none" w:pos="7200"/>
              </w:tabs>
              <w:spacing w:after="12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Obstruction: Acts or omissions by a vendor that prevent or hinder UNOPS from investigating instances of possible Proscribed Practices.</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F4">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qx3y475ua56z" w:id="45"/>
            <w:bookmarkEnd w:id="45"/>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1F5">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2y7obf5qjq6v" w:id="46"/>
            <w:bookmarkEnd w:id="46"/>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F6">
            <w:pPr>
              <w:ind w:right="-30"/>
              <w:rPr>
                <w:rFonts w:ascii="Arial" w:cs="Arial" w:eastAsia="Arial" w:hAnsi="Arial"/>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rHeight w:val="93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F7">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5</w:t>
            </w:r>
          </w:p>
        </w:tc>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F8">
            <w:pPr>
              <w:spacing w:after="60" w:before="60" w:lineRule="auto"/>
              <w:ind w:right="-15"/>
              <w:rPr>
                <w:rFonts w:ascii="Arial" w:cs="Arial" w:eastAsia="Arial" w:hAnsi="Arial"/>
              </w:rPr>
            </w:pPr>
            <w:r w:rsidDel="00000000" w:rsidR="00000000" w:rsidRPr="00000000">
              <w:rPr>
                <w:rFonts w:ascii="Arial" w:cs="Arial" w:eastAsia="Arial" w:hAnsi="Arial"/>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F9">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5c61y7n9337u" w:id="47"/>
            <w:bookmarkEnd w:id="47"/>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1FA">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lx0cp1ez0457" w:id="48"/>
            <w:bookmarkEnd w:id="48"/>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FB">
            <w:pPr>
              <w:ind w:right="-30"/>
              <w:rPr>
                <w:rFonts w:ascii="Arial" w:cs="Arial" w:eastAsia="Arial" w:hAnsi="Arial"/>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rHeight w:val="66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FC">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6</w:t>
            </w:r>
          </w:p>
        </w:tc>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1FD">
            <w:pPr>
              <w:spacing w:after="60" w:before="60" w:lineRule="auto"/>
              <w:ind w:right="-15"/>
              <w:rPr>
                <w:rFonts w:ascii="Arial" w:cs="Arial" w:eastAsia="Arial" w:hAnsi="Arial"/>
              </w:rPr>
            </w:pPr>
            <w:r w:rsidDel="00000000" w:rsidR="00000000" w:rsidRPr="00000000">
              <w:rPr>
                <w:rFonts w:ascii="Arial" w:cs="Arial" w:eastAsia="Arial" w:hAnsi="Arial"/>
                <w:rtl w:val="0"/>
              </w:rPr>
              <w:t xml:space="preserve">Does the entity or individual have a conflict of interest, as provided in Section I: Instructions to Offerors, Article 4 [</w:t>
            </w:r>
            <w:r w:rsidDel="00000000" w:rsidR="00000000" w:rsidRPr="00000000">
              <w:rPr>
                <w:rFonts w:ascii="Arial" w:cs="Arial" w:eastAsia="Arial" w:hAnsi="Arial"/>
                <w:i w:val="1"/>
                <w:iCs w:val="1"/>
                <w:rtl w:val="0"/>
              </w:rPr>
              <w:t xml:space="preserve">Offeror Eligibility</w:t>
            </w:r>
            <w:r w:rsidDel="00000000" w:rsidR="00000000" w:rsidRPr="00000000">
              <w:rPr>
                <w:rFonts w:ascii="Arial" w:cs="Arial" w:eastAsia="Arial" w:hAnsi="Arial"/>
                <w:rtl w:val="0"/>
              </w:rPr>
              <w:t xml:space="preserve">], that may prevent them from entering into an agreement with UNOPS, or that may in any way jeopardize their performance in carrying out their obligations under the agreement?</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1FE">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p3ajcgmhyy7w" w:id="49"/>
            <w:bookmarkEnd w:id="49"/>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1FF">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182nuj36sb3e" w:id="50"/>
            <w:bookmarkEnd w:id="50"/>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200">
            <w:pPr>
              <w:ind w:right="-30"/>
              <w:rPr>
                <w:rFonts w:ascii="Arial" w:cs="Arial" w:eastAsia="Arial" w:hAnsi="Arial"/>
                <w:shd w:fill="cccccc" w:val="clear"/>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201">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7</w:t>
            </w:r>
          </w:p>
        </w:tc>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202">
            <w:pPr>
              <w:pStyle w:val="Subtitle"/>
              <w:keepNext w:val="0"/>
              <w:keepLines w:val="0"/>
              <w:tabs>
                <w:tab w:val="left" w:leader="none" w:pos="-1440"/>
                <w:tab w:val="left" w:leader="none" w:pos="7200"/>
              </w:tabs>
              <w:spacing w:after="60" w:before="60" w:lineRule="auto"/>
              <w:ind w:right="-45"/>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Has the entity or individual been found (or is awaiting a judgment or administrative decision) to be involved in any of the following:</w:t>
            </w:r>
          </w:p>
          <w:p w:rsidR="00000000" w:rsidDel="00000000" w:rsidP="00000000" w:rsidRDefault="00000000" w:rsidRPr="00000000" w14:paraId="00000203">
            <w:pPr>
              <w:pStyle w:val="Subtitle"/>
              <w:keepNext w:val="0"/>
              <w:keepLines w:val="0"/>
              <w:numPr>
                <w:ilvl w:val="0"/>
                <w:numId w:val="7"/>
              </w:numPr>
              <w:tabs>
                <w:tab w:val="left" w:leader="none" w:pos="-1440"/>
                <w:tab w:val="left" w:leader="none" w:pos="7200"/>
              </w:tabs>
              <w:spacing w:after="0" w:before="6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Fraudulent practice;</w:t>
            </w:r>
          </w:p>
          <w:p w:rsidR="00000000" w:rsidDel="00000000" w:rsidP="00000000" w:rsidRDefault="00000000" w:rsidRPr="00000000" w14:paraId="00000204">
            <w:pPr>
              <w:pStyle w:val="Subtitle"/>
              <w:keepNext w:val="0"/>
              <w:keepLines w:val="0"/>
              <w:numPr>
                <w:ilvl w:val="0"/>
                <w:numId w:val="7"/>
              </w:numPr>
              <w:tabs>
                <w:tab w:val="left" w:leader="none" w:pos="-1440"/>
                <w:tab w:val="left" w:leader="none" w:pos="7200"/>
              </w:tabs>
              <w:spacing w:after="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Corrupt practice;</w:t>
            </w:r>
          </w:p>
          <w:p w:rsidR="00000000" w:rsidDel="00000000" w:rsidP="00000000" w:rsidRDefault="00000000" w:rsidRPr="00000000" w14:paraId="00000205">
            <w:pPr>
              <w:pStyle w:val="Subtitle"/>
              <w:keepNext w:val="0"/>
              <w:keepLines w:val="0"/>
              <w:numPr>
                <w:ilvl w:val="0"/>
                <w:numId w:val="7"/>
              </w:numPr>
              <w:tabs>
                <w:tab w:val="left" w:leader="none" w:pos="-1440"/>
                <w:tab w:val="left" w:leader="none" w:pos="7200"/>
              </w:tabs>
              <w:spacing w:after="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Affiliation with a criminal organization;</w:t>
            </w:r>
          </w:p>
          <w:p w:rsidR="00000000" w:rsidDel="00000000" w:rsidP="00000000" w:rsidRDefault="00000000" w:rsidRPr="00000000" w14:paraId="00000206">
            <w:pPr>
              <w:pStyle w:val="Subtitle"/>
              <w:keepNext w:val="0"/>
              <w:keepLines w:val="0"/>
              <w:numPr>
                <w:ilvl w:val="0"/>
                <w:numId w:val="7"/>
              </w:numPr>
              <w:tabs>
                <w:tab w:val="left" w:leader="none" w:pos="-1440"/>
                <w:tab w:val="left" w:leader="none" w:pos="7200"/>
              </w:tabs>
              <w:spacing w:after="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Money laundering;</w:t>
            </w:r>
          </w:p>
          <w:p w:rsidR="00000000" w:rsidDel="00000000" w:rsidP="00000000" w:rsidRDefault="00000000" w:rsidRPr="00000000" w14:paraId="00000207">
            <w:pPr>
              <w:pStyle w:val="Subtitle"/>
              <w:keepNext w:val="0"/>
              <w:keepLines w:val="0"/>
              <w:numPr>
                <w:ilvl w:val="0"/>
                <w:numId w:val="7"/>
              </w:numPr>
              <w:tabs>
                <w:tab w:val="left" w:leader="none" w:pos="-1440"/>
                <w:tab w:val="left" w:leader="none" w:pos="7200"/>
              </w:tabs>
              <w:spacing w:after="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Terrorist financing;</w:t>
            </w:r>
          </w:p>
          <w:p w:rsidR="00000000" w:rsidDel="00000000" w:rsidP="00000000" w:rsidRDefault="00000000" w:rsidRPr="00000000" w14:paraId="00000208">
            <w:pPr>
              <w:pStyle w:val="Subtitle"/>
              <w:keepNext w:val="0"/>
              <w:keepLines w:val="0"/>
              <w:numPr>
                <w:ilvl w:val="0"/>
                <w:numId w:val="7"/>
              </w:numPr>
              <w:tabs>
                <w:tab w:val="left" w:leader="none" w:pos="-1440"/>
                <w:tab w:val="left" w:leader="none" w:pos="7200"/>
              </w:tabs>
              <w:spacing w:after="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Child labour; or</w:t>
            </w:r>
          </w:p>
          <w:p w:rsidR="00000000" w:rsidDel="00000000" w:rsidP="00000000" w:rsidRDefault="00000000" w:rsidRPr="00000000" w14:paraId="00000209">
            <w:pPr>
              <w:pStyle w:val="Subtitle"/>
              <w:keepNext w:val="0"/>
              <w:keepLines w:val="0"/>
              <w:numPr>
                <w:ilvl w:val="0"/>
                <w:numId w:val="7"/>
              </w:numPr>
              <w:tabs>
                <w:tab w:val="left" w:leader="none" w:pos="-1440"/>
                <w:tab w:val="left" w:leader="none" w:pos="7200"/>
              </w:tabs>
              <w:spacing w:after="0" w:before="0" w:lineRule="auto"/>
              <w:ind w:left="720" w:right="-45" w:hanging="360"/>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Human trafficking?</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20A">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fvi8b68lhqlt" w:id="51"/>
            <w:bookmarkEnd w:id="51"/>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20B">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w7a5eq9ewbco" w:id="52"/>
            <w:bookmarkEnd w:id="52"/>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20C">
            <w:pPr>
              <w:ind w:right="-30"/>
              <w:rPr>
                <w:rFonts w:ascii="Arial" w:cs="Arial" w:eastAsia="Arial" w:hAnsi="Arial"/>
                <w:shd w:fill="cccccc" w:val="clear"/>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20D">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8</w:t>
            </w:r>
          </w:p>
        </w:tc>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20E">
            <w:pPr>
              <w:pStyle w:val="Subtitle"/>
              <w:keepNext w:val="0"/>
              <w:keepLines w:val="0"/>
              <w:tabs>
                <w:tab w:val="left" w:leader="none" w:pos="-1440"/>
                <w:tab w:val="left" w:leader="none" w:pos="7200"/>
              </w:tabs>
              <w:spacing w:after="60" w:before="60" w:lineRule="auto"/>
              <w:ind w:right="-45"/>
              <w:rPr>
                <w:rFonts w:ascii="Arial" w:cs="Arial" w:eastAsia="Arial" w:hAnsi="Arial"/>
                <w:i w:val="0"/>
                <w:iCs w:val="0"/>
                <w:color w:val="000000"/>
                <w:sz w:val="18"/>
                <w:szCs w:val="18"/>
              </w:rPr>
            </w:pPr>
            <w:r w:rsidDel="00000000" w:rsidR="00000000" w:rsidRPr="00000000">
              <w:rPr>
                <w:rFonts w:ascii="Arial" w:cs="Arial" w:eastAsia="Arial" w:hAnsi="Arial"/>
                <w:i w:val="0"/>
                <w:iCs w:val="0"/>
                <w:color w:val="000000"/>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20F">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thzlpg1sigs" w:id="53"/>
            <w:bookmarkEnd w:id="53"/>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210">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8d83npqksdef" w:id="54"/>
            <w:bookmarkEnd w:id="54"/>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211">
            <w:pPr>
              <w:ind w:right="-30"/>
              <w:rPr>
                <w:rFonts w:ascii="Arial" w:cs="Arial" w:eastAsia="Arial" w:hAnsi="Arial"/>
                <w:shd w:fill="cccccc" w:val="clear"/>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rHeight w:val="540" w:hRule="atLeast"/>
          <w:tblHeader w:val="0"/>
        </w:trPr>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212">
            <w:pPr>
              <w:pStyle w:val="Subtitle"/>
              <w:keepNext w:val="0"/>
              <w:keepLines w:val="0"/>
              <w:tabs>
                <w:tab w:val="left" w:leader="none" w:pos="-1440"/>
                <w:tab w:val="left" w:leader="none" w:pos="7200"/>
              </w:tabs>
              <w:spacing w:after="0" w:before="0" w:lineRule="auto"/>
              <w:ind w:right="-75"/>
              <w:rPr>
                <w:rFonts w:ascii="Arial" w:cs="Arial" w:eastAsia="Arial" w:hAnsi="Arial"/>
                <w:b w:val="1"/>
                <w:bCs w:val="1"/>
                <w:i w:val="0"/>
                <w:iCs w:val="0"/>
                <w:color w:val="000000"/>
                <w:sz w:val="18"/>
                <w:szCs w:val="18"/>
              </w:rPr>
            </w:pPr>
            <w:r w:rsidDel="00000000" w:rsidR="00000000" w:rsidRPr="00000000">
              <w:rPr>
                <w:rFonts w:ascii="Arial" w:cs="Arial" w:eastAsia="Arial" w:hAnsi="Arial"/>
                <w:b w:val="1"/>
                <w:bCs w:val="1"/>
                <w:i w:val="0"/>
                <w:iCs w:val="0"/>
                <w:color w:val="000000"/>
                <w:sz w:val="18"/>
                <w:szCs w:val="18"/>
                <w:rtl w:val="0"/>
              </w:rPr>
              <w:t xml:space="preserve">9</w:t>
            </w:r>
          </w:p>
        </w:tc>
        <w:tc>
          <w:tcPr>
            <w:tcBorders>
              <w:top w:color="000000" w:space="0" w:sz="4" w:val="dashed"/>
              <w:left w:color="000000" w:space="0" w:sz="0" w:val="nil"/>
              <w:bottom w:color="000000" w:space="0" w:sz="4" w:val="dashed"/>
              <w:right w:color="000000" w:space="0" w:sz="4" w:val="dashed"/>
            </w:tcBorders>
            <w:shd w:fill="f3f3f3" w:val="clear"/>
            <w:vAlign w:val="center"/>
          </w:tcPr>
          <w:p w:rsidR="00000000" w:rsidDel="00000000" w:rsidP="00000000" w:rsidRDefault="00000000" w:rsidRPr="00000000" w14:paraId="00000213">
            <w:pPr>
              <w:pStyle w:val="Subtitle"/>
              <w:keepNext w:val="0"/>
              <w:keepLines w:val="0"/>
              <w:tabs>
                <w:tab w:val="left" w:leader="none" w:pos="-1440"/>
                <w:tab w:val="left" w:leader="none" w:pos="7200"/>
              </w:tabs>
              <w:spacing w:after="0" w:before="0" w:lineRule="auto"/>
              <w:ind w:right="-45"/>
              <w:rPr>
                <w:rFonts w:ascii="Arial" w:cs="Arial" w:eastAsia="Arial" w:hAnsi="Arial"/>
                <w:i w:val="0"/>
                <w:iCs w:val="0"/>
                <w:color w:val="000000"/>
                <w:sz w:val="18"/>
                <w:szCs w:val="18"/>
              </w:rPr>
            </w:pPr>
            <w:bookmarkStart w:colFirst="0" w:colLast="0" w:name="_heading=h.8g0snwwpp57z" w:id="55"/>
            <w:bookmarkEnd w:id="55"/>
            <w:r w:rsidDel="00000000" w:rsidR="00000000" w:rsidRPr="00000000">
              <w:rPr>
                <w:rFonts w:ascii="Arial" w:cs="Arial" w:eastAsia="Arial" w:hAnsi="Arial"/>
                <w:i w:val="0"/>
                <w:iCs w:val="0"/>
                <w:color w:val="000000"/>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214">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rqyq67ex81ro" w:id="56"/>
            <w:bookmarkEnd w:id="56"/>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215">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3rxd1y5wxsd9" w:id="57"/>
            <w:bookmarkEnd w:id="57"/>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4" w:val="dashed"/>
              <w:right w:color="000000" w:space="0" w:sz="0" w:val="nil"/>
            </w:tcBorders>
            <w:vAlign w:val="center"/>
          </w:tcPr>
          <w:p w:rsidR="00000000" w:rsidDel="00000000" w:rsidP="00000000" w:rsidRDefault="00000000" w:rsidRPr="00000000" w14:paraId="00000216">
            <w:pPr>
              <w:ind w:right="-30"/>
              <w:rPr>
                <w:rFonts w:ascii="Arial" w:cs="Arial" w:eastAsia="Arial" w:hAnsi="Arial"/>
                <w:shd w:fill="cccccc" w:val="clear"/>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r>
        <w:trPr>
          <w:cantSplit w:val="0"/>
          <w:trHeight w:val="225" w:hRule="atLeast"/>
          <w:tblHeader w:val="0"/>
        </w:trPr>
        <w:tc>
          <w:tcPr>
            <w:tcBorders>
              <w:top w:color="000000" w:space="0" w:sz="4" w:val="dashed"/>
              <w:left w:color="000000" w:space="0" w:sz="0" w:val="nil"/>
              <w:bottom w:color="000000" w:space="0" w:sz="18" w:val="single"/>
              <w:right w:color="000000" w:space="0" w:sz="4" w:val="dashed"/>
            </w:tcBorders>
            <w:shd w:fill="f3f3f3" w:val="clear"/>
            <w:vAlign w:val="center"/>
          </w:tcPr>
          <w:p w:rsidR="00000000" w:rsidDel="00000000" w:rsidP="00000000" w:rsidRDefault="00000000" w:rsidRPr="00000000" w14:paraId="00000217">
            <w:pPr>
              <w:pStyle w:val="Subtitle"/>
              <w:keepNext w:val="0"/>
              <w:keepLines w:val="0"/>
              <w:tabs>
                <w:tab w:val="left" w:leader="none" w:pos="6300"/>
              </w:tabs>
              <w:spacing w:after="0" w:before="0" w:lineRule="auto"/>
              <w:ind w:right="-75"/>
              <w:rPr>
                <w:rFonts w:ascii="Arial" w:cs="Arial" w:eastAsia="Arial" w:hAnsi="Arial"/>
                <w:b w:val="1"/>
                <w:bCs w:val="1"/>
                <w:i w:val="0"/>
                <w:iCs w:val="0"/>
                <w:color w:val="000000"/>
                <w:sz w:val="18"/>
                <w:szCs w:val="18"/>
              </w:rPr>
            </w:pPr>
            <w:bookmarkStart w:colFirst="0" w:colLast="0" w:name="_heading=h.hoenbrcvrmpy" w:id="58"/>
            <w:bookmarkEnd w:id="58"/>
            <w:r w:rsidDel="00000000" w:rsidR="00000000" w:rsidRPr="00000000">
              <w:rPr>
                <w:rFonts w:ascii="Arial" w:cs="Arial" w:eastAsia="Arial" w:hAnsi="Arial"/>
                <w:b w:val="1"/>
                <w:bCs w:val="1"/>
                <w:i w:val="0"/>
                <w:iCs w:val="0"/>
                <w:color w:val="000000"/>
                <w:sz w:val="18"/>
                <w:szCs w:val="18"/>
                <w:rtl w:val="0"/>
              </w:rPr>
              <w:t xml:space="preserve">10</w:t>
            </w:r>
          </w:p>
        </w:tc>
        <w:tc>
          <w:tcPr>
            <w:tcBorders>
              <w:top w:color="000000" w:space="0" w:sz="4" w:val="dashed"/>
              <w:left w:color="000000" w:space="0" w:sz="0" w:val="nil"/>
              <w:bottom w:color="000000" w:space="0" w:sz="18" w:val="single"/>
              <w:right w:color="000000" w:space="0" w:sz="4" w:val="dashed"/>
            </w:tcBorders>
            <w:shd w:fill="f3f3f3" w:val="clear"/>
            <w:vAlign w:val="center"/>
          </w:tcPr>
          <w:p w:rsidR="00000000" w:rsidDel="00000000" w:rsidP="00000000" w:rsidRDefault="00000000" w:rsidRPr="00000000" w14:paraId="00000218">
            <w:pPr>
              <w:pStyle w:val="Subtitle"/>
              <w:keepNext w:val="0"/>
              <w:keepLines w:val="0"/>
              <w:tabs>
                <w:tab w:val="left" w:leader="none" w:pos="6300"/>
              </w:tabs>
              <w:spacing w:after="0" w:before="0" w:lineRule="auto"/>
              <w:ind w:right="-45"/>
              <w:rPr>
                <w:rFonts w:ascii="Arial" w:cs="Arial" w:eastAsia="Arial" w:hAnsi="Arial"/>
                <w:i w:val="0"/>
                <w:iCs w:val="0"/>
                <w:color w:val="000000"/>
                <w:sz w:val="18"/>
                <w:szCs w:val="18"/>
              </w:rPr>
            </w:pPr>
            <w:bookmarkStart w:colFirst="0" w:colLast="0" w:name="_heading=h.pzq4wfx8hfx6" w:id="59"/>
            <w:bookmarkEnd w:id="59"/>
            <w:r w:rsidDel="00000000" w:rsidR="00000000" w:rsidRPr="00000000">
              <w:rPr>
                <w:rFonts w:ascii="Arial" w:cs="Arial" w:eastAsia="Arial" w:hAnsi="Arial"/>
                <w:i w:val="0"/>
                <w:iCs w:val="0"/>
                <w:color w:val="000000"/>
                <w:sz w:val="18"/>
                <w:szCs w:val="18"/>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0000" w:space="0" w:sz="4" w:val="dashed"/>
              <w:left w:color="000000" w:space="0" w:sz="4" w:val="dashed"/>
              <w:bottom w:color="000000" w:space="0" w:sz="18" w:val="single"/>
              <w:right w:color="000000" w:space="0" w:sz="0" w:val="nil"/>
            </w:tcBorders>
            <w:vAlign w:val="center"/>
          </w:tcPr>
          <w:p w:rsidR="00000000" w:rsidDel="00000000" w:rsidP="00000000" w:rsidRDefault="00000000" w:rsidRPr="00000000" w14:paraId="00000219">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t9ki3apf5viv" w:id="60"/>
            <w:bookmarkEnd w:id="60"/>
            <w:r w:rsidDel="00000000" w:rsidR="00000000" w:rsidRPr="00000000">
              <w:rPr>
                <w:rFonts w:ascii="Arial" w:cs="Arial" w:eastAsia="Arial" w:hAnsi="Arial"/>
                <w:i w:val="0"/>
                <w:iCs w:val="0"/>
                <w:color w:val="000000"/>
                <w:sz w:val="18"/>
                <w:szCs w:val="18"/>
                <w:rtl w:val="0"/>
              </w:rPr>
              <w:t xml:space="preserve">☐ YES </w:t>
            </w:r>
          </w:p>
          <w:p w:rsidR="00000000" w:rsidDel="00000000" w:rsidP="00000000" w:rsidRDefault="00000000" w:rsidRPr="00000000" w14:paraId="0000021A">
            <w:pPr>
              <w:pStyle w:val="Subtitle"/>
              <w:keepNext w:val="0"/>
              <w:keepLines w:val="0"/>
              <w:tabs>
                <w:tab w:val="left" w:leader="none" w:pos="-1440"/>
                <w:tab w:val="left" w:leader="none" w:pos="7200"/>
              </w:tabs>
              <w:spacing w:after="0" w:before="0" w:lineRule="auto"/>
              <w:ind w:left="-60" w:right="-90" w:firstLine="0"/>
              <w:jc w:val="center"/>
              <w:rPr>
                <w:rFonts w:ascii="Arial" w:cs="Arial" w:eastAsia="Arial" w:hAnsi="Arial"/>
                <w:i w:val="0"/>
                <w:iCs w:val="0"/>
                <w:color w:val="000000"/>
                <w:sz w:val="18"/>
                <w:szCs w:val="18"/>
              </w:rPr>
            </w:pPr>
            <w:bookmarkStart w:colFirst="0" w:colLast="0" w:name="_heading=h.nm2rv96vjji9" w:id="61"/>
            <w:bookmarkEnd w:id="61"/>
            <w:r w:rsidDel="00000000" w:rsidR="00000000" w:rsidRPr="00000000">
              <w:rPr>
                <w:rFonts w:ascii="Arial" w:cs="Arial" w:eastAsia="Arial" w:hAnsi="Arial"/>
                <w:i w:val="0"/>
                <w:iCs w:val="0"/>
                <w:color w:val="000000"/>
                <w:sz w:val="18"/>
                <w:szCs w:val="18"/>
                <w:rtl w:val="0"/>
              </w:rPr>
              <w:t xml:space="preserve">☐ NO</w:t>
            </w:r>
          </w:p>
        </w:tc>
        <w:tc>
          <w:tcPr>
            <w:tcBorders>
              <w:top w:color="000000" w:space="0" w:sz="4" w:val="dashed"/>
              <w:left w:color="000000" w:space="0" w:sz="4" w:val="dashed"/>
              <w:bottom w:color="000000" w:space="0" w:sz="18" w:val="single"/>
              <w:right w:color="000000" w:space="0" w:sz="0" w:val="nil"/>
            </w:tcBorders>
            <w:vAlign w:val="center"/>
          </w:tcPr>
          <w:p w:rsidR="00000000" w:rsidDel="00000000" w:rsidP="00000000" w:rsidRDefault="00000000" w:rsidRPr="00000000" w14:paraId="0000021B">
            <w:pPr>
              <w:ind w:right="-30"/>
              <w:rPr>
                <w:rFonts w:ascii="Arial" w:cs="Arial" w:eastAsia="Arial" w:hAnsi="Arial"/>
                <w:shd w:fill="cccccc" w:val="clear"/>
              </w:rPr>
            </w:pPr>
            <w:r w:rsidDel="00000000" w:rsidR="00000000" w:rsidRPr="00000000">
              <w:rPr>
                <w:rFonts w:ascii="Arial" w:cs="Arial" w:eastAsia="Arial" w:hAnsi="Arial"/>
                <w:shd w:fill="d9d9d9" w:val="clear"/>
                <w:rtl w:val="0"/>
              </w:rPr>
              <w:t xml:space="preserve">[If the response is ‘Yes’, provide an explanation.]</w:t>
            </w:r>
            <w:r w:rsidDel="00000000" w:rsidR="00000000" w:rsidRPr="00000000">
              <w:rPr>
                <w:rtl w:val="0"/>
              </w:rPr>
            </w:r>
          </w:p>
        </w:tc>
      </w:tr>
    </w:tbl>
    <w:p w:rsidR="00000000" w:rsidDel="00000000" w:rsidP="00000000" w:rsidRDefault="00000000" w:rsidRPr="00000000" w14:paraId="0000021C">
      <w:pPr>
        <w:spacing w:after="120" w:before="200" w:lineRule="auto"/>
        <w:rPr/>
      </w:pPr>
      <w:r w:rsidDel="00000000" w:rsidR="00000000" w:rsidRPr="00000000">
        <w:rPr>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exclusion from this procurement process.</w:t>
      </w:r>
    </w:p>
    <w:tbl>
      <w:tblPr>
        <w:tblStyle w:val="Table28"/>
        <w:tblW w:w="5100.0" w:type="dxa"/>
        <w:jc w:val="left"/>
        <w:tblInd w:w="-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000000" w:space="0" w:sz="0" w:val="nil"/>
              <w:left w:color="000000" w:space="0" w:sz="0" w:val="nil"/>
              <w:bottom w:color="222222" w:space="0" w:sz="8" w:val="dashed"/>
              <w:right w:color="000000" w:space="0" w:sz="0" w:val="nil"/>
            </w:tcBorders>
            <w:vAlign w:val="center"/>
          </w:tcPr>
          <w:p w:rsidR="00000000" w:rsidDel="00000000" w:rsidP="00000000" w:rsidRDefault="00000000" w:rsidRPr="00000000" w14:paraId="0000021D">
            <w:pPr>
              <w:ind w:left="-90" w:firstLine="0"/>
              <w:rPr>
                <w:rFonts w:ascii="Arial" w:cs="Arial" w:eastAsia="Arial" w:hAnsi="Arial"/>
                <w:b w:val="1"/>
                <w:bCs w:val="1"/>
              </w:rPr>
            </w:pPr>
            <w:r w:rsidDel="00000000" w:rsidR="00000000" w:rsidRPr="00000000">
              <w:rPr>
                <w:rFonts w:ascii="Arial" w:cs="Arial" w:eastAsia="Arial" w:hAnsi="Arial"/>
                <w:b w:val="1"/>
                <w:bCs w:val="1"/>
                <w:rtl w:val="0"/>
              </w:rPr>
              <w:t xml:space="preserve">SIGNED </w:t>
            </w:r>
            <w:r w:rsidDel="00000000" w:rsidR="00000000" w:rsidRPr="00000000">
              <w:rPr>
                <w:rFonts w:ascii="Arial" w:cs="Arial" w:eastAsia="Arial" w:hAnsi="Arial"/>
                <w:rtl w:val="0"/>
              </w:rPr>
              <w:t xml:space="preserve">by </w:t>
            </w:r>
            <w:r w:rsidDel="00000000" w:rsidR="00000000" w:rsidRPr="00000000">
              <w:rPr>
                <w:rtl w:val="0"/>
              </w:rPr>
            </w:r>
          </w:p>
        </w:tc>
      </w:tr>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21E">
            <w:pPr>
              <w:tabs>
                <w:tab w:val="left" w:leader="none" w:pos="4820"/>
              </w:tabs>
              <w:ind w:left="-90" w:firstLine="0"/>
              <w:rPr>
                <w:rFonts w:ascii="Arial" w:cs="Arial" w:eastAsia="Arial" w:hAnsi="Arial"/>
                <w:shd w:fill="cccccc" w:val="clear"/>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21F">
            <w:pPr>
              <w:tabs>
                <w:tab w:val="left" w:leader="none" w:pos="4820"/>
              </w:tabs>
              <w:ind w:left="-90" w:firstLine="0"/>
              <w:rPr>
                <w:rFonts w:ascii="Arial" w:cs="Arial" w:eastAsia="Arial" w:hAnsi="Arial"/>
                <w:b w:val="1"/>
                <w:bCs w:val="1"/>
                <w:shd w:fill="cccccc" w:val="clear"/>
              </w:rPr>
            </w:pPr>
            <w:r w:rsidDel="00000000" w:rsidR="00000000" w:rsidRPr="00000000">
              <w:rPr>
                <w:rFonts w:ascii="Arial" w:cs="Arial" w:eastAsia="Arial" w:hAnsi="Arial"/>
                <w:b w:val="1"/>
                <w:bCs w:val="1"/>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220">
            <w:pPr>
              <w:tabs>
                <w:tab w:val="center" w:leader="none" w:pos="4320"/>
                <w:tab w:val="right" w:leader="none" w:pos="8640"/>
              </w:tabs>
              <w:ind w:left="-90" w:firstLine="0"/>
              <w:rPr>
                <w:rFonts w:ascii="Arial" w:cs="Arial" w:eastAsia="Arial" w:hAnsi="Arial"/>
                <w:b w:val="1"/>
                <w:bCs w:val="1"/>
                <w:shd w:fill="d9d9d9" w:val="clear"/>
              </w:rPr>
            </w:pPr>
            <w:r w:rsidDel="00000000" w:rsidR="00000000" w:rsidRPr="00000000">
              <w:rPr>
                <w:rFonts w:ascii="Arial" w:cs="Arial" w:eastAsia="Arial" w:hAnsi="Arial"/>
                <w:b w:val="1"/>
                <w:bCs w:val="1"/>
                <w:rtl w:val="0"/>
              </w:rPr>
              <w:t xml:space="preserve">Date:</w:t>
            </w: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221">
            <w:pPr>
              <w:pStyle w:val="Heading2"/>
              <w:spacing w:after="200" w:lineRule="auto"/>
              <w:ind w:left="-90" w:firstLine="0"/>
              <w:jc w:val="left"/>
              <w:rPr>
                <w:rFonts w:ascii="Arial" w:cs="Arial" w:eastAsia="Arial" w:hAnsi="Arial"/>
              </w:rPr>
            </w:pPr>
            <w:bookmarkStart w:colFirst="0" w:colLast="0" w:name="_heading=h.z4i9hg29tk48" w:id="62"/>
            <w:bookmarkEnd w:id="62"/>
            <w:r w:rsidDel="00000000" w:rsidR="00000000" w:rsidRPr="00000000">
              <w:rPr>
                <w:rFonts w:ascii="Arial" w:cs="Arial" w:eastAsia="Arial" w:hAnsi="Arial"/>
                <w:sz w:val="18"/>
                <w:szCs w:val="18"/>
                <w:rtl w:val="0"/>
              </w:rPr>
              <w:t xml:space="preserve">Signature:</w:t>
            </w:r>
            <w:r w:rsidDel="00000000" w:rsidR="00000000" w:rsidRPr="00000000">
              <w:rPr>
                <w:rtl w:val="0"/>
              </w:rPr>
            </w:r>
          </w:p>
        </w:tc>
      </w:tr>
    </w:tbl>
    <w:p w:rsidR="00000000" w:rsidDel="00000000" w:rsidP="00000000" w:rsidRDefault="00000000" w:rsidRPr="00000000" w14:paraId="00000222">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223">
      <w:pPr>
        <w:pStyle w:val="Heading3"/>
        <w:keepLines w:val="1"/>
        <w:pBdr>
          <w:bottom w:color="000000" w:space="0" w:sz="0" w:val="none"/>
        </w:pBdr>
        <w:jc w:val="left"/>
        <w:rPr>
          <w:highlight w:val="yellow"/>
        </w:rPr>
      </w:pPr>
      <w:bookmarkStart w:colFirst="0" w:colLast="0" w:name="_heading=h.evxrvwoceqsg" w:id="63"/>
      <w:bookmarkEnd w:id="63"/>
      <w:r w:rsidDel="00000000" w:rsidR="00000000" w:rsidRPr="00000000">
        <w:rPr>
          <w:highlight w:val="yellow"/>
          <w:rtl w:val="0"/>
        </w:rPr>
        <w:t xml:space="preserve">0.13 Insurance Details</w:t>
      </w:r>
    </w:p>
    <w:p w:rsidR="00000000" w:rsidDel="00000000" w:rsidP="00000000" w:rsidRDefault="00000000" w:rsidRPr="00000000" w14:paraId="00000224">
      <w:pPr>
        <w:rPr/>
      </w:pPr>
      <w:r w:rsidDel="00000000" w:rsidR="00000000" w:rsidRPr="00000000">
        <w:rPr>
          <w:rtl w:val="0"/>
        </w:rPr>
      </w:r>
    </w:p>
    <w:tbl>
      <w:tblPr>
        <w:tblStyle w:val="Table29"/>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0"/>
        <w:gridCol w:w="2805"/>
        <w:gridCol w:w="1725"/>
        <w:gridCol w:w="1800"/>
        <w:gridCol w:w="1260"/>
        <w:tblGridChange w:id="0">
          <w:tblGrid>
            <w:gridCol w:w="1440"/>
            <w:gridCol w:w="2805"/>
            <w:gridCol w:w="1725"/>
            <w:gridCol w:w="1800"/>
            <w:gridCol w:w="1260"/>
          </w:tblGrid>
        </w:tblGridChange>
      </w:tblGrid>
      <w:tr>
        <w:trPr>
          <w:cantSplit w:val="0"/>
          <w:trHeight w:val="645" w:hRule="atLeast"/>
          <w:tblHeader w:val="0"/>
        </w:trPr>
        <w:tc>
          <w:tcPr>
            <w:tcBorders>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225">
            <w:pPr>
              <w:ind w:right="0"/>
              <w:rPr>
                <w:b w:val="1"/>
                <w:bCs w:val="1"/>
                <w:color w:val="ffffff"/>
                <w:sz w:val="20"/>
                <w:szCs w:val="20"/>
              </w:rPr>
            </w:pPr>
            <w:r w:rsidDel="00000000" w:rsidR="00000000" w:rsidRPr="00000000">
              <w:rPr>
                <w:b w:val="1"/>
                <w:bCs w:val="1"/>
                <w:color w:val="ffffff"/>
                <w:sz w:val="20"/>
                <w:szCs w:val="20"/>
                <w:rtl w:val="0"/>
              </w:rPr>
              <w:t xml:space="preserve">Insurances</w:t>
            </w:r>
          </w:p>
        </w:tc>
        <w:tc>
          <w:tcPr>
            <w:tcBorders>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226">
            <w:pPr>
              <w:ind w:right="0"/>
              <w:rPr>
                <w:b w:val="1"/>
                <w:bCs w:val="1"/>
                <w:color w:val="ffffff"/>
                <w:sz w:val="20"/>
                <w:szCs w:val="20"/>
              </w:rPr>
            </w:pPr>
            <w:r w:rsidDel="00000000" w:rsidR="00000000" w:rsidRPr="00000000">
              <w:rPr>
                <w:b w:val="1"/>
                <w:bCs w:val="1"/>
                <w:color w:val="ffffff"/>
                <w:sz w:val="20"/>
                <w:szCs w:val="20"/>
                <w:rtl w:val="0"/>
              </w:rPr>
              <w:t xml:space="preserve">Additional details on scope of cover</w:t>
            </w:r>
          </w:p>
        </w:tc>
        <w:tc>
          <w:tcPr>
            <w:tcBorders>
              <w:left w:color="ffffff" w:space="0" w:sz="18" w:val="single"/>
              <w:righ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227">
            <w:pPr>
              <w:ind w:right="0"/>
              <w:rPr>
                <w:b w:val="1"/>
                <w:bCs w:val="1"/>
                <w:color w:val="ffffff"/>
                <w:sz w:val="20"/>
                <w:szCs w:val="20"/>
              </w:rPr>
            </w:pPr>
            <w:r w:rsidDel="00000000" w:rsidR="00000000" w:rsidRPr="00000000">
              <w:rPr>
                <w:b w:val="1"/>
                <w:bCs w:val="1"/>
                <w:color w:val="ffffff"/>
                <w:sz w:val="20"/>
                <w:szCs w:val="20"/>
                <w:rtl w:val="0"/>
              </w:rPr>
              <w:t xml:space="preserve">Period</w:t>
            </w:r>
          </w:p>
        </w:tc>
        <w:tc>
          <w:tcPr>
            <w:tcBorders>
              <w:lef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228">
            <w:pPr>
              <w:ind w:right="0"/>
              <w:rPr>
                <w:b w:val="1"/>
                <w:bCs w:val="1"/>
                <w:color w:val="ffffff"/>
                <w:sz w:val="20"/>
                <w:szCs w:val="20"/>
              </w:rPr>
            </w:pPr>
            <w:r w:rsidDel="00000000" w:rsidR="00000000" w:rsidRPr="00000000">
              <w:rPr>
                <w:b w:val="1"/>
                <w:bCs w:val="1"/>
                <w:color w:val="ffffff"/>
                <w:sz w:val="20"/>
                <w:szCs w:val="20"/>
                <w:rtl w:val="0"/>
              </w:rPr>
              <w:t xml:space="preserve">Limit of Liability</w:t>
            </w:r>
          </w:p>
        </w:tc>
        <w:tc>
          <w:tcPr>
            <w:tcBorders>
              <w:left w:color="ffffff" w:space="0" w:sz="18" w:val="single"/>
            </w:tcBorders>
            <w:shd w:fill="000000" w:val="clear"/>
            <w:tcMar>
              <w:top w:w="100.0" w:type="dxa"/>
              <w:left w:w="100.0" w:type="dxa"/>
              <w:bottom w:w="100.0" w:type="dxa"/>
              <w:right w:w="100.0" w:type="dxa"/>
            </w:tcMar>
          </w:tcPr>
          <w:p w:rsidR="00000000" w:rsidDel="00000000" w:rsidP="00000000" w:rsidRDefault="00000000" w:rsidRPr="00000000" w14:paraId="00000229">
            <w:pPr>
              <w:ind w:right="0"/>
              <w:jc w:val="center"/>
              <w:rPr>
                <w:b w:val="1"/>
                <w:bCs w:val="1"/>
                <w:color w:val="ffffff"/>
                <w:sz w:val="20"/>
                <w:szCs w:val="20"/>
              </w:rPr>
            </w:pPr>
            <w:r w:rsidDel="00000000" w:rsidR="00000000" w:rsidRPr="00000000">
              <w:rPr>
                <w:b w:val="1"/>
                <w:bCs w:val="1"/>
                <w:color w:val="ffffff"/>
                <w:sz w:val="20"/>
                <w:szCs w:val="20"/>
                <w:rtl w:val="0"/>
              </w:rPr>
              <w:t xml:space="preserve">Bidder to Confirm Yes/No</w:t>
            </w:r>
          </w:p>
        </w:tc>
      </w:tr>
      <w:tr>
        <w:trPr>
          <w:cantSplit w:val="0"/>
          <w:trHeight w:val="2280" w:hRule="atLeast"/>
          <w:tblHeader w:val="0"/>
        </w:trPr>
        <w:tc>
          <w:tcPr>
            <w:tcBorders>
              <w:bottom w:color="000000" w:space="0" w:sz="8" w:val="dashed"/>
              <w:right w:color="000000" w:space="0" w:sz="8" w:val="dashed"/>
            </w:tcBorders>
            <w:shd w:fill="f3f3f3" w:val="clear"/>
            <w:tcMar>
              <w:top w:w="100.0" w:type="dxa"/>
              <w:left w:w="100.0" w:type="dxa"/>
              <w:bottom w:w="100.0" w:type="dxa"/>
              <w:right w:w="100.0" w:type="dxa"/>
            </w:tcMar>
            <w:vAlign w:val="top"/>
          </w:tcPr>
          <w:p w:rsidR="00000000" w:rsidDel="00000000" w:rsidP="00000000" w:rsidRDefault="00000000" w:rsidRPr="00000000" w14:paraId="0000022A">
            <w:pPr>
              <w:ind w:right="0"/>
              <w:rPr>
                <w:b w:val="1"/>
                <w:bCs w:val="1"/>
                <w:sz w:val="20"/>
                <w:szCs w:val="20"/>
              </w:rPr>
            </w:pPr>
            <w:r w:rsidDel="00000000" w:rsidR="00000000" w:rsidRPr="00000000">
              <w:rPr>
                <w:b w:val="1"/>
                <w:bCs w:val="1"/>
                <w:sz w:val="20"/>
                <w:szCs w:val="20"/>
                <w:rtl w:val="0"/>
              </w:rPr>
              <w:t xml:space="preserve">Professional Indemnity Insurance</w:t>
            </w:r>
          </w:p>
          <w:p w:rsidR="00000000" w:rsidDel="00000000" w:rsidP="00000000" w:rsidRDefault="00000000" w:rsidRPr="00000000" w14:paraId="0000022B">
            <w:pPr>
              <w:ind w:right="0"/>
              <w:rPr>
                <w:b w:val="1"/>
                <w:bCs w:val="1"/>
                <w:sz w:val="20"/>
                <w:szCs w:val="20"/>
              </w:rPr>
            </w:pPr>
            <w:r w:rsidDel="00000000" w:rsidR="00000000" w:rsidRPr="00000000">
              <w:rPr>
                <w:rtl w:val="0"/>
              </w:rPr>
            </w:r>
          </w:p>
        </w:tc>
        <w:tc>
          <w:tcPr>
            <w:tcBorders>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2C">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Against any liability of the Consultant (and its Sub-consultant) as a result of any negligent act, error or omission in providing the Services; including the costs of redesign, reconstruction, rectification or any other liability the Consultant may have to the Employer as a result of such negligent act, error or omission.</w:t>
            </w:r>
          </w:p>
          <w:p w:rsidR="00000000" w:rsidDel="00000000" w:rsidP="00000000" w:rsidRDefault="00000000" w:rsidRPr="00000000" w14:paraId="0000022D">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Bidders should confirm the provision of this insurance for ALL service types </w:t>
            </w:r>
          </w:p>
        </w:tc>
        <w:tc>
          <w:tcPr>
            <w:tcBorders>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2E">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agreed within each COO dependent on the nature of the assignment, from the Contract Effective Date until expiration of the Liability Period</w:t>
            </w:r>
          </w:p>
        </w:tc>
        <w:tc>
          <w:tcPr>
            <w:tcBorders>
              <w:left w:color="000000" w:space="0" w:sz="8" w:val="dashed"/>
              <w:bottom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2F">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agreed within each COO, commensurate with the complexity of the professional services, the scope of liability assumed under the contract, and the estimated value of the construction works. </w:t>
            </w:r>
          </w:p>
        </w:tc>
        <w:tc>
          <w:tcPr>
            <w:tcBorders>
              <w:left w:color="000000" w:space="0" w:sz="8" w:val="dashed"/>
              <w:bottom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0">
            <w:pPr>
              <w:spacing w:after="200" w:lineRule="auto"/>
              <w:ind w:right="0"/>
              <w:rPr>
                <w:rFonts w:ascii="Roboto" w:cs="Roboto" w:eastAsia="Roboto" w:hAnsi="Roboto"/>
                <w:color w:val="444746"/>
                <w:sz w:val="21"/>
                <w:szCs w:val="21"/>
                <w:highlight w:val="white"/>
              </w:rPr>
            </w:pPr>
            <w:r w:rsidDel="00000000" w:rsidR="00000000" w:rsidRPr="00000000">
              <w:rPr>
                <w:rtl w:val="0"/>
              </w:rPr>
            </w:r>
          </w:p>
        </w:tc>
      </w:tr>
      <w:tr>
        <w:trPr>
          <w:cantSplit w:val="0"/>
          <w:trHeight w:val="2820" w:hRule="atLeast"/>
          <w:tblHeader w:val="0"/>
        </w:trPr>
        <w:tc>
          <w:tcPr>
            <w:tcBorders>
              <w:top w:color="000000" w:space="0" w:sz="8" w:val="dashed"/>
              <w:bottom w:color="000000" w:space="0" w:sz="8" w:val="dashed"/>
              <w:right w:color="000000" w:space="0" w:sz="8" w:val="dashed"/>
            </w:tcBorders>
            <w:shd w:fill="f3f3f3" w:val="clear"/>
            <w:tcMar>
              <w:top w:w="100.0" w:type="dxa"/>
              <w:left w:w="100.0" w:type="dxa"/>
              <w:bottom w:w="100.0" w:type="dxa"/>
              <w:right w:w="100.0" w:type="dxa"/>
            </w:tcMar>
            <w:vAlign w:val="top"/>
          </w:tcPr>
          <w:p w:rsidR="00000000" w:rsidDel="00000000" w:rsidP="00000000" w:rsidRDefault="00000000" w:rsidRPr="00000000" w14:paraId="00000231">
            <w:pPr>
              <w:ind w:right="0"/>
              <w:rPr>
                <w:b w:val="1"/>
                <w:bCs w:val="1"/>
                <w:sz w:val="20"/>
                <w:szCs w:val="20"/>
              </w:rPr>
            </w:pPr>
            <w:r w:rsidDel="00000000" w:rsidR="00000000" w:rsidRPr="00000000">
              <w:rPr>
                <w:b w:val="1"/>
                <w:bCs w:val="1"/>
                <w:sz w:val="20"/>
                <w:szCs w:val="20"/>
                <w:rtl w:val="0"/>
              </w:rPr>
              <w:t xml:space="preserve">Public Liability Insurance</w:t>
            </w:r>
          </w:p>
        </w:tc>
        <w:tc>
          <w:tcPr>
            <w:tcBorders>
              <w:top w:color="000000" w:space="0" w:sz="8" w:val="dashed"/>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2">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liability of both Parties for loss, damage, death or injury to third parties or their property arising out of the Consultant's performance of the obligations under the Contract, including the Consultant's liability for damage to the Employer's property</w:t>
            </w:r>
          </w:p>
          <w:p w:rsidR="00000000" w:rsidDel="00000000" w:rsidP="00000000" w:rsidRDefault="00000000" w:rsidRPr="00000000" w14:paraId="00000233">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Bidders should confirm the provision of the insurance listed for Design Services </w:t>
            </w:r>
          </w:p>
        </w:tc>
        <w:tc>
          <w:tcPr>
            <w:tcBorders>
              <w:top w:color="000000" w:space="0" w:sz="8" w:val="dashed"/>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4">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agreed within each COO dependent on the nature of the assignment, from the Contract Effective Date until Final Completion of the Services.</w:t>
            </w:r>
          </w:p>
        </w:tc>
        <w:tc>
          <w:tcPr>
            <w:tcBorders>
              <w:top w:color="000000" w:space="0" w:sz="8" w:val="dashed"/>
              <w:left w:color="000000" w:space="0" w:sz="8" w:val="dashed"/>
              <w:bottom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5">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agreed within each COO, taking into account the potential exposure to third-party injury or property damage, the nature and location of the works, and adjacent / proximity risks. Limits should reflect a reasonable worst-case scenario for third-party incidents. </w:t>
            </w:r>
          </w:p>
        </w:tc>
        <w:tc>
          <w:tcPr>
            <w:tcBorders>
              <w:top w:color="000000" w:space="0" w:sz="8" w:val="dashed"/>
              <w:left w:color="000000" w:space="0" w:sz="8" w:val="dashed"/>
              <w:bottom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6">
            <w:pPr>
              <w:spacing w:after="200" w:lineRule="auto"/>
              <w:ind w:right="0"/>
              <w:rPr>
                <w:rFonts w:ascii="Roboto" w:cs="Roboto" w:eastAsia="Roboto" w:hAnsi="Roboto"/>
                <w:color w:val="444746"/>
                <w:sz w:val="21"/>
                <w:szCs w:val="21"/>
                <w:highlight w:val="white"/>
              </w:rPr>
            </w:pPr>
            <w:r w:rsidDel="00000000" w:rsidR="00000000" w:rsidRPr="00000000">
              <w:rPr>
                <w:rtl w:val="0"/>
              </w:rPr>
            </w:r>
          </w:p>
        </w:tc>
      </w:tr>
      <w:tr>
        <w:trPr>
          <w:cantSplit w:val="0"/>
          <w:trHeight w:val="1905" w:hRule="atLeast"/>
          <w:tblHeader w:val="0"/>
        </w:trPr>
        <w:tc>
          <w:tcPr>
            <w:tcBorders>
              <w:top w:color="000000" w:space="0" w:sz="8" w:val="dashed"/>
              <w:bottom w:color="000000" w:space="0" w:sz="8" w:val="dashed"/>
              <w:right w:color="000000" w:space="0" w:sz="8" w:val="dashed"/>
            </w:tcBorders>
            <w:shd w:fill="f3f3f3" w:val="clear"/>
            <w:tcMar>
              <w:top w:w="100.0" w:type="dxa"/>
              <w:left w:w="100.0" w:type="dxa"/>
              <w:bottom w:w="100.0" w:type="dxa"/>
              <w:right w:w="100.0" w:type="dxa"/>
            </w:tcMar>
            <w:vAlign w:val="top"/>
          </w:tcPr>
          <w:p w:rsidR="00000000" w:rsidDel="00000000" w:rsidP="00000000" w:rsidRDefault="00000000" w:rsidRPr="00000000" w14:paraId="00000237">
            <w:pPr>
              <w:ind w:right="0"/>
              <w:rPr>
                <w:b w:val="1"/>
                <w:bCs w:val="1"/>
                <w:sz w:val="20"/>
                <w:szCs w:val="20"/>
              </w:rPr>
            </w:pPr>
            <w:r w:rsidDel="00000000" w:rsidR="00000000" w:rsidRPr="00000000">
              <w:rPr>
                <w:b w:val="1"/>
                <w:bCs w:val="1"/>
                <w:sz w:val="20"/>
                <w:szCs w:val="20"/>
                <w:rtl w:val="0"/>
              </w:rPr>
              <w:t xml:space="preserve">Workers Compensation Insurance  </w:t>
            </w:r>
          </w:p>
        </w:tc>
        <w:tc>
          <w:tcPr>
            <w:tcBorders>
              <w:top w:color="000000" w:space="0" w:sz="8" w:val="dashed"/>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8">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Against claims for, damages, losses and expenses on no-fault basis or negligence (including legal fees and expenses) arising out of the performance of the Services in respect of injury, sickness, disease or death of any Personnel</w:t>
            </w:r>
          </w:p>
        </w:tc>
        <w:tc>
          <w:tcPr>
            <w:tcBorders>
              <w:top w:color="000000" w:space="0" w:sz="8" w:val="dashed"/>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9">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agreed within each COO dependent on the nature of the assignment, from the Contract Effective Date until Final Completion of the Services.</w:t>
            </w:r>
          </w:p>
        </w:tc>
        <w:tc>
          <w:tcPr>
            <w:tcBorders>
              <w:top w:color="000000" w:space="0" w:sz="8" w:val="dashed"/>
              <w:left w:color="000000" w:space="0" w:sz="8" w:val="dashed"/>
              <w:bottom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A">
            <w:pPr>
              <w:spacing w:after="200"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agreed within each COO, in accordance with local labour and social protection regulations where applicable, and taking into account the number of personnel engaged, the nature of the work, and the occupational health and safety risks specific to the assignment.</w:t>
            </w:r>
          </w:p>
        </w:tc>
        <w:tc>
          <w:tcPr>
            <w:tcBorders>
              <w:top w:color="000000" w:space="0" w:sz="8" w:val="dashed"/>
              <w:left w:color="000000" w:space="0" w:sz="8" w:val="dashed"/>
              <w:bottom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23B">
            <w:pPr>
              <w:spacing w:after="200" w:lineRule="auto"/>
              <w:ind w:right="0"/>
              <w:rPr>
                <w:rFonts w:ascii="Roboto" w:cs="Roboto" w:eastAsia="Roboto" w:hAnsi="Roboto"/>
                <w:color w:val="444746"/>
                <w:sz w:val="21"/>
                <w:szCs w:val="21"/>
              </w:rPr>
            </w:pPr>
            <w:r w:rsidDel="00000000" w:rsidR="00000000" w:rsidRPr="00000000">
              <w:rPr>
                <w:rtl w:val="0"/>
              </w:rPr>
            </w:r>
          </w:p>
        </w:tc>
      </w:tr>
    </w:tbl>
    <w:p w:rsidR="00000000" w:rsidDel="00000000" w:rsidP="00000000" w:rsidRDefault="00000000" w:rsidRPr="00000000" w14:paraId="0000023C">
      <w:pPr>
        <w:pStyle w:val="Heading2"/>
        <w:spacing w:after="0" w:line="360" w:lineRule="auto"/>
        <w:ind w:right="0"/>
        <w:jc w:val="left"/>
        <w:rPr>
          <w:i w:val="1"/>
          <w:iCs w:val="1"/>
          <w:color w:val="666666"/>
          <w:sz w:val="20"/>
          <w:szCs w:val="20"/>
        </w:rPr>
      </w:pPr>
      <w:bookmarkStart w:colFirst="0" w:colLast="0" w:name="_heading=h.uj65agfj1bh" w:id="64"/>
      <w:bookmarkEnd w:id="64"/>
      <w:r w:rsidDel="00000000" w:rsidR="00000000" w:rsidRPr="00000000">
        <w:rPr>
          <w:rtl w:val="0"/>
        </w:rPr>
      </w:r>
    </w:p>
    <w:p w:rsidR="00000000" w:rsidDel="00000000" w:rsidP="00000000" w:rsidRDefault="00000000" w:rsidRPr="00000000" w14:paraId="0000023D">
      <w:pPr>
        <w:spacing w:line="360" w:lineRule="auto"/>
        <w:ind w:right="0"/>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9" w:w="11907" w:orient="portrait"/>
      <w:pgMar w:bottom="1440" w:top="1440" w:left="1440" w:right="1440" w:header="72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3">
    <w:pPr>
      <w:pBdr>
        <w:top w:space="0" w:sz="0" w:val="nil"/>
        <w:left w:space="0" w:sz="0" w:val="nil"/>
        <w:bottom w:space="0" w:sz="0" w:val="nil"/>
        <w:right w:space="0" w:sz="0" w:val="nil"/>
        <w:between w:space="0" w:sz="0" w:val="nil"/>
      </w:pBdr>
      <w:tabs>
        <w:tab w:val="center" w:leader="none" w:pos="4680"/>
        <w:tab w:val="right" w:leader="none" w:pos="9360"/>
      </w:tabs>
      <w:spacing w:after="100" w:before="100" w:line="240" w:lineRule="auto"/>
      <w:ind w:right="0"/>
      <w:rPr>
        <w:color w:val="000000"/>
        <w:sz w:val="22"/>
        <w:szCs w:val="2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4">
    <w:pPr>
      <w:spacing w:line="288" w:lineRule="auto"/>
      <w:jc w:val="both"/>
      <w:rPr>
        <w:b w:val="1"/>
        <w:bCs w:val="1"/>
        <w:sz w:val="14"/>
        <w:szCs w:val="14"/>
      </w:rPr>
    </w:pPr>
    <w:r w:rsidDel="00000000" w:rsidR="00000000" w:rsidRPr="00000000">
      <w:rPr>
        <w:rtl w:val="0"/>
      </w:rPr>
    </w:r>
  </w:p>
  <w:tbl>
    <w:tblPr>
      <w:tblStyle w:val="Table30"/>
      <w:tblW w:w="9525.0" w:type="dxa"/>
      <w:jc w:val="center"/>
      <w:tblLayout w:type="fixed"/>
      <w:tblLook w:val="0600"/>
    </w:tblPr>
    <w:tblGrid>
      <w:gridCol w:w="3270"/>
      <w:gridCol w:w="3180"/>
      <w:gridCol w:w="3075"/>
      <w:tblGridChange w:id="0">
        <w:tblGrid>
          <w:gridCol w:w="3270"/>
          <w:gridCol w:w="3180"/>
          <w:gridCol w:w="3075"/>
        </w:tblGrid>
      </w:tblGridChange>
    </w:tblGrid>
    <w:tr>
      <w:trPr>
        <w:cantSplit w:val="0"/>
        <w:trHeight w:val="510" w:hRule="atLeast"/>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245">
          <w:pPr>
            <w:spacing w:line="288" w:lineRule="auto"/>
            <w:ind w:left="180" w:firstLine="0"/>
            <w:rPr>
              <w:b w:val="1"/>
              <w:bCs w:val="1"/>
              <w:color w:val="991e66"/>
              <w:sz w:val="16"/>
              <w:szCs w:val="16"/>
            </w:rPr>
          </w:pPr>
          <w:r w:rsidDel="00000000" w:rsidR="00000000" w:rsidRPr="00000000">
            <w:rPr>
              <w:color w:val="991e66"/>
              <w:sz w:val="16"/>
              <w:szCs w:val="16"/>
              <w:rtl w:val="0"/>
            </w:rPr>
            <w:t xml:space="preserve">Consultant Services Contract for Works</w:t>
          </w:r>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246">
          <w:pPr>
            <w:widowControl w:val="0"/>
            <w:jc w:val="center"/>
            <w:rPr>
              <w:b w:val="1"/>
              <w:bCs w:val="1"/>
              <w:sz w:val="16"/>
              <w:szCs w:val="16"/>
            </w:rPr>
          </w:pPr>
          <w:r w:rsidDel="00000000" w:rsidR="00000000" w:rsidRPr="00000000">
            <w:rPr>
              <w:b w:val="1"/>
              <w:bCs w:val="1"/>
              <w:sz w:val="16"/>
              <w:szCs w:val="16"/>
            </w:rPr>
            <w:fldChar w:fldCharType="begin"/>
            <w:instrText xml:space="preserve">PAGE</w:instrText>
            <w:fldChar w:fldCharType="separate"/>
            <w:fldChar w:fldCharType="end"/>
          </w:r>
          <w:r w:rsidDel="00000000" w:rsidR="00000000" w:rsidRPr="00000000">
            <w:rPr>
              <w:b w:val="1"/>
              <w:bCs w:val="1"/>
              <w:sz w:val="16"/>
              <w:szCs w:val="16"/>
              <w:rtl w:val="0"/>
            </w:rPr>
            <w:t xml:space="preserve"> of </w:t>
          </w:r>
          <w:r w:rsidDel="00000000" w:rsidR="00000000" w:rsidRPr="00000000">
            <w:rPr>
              <w:b w:val="1"/>
              <w:bCs w:val="1"/>
              <w:sz w:val="16"/>
              <w:szCs w:val="16"/>
            </w:rPr>
            <w:fldChar w:fldCharType="begin"/>
            <w:instrText xml:space="preserve">NUMPAGES</w:instrText>
            <w:fldChar w:fldCharType="separate"/>
            <w:fldChar w:fldCharType="end"/>
          </w:r>
          <w:r w:rsidDel="00000000" w:rsidR="00000000" w:rsidRPr="00000000">
            <w:rPr>
              <w:rtl w:val="0"/>
            </w:rPr>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247">
          <w:pPr>
            <w:spacing w:after="60" w:lineRule="auto"/>
            <w:ind w:right="75"/>
            <w:jc w:val="right"/>
            <w:rPr>
              <w:b w:val="1"/>
              <w:bCs w:val="1"/>
              <w:color w:val="991e66"/>
              <w:sz w:val="16"/>
              <w:szCs w:val="16"/>
            </w:rPr>
          </w:pPr>
          <w:r w:rsidDel="00000000" w:rsidR="00000000" w:rsidRPr="00000000">
            <w:rPr>
              <w:color w:val="991e66"/>
              <w:sz w:val="16"/>
              <w:szCs w:val="16"/>
              <w:rtl w:val="0"/>
            </w:rPr>
            <w:t xml:space="preserve">Version 1.1 </w:t>
          </w:r>
          <w:r w:rsidDel="00000000" w:rsidR="00000000" w:rsidRPr="00000000">
            <w:rPr>
              <w:b w:val="1"/>
              <w:bCs w:val="1"/>
              <w:color w:val="991e66"/>
              <w:sz w:val="16"/>
              <w:szCs w:val="16"/>
              <w:rtl w:val="0"/>
            </w:rPr>
            <w:t xml:space="preserve">| </w:t>
          </w:r>
          <w:r w:rsidDel="00000000" w:rsidR="00000000" w:rsidRPr="00000000">
            <w:rPr>
              <w:color w:val="991e66"/>
              <w:sz w:val="16"/>
              <w:szCs w:val="16"/>
              <w:rtl w:val="0"/>
            </w:rPr>
            <w:t xml:space="preserve">2024</w:t>
          </w:r>
          <w:r w:rsidDel="00000000" w:rsidR="00000000" w:rsidRPr="00000000">
            <w:rPr>
              <w:rtl w:val="0"/>
            </w:rPr>
          </w:r>
        </w:p>
      </w:tc>
    </w:tr>
  </w:tbl>
  <w:p w:rsidR="00000000" w:rsidDel="00000000" w:rsidP="00000000" w:rsidRDefault="00000000" w:rsidRPr="00000000" w14:paraId="00000248">
    <w:pPr>
      <w:spacing w:line="288"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9">
    <w:pPr>
      <w:pBdr>
        <w:top w:space="0" w:sz="0" w:val="nil"/>
        <w:left w:space="0" w:sz="0" w:val="nil"/>
        <w:bottom w:space="0" w:sz="0" w:val="nil"/>
        <w:right w:space="0" w:sz="0" w:val="nil"/>
        <w:between w:space="0" w:sz="0" w:val="nil"/>
      </w:pBdr>
      <w:tabs>
        <w:tab w:val="center" w:leader="none" w:pos="4680"/>
        <w:tab w:val="right" w:leader="none" w:pos="9360"/>
      </w:tabs>
      <w:spacing w:after="100" w:before="100" w:line="240" w:lineRule="auto"/>
      <w:ind w:right="0"/>
      <w:rPr>
        <w:color w:val="000000"/>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F">
    <w:pPr>
      <w:pBdr>
        <w:top w:space="0" w:sz="0" w:val="nil"/>
        <w:left w:space="0" w:sz="0" w:val="nil"/>
        <w:bottom w:space="0" w:sz="0" w:val="nil"/>
        <w:right w:space="0" w:sz="0" w:val="nil"/>
        <w:between w:space="0" w:sz="0" w:val="nil"/>
      </w:pBdr>
      <w:tabs>
        <w:tab w:val="center" w:leader="none" w:pos="4680"/>
        <w:tab w:val="right" w:leader="none" w:pos="9360"/>
      </w:tabs>
      <w:spacing w:after="100" w:before="100" w:line="240" w:lineRule="auto"/>
      <w:ind w:right="0"/>
      <w:rPr>
        <w:color w:val="000000"/>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0">
    <w:pPr>
      <w:widowControl w:val="0"/>
      <w:spacing w:after="60" w:before="93" w:lineRule="auto"/>
      <w:ind w:right="-60"/>
      <w:jc w:val="right"/>
      <w:rPr>
        <w:color w:val="991e66"/>
        <w:sz w:val="16"/>
        <w:szCs w:val="16"/>
      </w:rPr>
    </w:pPr>
    <w:r w:rsidDel="00000000" w:rsidR="00000000" w:rsidRPr="00000000">
      <w:rPr>
        <w:color w:val="991e66"/>
        <w:sz w:val="16"/>
        <w:szCs w:val="16"/>
        <w:rtl w:val="0"/>
      </w:rPr>
      <w:t xml:space="preserve"> Solicitation | RFP | Section VI: Returnable Schedules</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28575</wp:posOffset>
          </wp:positionV>
          <wp:extent cx="1514475" cy="231458"/>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14475" cy="231458"/>
                  </a:xfrm>
                  <a:prstGeom prst="rect"/>
                  <a:ln/>
                </pic:spPr>
              </pic:pic>
            </a:graphicData>
          </a:graphic>
        </wp:anchor>
      </w:drawing>
    </w:r>
  </w:p>
  <w:p w:rsidR="00000000" w:rsidDel="00000000" w:rsidP="00000000" w:rsidRDefault="00000000" w:rsidRPr="00000000" w14:paraId="00000241">
    <w:pPr>
      <w:widowControl w:val="0"/>
      <w:spacing w:after="60" w:lineRule="auto"/>
      <w:ind w:right="-60"/>
      <w:jc w:val="right"/>
      <w:rPr/>
    </w:pPr>
    <w:r w:rsidDel="00000000" w:rsidR="00000000" w:rsidRPr="00000000">
      <w:rPr>
        <w:color w:val="999999"/>
        <w:sz w:val="16"/>
        <w:szCs w:val="16"/>
        <w:rtl w:val="0"/>
      </w:rPr>
      <w:t xml:space="preserve">eSourcing</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2">
    <w:pPr>
      <w:pBdr>
        <w:top w:space="0" w:sz="0" w:val="nil"/>
        <w:left w:space="0" w:sz="0" w:val="nil"/>
        <w:bottom w:space="0" w:sz="0" w:val="nil"/>
        <w:right w:space="0" w:sz="0" w:val="nil"/>
        <w:between w:space="0" w:sz="0" w:val="nil"/>
      </w:pBdr>
      <w:tabs>
        <w:tab w:val="center" w:leader="none" w:pos="4680"/>
        <w:tab w:val="right" w:leader="none" w:pos="9360"/>
      </w:tabs>
      <w:spacing w:after="100" w:before="100" w:line="240" w:lineRule="auto"/>
      <w:ind w:right="0"/>
      <w:rPr>
        <w:color w:val="000000"/>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450" w:hanging="315"/>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1440" w:hanging="360"/>
      </w:pPr>
      <w:rPr>
        <w:rFonts w:ascii="Noto Sans Symbols" w:cs="Noto Sans Symbols" w:eastAsia="Noto Sans Symbols" w:hAnsi="Noto Sans Symbols"/>
        <w:color w:val="222222"/>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720"/>
      </w:pPr>
      <w:rPr>
        <w:rFonts w:ascii="Arial" w:cs="Arial" w:eastAsia="Arial" w:hAnsi="Arial"/>
        <w:b w:val="1"/>
        <w:bCs w:val="1"/>
      </w:rPr>
    </w:lvl>
    <w:lvl w:ilvl="1">
      <w:start w:val="1"/>
      <w:numFmt w:val="lowerRoman"/>
      <w:lvlText w:val="(%2)"/>
      <w:lvlJc w:val="left"/>
      <w:pPr>
        <w:ind w:left="1440" w:hanging="720"/>
      </w:pPr>
      <w:rPr>
        <w:rFonts w:ascii="Arial" w:cs="Arial" w:eastAsia="Arial" w:hAnsi="Arial"/>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600" w:hanging="720"/>
      </w:pPr>
      <w:rPr/>
    </w:lvl>
    <w:lvl w:ilvl="5">
      <w:start w:val="1"/>
      <w:numFmt w:val="decimal"/>
      <w:lvlText w:val="%1.%2.%3.%4.%5.%6"/>
      <w:lvlJc w:val="left"/>
      <w:pPr>
        <w:ind w:left="4320" w:hanging="720"/>
      </w:pPr>
      <w:rPr/>
    </w:lvl>
    <w:lvl w:ilvl="6">
      <w:start w:val="1"/>
      <w:numFmt w:val="decimal"/>
      <w:lvlText w:val="%1.%2.%3.%4.%5.%6.%7"/>
      <w:lvlJc w:val="left"/>
      <w:pPr>
        <w:ind w:left="5040" w:hanging="720"/>
      </w:pPr>
      <w:rPr/>
    </w:lvl>
    <w:lvl w:ilvl="7">
      <w:start w:val="1"/>
      <w:numFmt w:val="decimal"/>
      <w:lvlText w:val="%1.%2.%3.%4.%5.%6.%7.%8"/>
      <w:lvlJc w:val="left"/>
      <w:pPr>
        <w:ind w:left="5760" w:hanging="720"/>
      </w:pPr>
      <w:rPr/>
    </w:lvl>
    <w:lvl w:ilvl="8">
      <w:start w:val="1"/>
      <w:numFmt w:val="decimal"/>
      <w:lvlText w:val="%1.%2.%3.%4.%5.%6.%7.%8.%9"/>
      <w:lvlJc w:val="left"/>
      <w:pPr>
        <w:ind w:left="6480" w:hanging="720"/>
      </w:pPr>
      <w:rPr/>
    </w:lvl>
  </w:abstractNum>
  <w:abstractNum w:abstractNumId="14">
    <w:lvl w:ilvl="0">
      <w:start w:val="1"/>
      <w:numFmt w:val="decimal"/>
      <w:lvlText w:val="%1."/>
      <w:lvlJc w:val="left"/>
      <w:pPr>
        <w:ind w:left="720" w:hanging="360"/>
      </w:pPr>
      <w:rPr>
        <w:rFonts w:ascii="Arial" w:cs="Arial" w:eastAsia="Arial" w:hAnsi="Arial"/>
        <w:b w:val="1"/>
        <w:bCs w:val="1"/>
        <w:sz w:val="18"/>
        <w:szCs w:val="18"/>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lowerLetter"/>
      <w:lvlText w:val="%1."/>
      <w:lvlJc w:val="left"/>
      <w:pPr>
        <w:ind w:left="720" w:hanging="360"/>
      </w:pPr>
      <w:rPr/>
    </w:lvl>
    <w:lvl w:ilvl="1">
      <w:start w:val="1"/>
      <w:numFmt w:val="lowerLetter"/>
      <w:lvlText w:val="%2."/>
      <w:lvlJc w:val="left"/>
      <w:pPr>
        <w:ind w:left="1440" w:hanging="360"/>
      </w:pPr>
      <w:rPr>
        <w:rFonts w:ascii="Arial" w:cs="Arial" w:eastAsia="Arial" w:hAnsi="Arial"/>
        <w:b w:val="1"/>
        <w:bCs w:val="1"/>
        <w:u w:val="none"/>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AU"/>
      </w:rPr>
    </w:rPrDefault>
    <w:pPrDefault>
      <w:pPr>
        <w:spacing w:line="276" w:lineRule="auto"/>
        <w:ind w:right="-28"/>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00" w:lineRule="auto"/>
      <w:ind w:right="-240"/>
    </w:pPr>
    <w:rPr>
      <w:b w:val="1"/>
      <w:bCs w:val="1"/>
      <w:color w:val="e35205"/>
      <w:sz w:val="40"/>
      <w:szCs w:val="40"/>
    </w:rPr>
  </w:style>
  <w:style w:type="paragraph" w:styleId="Heading2">
    <w:name w:val="heading 2"/>
    <w:basedOn w:val="Normal"/>
    <w:next w:val="Normal"/>
    <w:pPr>
      <w:keepNext w:val="1"/>
      <w:keepLines w:val="1"/>
      <w:spacing w:after="120" w:lineRule="auto"/>
      <w:jc w:val="center"/>
    </w:pPr>
    <w:rPr>
      <w:b w:val="1"/>
      <w:bCs w:val="1"/>
      <w:sz w:val="36"/>
      <w:szCs w:val="36"/>
    </w:rPr>
  </w:style>
  <w:style w:type="paragraph" w:styleId="Heading3">
    <w:name w:val="heading 3"/>
    <w:basedOn w:val="Normal"/>
    <w:next w:val="Normal"/>
    <w:pPr>
      <w:keepNext w:val="1"/>
      <w:spacing w:line="360" w:lineRule="auto"/>
      <w:ind w:right="0"/>
      <w:jc w:val="both"/>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Bdr>
        <w:bottom w:color="000000" w:space="1" w:sz="6" w:val="single"/>
      </w:pBdr>
      <w:spacing w:after="100" w:before="300" w:lineRule="auto"/>
      <w:ind w:left="1080"/>
    </w:pPr>
    <w:rPr>
      <w:b w:val="1"/>
      <w:bCs w:val="1"/>
      <w:sz w:val="20"/>
      <w:szCs w:val="20"/>
    </w:rPr>
  </w:style>
  <w:style w:type="paragraph" w:styleId="Heading6">
    <w:name w:val="heading 6"/>
    <w:basedOn w:val="Normal"/>
    <w:next w:val="Normal"/>
    <w:pPr>
      <w:spacing w:after="60" w:before="240" w:lineRule="auto"/>
      <w:jc w:val="both"/>
    </w:pPr>
    <w:rPr>
      <w:rFonts w:ascii="Calibri" w:cs="Calibri" w:eastAsia="Calibri" w:hAnsi="Calibri"/>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rPr>
      <w:rFonts w:ascii="Calibri" w:cs="Calibri" w:eastAsia="Calibri" w:hAnsi="Calibri"/>
    </w:r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rPr>
      <w:rFonts w:ascii="Calibri" w:cs="Calibri" w:eastAsia="Calibri" w:hAnsi="Calibri"/>
    </w:rPr>
    <w:tblPr>
      <w:tblStyleRowBandSize w:val="1"/>
      <w:tblStyleColBandSize w:val="1"/>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rPr>
      <w:rFonts w:ascii="Calibri" w:cs="Calibri" w:eastAsia="Calibri" w:hAnsi="Calibri"/>
    </w:rPr>
    <w:tblPr>
      <w:tblStyleRowBandSize w:val="1"/>
      <w:tblStyleColBandSize w:val="1"/>
    </w:tblPr>
  </w:style>
  <w:style w:type="table" w:styleId="a6" w:customStyle="1">
    <w:basedOn w:val="TableNormal"/>
    <w:rPr>
      <w:rFonts w:ascii="Calibri" w:cs="Calibri" w:eastAsia="Calibri" w:hAnsi="Calibri"/>
    </w:rPr>
    <w:tblPr>
      <w:tblStyleRowBandSize w:val="1"/>
      <w:tblStyleColBandSize w:val="1"/>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rPr>
      <w:rFonts w:ascii="Calibri" w:cs="Calibri" w:eastAsia="Calibri" w:hAnsi="Calibri"/>
    </w:rPr>
    <w:tblPr>
      <w:tblStyleRowBandSize w:val="1"/>
      <w:tblStyleColBandSize w:val="1"/>
    </w:tblPr>
  </w:style>
  <w:style w:type="table" w:styleId="ac" w:customStyle="1">
    <w:basedOn w:val="TableNormal"/>
    <w:rPr>
      <w:rFonts w:ascii="Calibri" w:cs="Calibri" w:eastAsia="Calibri" w:hAnsi="Calibri"/>
    </w:rPr>
    <w:tblPr>
      <w:tblStyleRowBandSize w:val="1"/>
      <w:tblStyleColBandSize w:val="1"/>
    </w:tblPr>
  </w:style>
  <w:style w:type="table" w:styleId="ad" w:customStyle="1">
    <w:basedOn w:val="TableNormal"/>
    <w:rPr>
      <w:rFonts w:ascii="Calibri" w:cs="Calibri" w:eastAsia="Calibri" w:hAnsi="Calibri"/>
    </w:rPr>
    <w:tblPr>
      <w:tblStyleRowBandSize w:val="1"/>
      <w:tblStyleColBandSize w:val="1"/>
    </w:tblPr>
  </w:style>
  <w:style w:type="table" w:styleId="ae" w:customStyle="1">
    <w:basedOn w:val="TableNormal"/>
    <w:tblPr>
      <w:tblStyleRowBandSize w:val="1"/>
      <w:tblStyleColBandSize w:val="1"/>
      <w:tblCellMar>
        <w:left w:w="115.0" w:type="dxa"/>
        <w:right w:w="115.0" w:type="dxa"/>
      </w:tblCellMar>
    </w:tblPr>
  </w:style>
  <w:style w:type="table" w:styleId="af" w:customStyle="1">
    <w:basedOn w:val="TableNormal"/>
    <w:rPr>
      <w:rFonts w:ascii="Calibri" w:cs="Calibri" w:eastAsia="Calibri" w:hAnsi="Calibri"/>
    </w:rPr>
    <w:tblPr>
      <w:tblStyleRowBandSize w:val="1"/>
      <w:tblStyleColBandSize w:val="1"/>
    </w:tblPr>
  </w:style>
  <w:style w:type="table" w:styleId="af0" w:customStyle="1">
    <w:basedOn w:val="TableNormal"/>
    <w:rPr>
      <w:rFonts w:ascii="Calibri" w:cs="Calibri" w:eastAsia="Calibri" w:hAnsi="Calibri"/>
    </w:rPr>
    <w:tblPr>
      <w:tblStyleRowBandSize w:val="1"/>
      <w:tblStyleColBandSize w:val="1"/>
    </w:tblPr>
  </w:style>
  <w:style w:type="table" w:styleId="af1" w:customStyle="1">
    <w:basedOn w:val="TableNormal"/>
    <w:rPr>
      <w:rFonts w:ascii="Calibri" w:cs="Calibri" w:eastAsia="Calibri" w:hAnsi="Calibri"/>
    </w:rPr>
    <w:tblPr>
      <w:tblStyleRowBandSize w:val="1"/>
      <w:tblStyleColBandSize w:val="1"/>
    </w:tblPr>
  </w:style>
  <w:style w:type="table" w:styleId="af2" w:customStyle="1">
    <w:basedOn w:val="TableNormal"/>
    <w:rPr>
      <w:rFonts w:ascii="Calibri" w:cs="Calibri" w:eastAsia="Calibri" w:hAnsi="Calibri"/>
    </w:rPr>
    <w:tblPr>
      <w:tblStyleRowBandSize w:val="1"/>
      <w:tblStyleColBandSize w:val="1"/>
    </w:tblPr>
  </w:style>
  <w:style w:type="table" w:styleId="af3" w:customStyle="1">
    <w:basedOn w:val="TableNormal"/>
    <w:rPr>
      <w:rFonts w:ascii="Calibri" w:cs="Calibri" w:eastAsia="Calibri" w:hAnsi="Calibri"/>
    </w:rPr>
    <w:tblPr>
      <w:tblStyleRowBandSize w:val="1"/>
      <w:tblStyleColBandSize w:val="1"/>
    </w:tblPr>
  </w:style>
  <w:style w:type="table" w:styleId="af4" w:customStyle="1">
    <w:basedOn w:val="TableNormal"/>
    <w:rPr>
      <w:rFonts w:ascii="Calibri" w:cs="Calibri" w:eastAsia="Calibri" w:hAnsi="Calibri"/>
    </w:rPr>
    <w:tblPr>
      <w:tblStyleRowBandSize w:val="1"/>
      <w:tblStyleColBandSize w:val="1"/>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rPr>
      <w:rFonts w:ascii="Calibri" w:cs="Calibri" w:eastAsia="Calibri" w:hAnsi="Calibri"/>
    </w:rPr>
    <w:tblPr>
      <w:tblStyleRowBandSize w:val="1"/>
      <w:tblStyleColBandSize w:val="1"/>
    </w:tblPr>
  </w:style>
  <w:style w:type="table" w:styleId="af7" w:customStyle="1">
    <w:basedOn w:val="TableNormal"/>
    <w:tblPr>
      <w:tblStyleRowBandSize w:val="1"/>
      <w:tblStyleColBandSize w:val="1"/>
      <w:tblCellMar>
        <w:left w:w="10.0" w:type="dxa"/>
        <w:right w:w="10.0" w:type="dxa"/>
      </w:tblCellMar>
    </w:tblPr>
  </w:style>
  <w:style w:type="table" w:styleId="af8" w:customStyle="1">
    <w:basedOn w:val="TableNormal"/>
    <w:rPr>
      <w:rFonts w:ascii="Calibri" w:cs="Calibri" w:eastAsia="Calibri" w:hAnsi="Calibri"/>
    </w:rPr>
    <w:tblPr>
      <w:tblStyleRowBandSize w:val="1"/>
      <w:tblStyleColBandSize w:val="1"/>
    </w:tblPr>
  </w:style>
  <w:style w:type="table" w:styleId="af9" w:customStyle="1">
    <w:basedOn w:val="TableNormal"/>
    <w:rPr>
      <w:rFonts w:ascii="Calibri" w:cs="Calibri" w:eastAsia="Calibri" w:hAnsi="Calibri"/>
    </w:rPr>
    <w:tblPr>
      <w:tblStyleRowBandSize w:val="1"/>
      <w:tblStyleColBandSize w:val="1"/>
    </w:tblPr>
  </w:style>
  <w:style w:type="table" w:styleId="afa" w:customStyle="1">
    <w:basedOn w:val="TableNormal"/>
    <w:rPr>
      <w:rFonts w:ascii="Calibri" w:cs="Calibri" w:eastAsia="Calibri" w:hAnsi="Calibri"/>
    </w:rPr>
    <w:tblPr>
      <w:tblStyleRowBandSize w:val="1"/>
      <w:tblStyleColBandSize w:val="1"/>
    </w:tblPr>
  </w:style>
  <w:style w:type="table" w:styleId="afb" w:customStyle="1">
    <w:basedOn w:val="TableNormal"/>
    <w:pPr>
      <w:spacing w:line="240" w:lineRule="auto"/>
    </w:pPr>
    <w:tblPr>
      <w:tblStyleRowBandSize w:val="1"/>
      <w:tblStyleColBandSize w:val="1"/>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table" w:styleId="aff" w:customStyle="1">
    <w:basedOn w:val="TableNormal"/>
    <w:tblPr>
      <w:tblStyleRowBandSize w:val="1"/>
      <w:tblStyleColBandSize w:val="1"/>
      <w:tblCellMar>
        <w:top w:w="100.0" w:type="dxa"/>
        <w:left w:w="100.0" w:type="dxa"/>
        <w:bottom w:w="100.0" w:type="dxa"/>
        <w:right w:w="100.0" w:type="dxa"/>
      </w:tblCellMar>
    </w:tblPr>
  </w:style>
  <w:style w:type="table" w:styleId="aff0" w:customStyle="1">
    <w:basedOn w:val="TableNormal"/>
    <w:tblPr>
      <w:tblStyleRowBandSize w:val="1"/>
      <w:tblStyleColBandSize w:val="1"/>
      <w:tblCellMar>
        <w:top w:w="100.0" w:type="dxa"/>
        <w:left w:w="100.0" w:type="dxa"/>
        <w:bottom w:w="100.0" w:type="dxa"/>
        <w:right w:w="100.0" w:type="dxa"/>
      </w:tblCellMar>
    </w:tblPr>
  </w:style>
  <w:style w:type="table" w:styleId="aff1" w:customStyle="1">
    <w:basedOn w:val="TableNormal"/>
    <w:tblPr>
      <w:tblStyleRowBandSize w:val="1"/>
      <w:tblStyleColBandSize w:val="1"/>
      <w:tblCellMar>
        <w:top w:w="100.0" w:type="dxa"/>
        <w:left w:w="100.0" w:type="dxa"/>
        <w:bottom w:w="100.0" w:type="dxa"/>
        <w:right w:w="100.0" w:type="dxa"/>
      </w:tblCellMar>
    </w:tblPr>
  </w:style>
  <w:style w:type="table" w:styleId="aff2" w:customStyle="1">
    <w:basedOn w:val="TableNormal"/>
    <w:tblPr>
      <w:tblStyleRowBandSize w:val="1"/>
      <w:tblStyleColBandSize w:val="1"/>
      <w:tblCellMar>
        <w:top w:w="100.0" w:type="dxa"/>
        <w:left w:w="100.0" w:type="dxa"/>
        <w:bottom w:w="100.0" w:type="dxa"/>
        <w:right w:w="100.0" w:type="dxa"/>
      </w:tblCellMar>
    </w:tblPr>
  </w:style>
  <w:style w:type="table" w:styleId="aff3" w:customStyle="1">
    <w:basedOn w:val="TableNormal"/>
    <w:tblPr>
      <w:tblStyleRowBandSize w:val="1"/>
      <w:tblStyleColBandSize w:val="1"/>
      <w:tblCellMar>
        <w:top w:w="100.0" w:type="dxa"/>
        <w:left w:w="100.0" w:type="dxa"/>
        <w:bottom w:w="100.0" w:type="dxa"/>
        <w:right w:w="100.0" w:type="dxa"/>
      </w:tblCellMar>
    </w:tblPr>
  </w:style>
  <w:style w:type="table" w:styleId="aff4" w:customStyle="1">
    <w:basedOn w:val="TableNormal"/>
    <w:tblPr>
      <w:tblStyleRowBandSize w:val="1"/>
      <w:tblStyleColBandSize w:val="1"/>
      <w:tblCellMar>
        <w:top w:w="100.0" w:type="dxa"/>
        <w:left w:w="100.0" w:type="dxa"/>
        <w:bottom w:w="100.0" w:type="dxa"/>
        <w:right w:w="100.0" w:type="dxa"/>
      </w:tblCellMar>
    </w:tblPr>
  </w:style>
  <w:style w:type="table" w:styleId="aff5" w:customStyle="1">
    <w:basedOn w:val="TableNormal"/>
    <w:tblPr>
      <w:tblStyleRowBandSize w:val="1"/>
      <w:tblStyleColBandSize w:val="1"/>
      <w:tblCellMar>
        <w:top w:w="100.0" w:type="dxa"/>
        <w:left w:w="100.0" w:type="dxa"/>
        <w:bottom w:w="100.0" w:type="dxa"/>
        <w:right w:w="100.0" w:type="dxa"/>
      </w:tblCellMar>
    </w:tblPr>
  </w:style>
  <w:style w:type="table" w:styleId="aff6" w:customStyle="1">
    <w:basedOn w:val="TableNormal"/>
    <w:tblPr>
      <w:tblStyleRowBandSize w:val="1"/>
      <w:tblStyleColBandSize w:val="1"/>
      <w:tblCellMar>
        <w:top w:w="100.0" w:type="dxa"/>
        <w:left w:w="100.0" w:type="dxa"/>
        <w:bottom w:w="100.0" w:type="dxa"/>
        <w:right w:w="100.0" w:type="dxa"/>
      </w:tblCellMar>
    </w:tblPr>
  </w:style>
  <w:style w:type="table" w:styleId="aff7" w:customStyle="1">
    <w:basedOn w:val="TableNormal"/>
    <w:tblPr>
      <w:tblStyleRowBandSize w:val="1"/>
      <w:tblStyleColBandSize w:val="1"/>
      <w:tblCellMar>
        <w:left w:w="10.0" w:type="dxa"/>
        <w:right w:w="10.0" w:type="dxa"/>
      </w:tblCellMar>
    </w:tblPr>
  </w:style>
  <w:style w:type="table" w:styleId="aff8" w:customStyle="1">
    <w:basedOn w:val="TableNormal"/>
    <w:tblPr>
      <w:tblStyleRowBandSize w:val="1"/>
      <w:tblStyleColBandSize w:val="1"/>
      <w:tblCellMar>
        <w:left w:w="10.0" w:type="dxa"/>
        <w:right w:w="10.0" w:type="dxa"/>
      </w:tblCellMar>
    </w:tblPr>
  </w:style>
  <w:style w:type="table" w:styleId="aff9" w:customStyle="1">
    <w:basedOn w:val="TableNormal"/>
    <w:tblPr>
      <w:tblStyleRowBandSize w:val="1"/>
      <w:tblStyleColBandSize w:val="1"/>
      <w:tblCellMar>
        <w:left w:w="10.0" w:type="dxa"/>
        <w:right w:w="10.0" w:type="dxa"/>
      </w:tblCellMar>
    </w:tblPr>
  </w:style>
  <w:style w:type="table" w:styleId="affa" w:customStyle="1">
    <w:basedOn w:val="TableNormal"/>
    <w:tblPr>
      <w:tblStyleRowBandSize w:val="1"/>
      <w:tblStyleColBandSize w:val="1"/>
      <w:tblCellMar>
        <w:left w:w="10.0" w:type="dxa"/>
        <w:right w:w="10.0" w:type="dxa"/>
      </w:tblCellMar>
    </w:tblPr>
  </w:style>
  <w:style w:type="table" w:styleId="affb" w:customStyle="1">
    <w:basedOn w:val="TableNormal"/>
    <w:tblPr>
      <w:tblStyleRowBandSize w:val="1"/>
      <w:tblStyleColBandSize w:val="1"/>
      <w:tblCellMar>
        <w:left w:w="10.0" w:type="dxa"/>
        <w:right w:w="10.0" w:type="dxa"/>
      </w:tblCellMar>
    </w:tblPr>
  </w:style>
  <w:style w:type="table" w:styleId="affc"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Pr>
  </w:style>
  <w:style w:type="table" w:styleId="Table2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ntent.unops.org/documents/libraries/policies-2020/operational-directives-and-instructions/procurement-framework/en/OI.PG-Vendor-Sanctions-2021.pdf"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ontent.unops.org/service-Line-Documents/Infrastructure/Consultant-Services-Schedules-Guidance-note-for-bidders-offerors_EN.pdf" TargetMode="External"/><Relationship Id="rId8" Type="http://schemas.openxmlformats.org/officeDocument/2006/relationships/hyperlink" Target="https://www.ungm.org/Account/Registra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hJVxOXxPtgrl+xUWV5ZklZIEEA==">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2024-09-18T18:57:00Z</dcterms:created>
</cp:coreProperties>
</file>